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E0" w:rsidRPr="00A6149E" w:rsidRDefault="007A52BF" w:rsidP="00A6149E">
      <w:pPr>
        <w:spacing w:after="0" w:line="240" w:lineRule="auto"/>
        <w:jc w:val="right"/>
        <w:rPr>
          <w:rFonts w:ascii="Times New Roman" w:hAnsi="Times New Roman"/>
          <w:b/>
          <w:sz w:val="24"/>
          <w:szCs w:val="24"/>
          <w:u w:val="single"/>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05pt;margin-top:45.2pt;width:483.35pt;height:140.85pt;z-index:251657728;visibility:visible;mso-wrap-edited:f;mso-position-horizontal-relative:page;mso-position-vertical-relative:page" o:allowoverlap="f">
            <v:imagedata r:id="rId9" o:title=""/>
            <w10:wrap type="topAndBottom" anchorx="page" anchory="page"/>
          </v:shape>
          <o:OLEObject Type="Embed" ProgID="Word.Picture.8" ShapeID="_x0000_s1026" DrawAspect="Content" ObjectID="_1454146330" r:id="rId10"/>
        </w:pict>
      </w:r>
    </w:p>
    <w:p w:rsidR="000A23E0" w:rsidRPr="00A6149E" w:rsidRDefault="000A23E0" w:rsidP="00A6149E">
      <w:pPr>
        <w:spacing w:after="0" w:line="240" w:lineRule="auto"/>
        <w:jc w:val="right"/>
        <w:rPr>
          <w:rFonts w:ascii="Times New Roman" w:hAnsi="Times New Roman"/>
          <w:b/>
          <w:sz w:val="24"/>
          <w:szCs w:val="24"/>
          <w:u w:val="single"/>
          <w:lang w:eastAsia="ru-RU"/>
        </w:rPr>
      </w:pPr>
    </w:p>
    <w:p w:rsidR="000A23E0" w:rsidRPr="00A6149E" w:rsidRDefault="000A23E0" w:rsidP="00A6149E">
      <w:pPr>
        <w:spacing w:after="0" w:line="240" w:lineRule="auto"/>
        <w:jc w:val="right"/>
        <w:rPr>
          <w:rFonts w:ascii="Times New Roman" w:hAnsi="Times New Roman"/>
          <w:b/>
          <w:sz w:val="24"/>
          <w:szCs w:val="24"/>
          <w:u w:val="single"/>
          <w:lang w:eastAsia="ru-RU"/>
        </w:rPr>
      </w:pPr>
    </w:p>
    <w:p w:rsidR="000A23E0" w:rsidRPr="00A6149E" w:rsidRDefault="000A23E0" w:rsidP="00A6149E">
      <w:pPr>
        <w:spacing w:after="0" w:line="240" w:lineRule="auto"/>
        <w:ind w:left="5954"/>
        <w:jc w:val="center"/>
        <w:rPr>
          <w:rFonts w:ascii="Times New Roman" w:hAnsi="Times New Roman"/>
          <w:b/>
          <w:sz w:val="24"/>
          <w:szCs w:val="24"/>
          <w:lang w:eastAsia="ru-RU"/>
        </w:rPr>
      </w:pPr>
      <w:r w:rsidRPr="00A6149E">
        <w:rPr>
          <w:rFonts w:ascii="Times New Roman" w:hAnsi="Times New Roman"/>
          <w:b/>
          <w:sz w:val="24"/>
          <w:szCs w:val="24"/>
          <w:lang w:eastAsia="ru-RU"/>
        </w:rPr>
        <w:t>УТВЕРЖДЕН</w:t>
      </w:r>
    </w:p>
    <w:p w:rsidR="000A23E0" w:rsidRPr="00A6149E" w:rsidRDefault="000A23E0" w:rsidP="00A6149E">
      <w:pPr>
        <w:spacing w:after="0" w:line="240" w:lineRule="auto"/>
        <w:jc w:val="both"/>
        <w:rPr>
          <w:rFonts w:ascii="Times New Roman" w:hAnsi="Times New Roman"/>
          <w:b/>
          <w:sz w:val="24"/>
          <w:szCs w:val="24"/>
          <w:lang w:eastAsia="ru-RU"/>
        </w:rPr>
      </w:pPr>
      <w:r w:rsidRPr="00A6149E">
        <w:rPr>
          <w:rFonts w:ascii="Times New Roman" w:hAnsi="Times New Roman"/>
          <w:b/>
          <w:sz w:val="24"/>
          <w:szCs w:val="24"/>
          <w:lang w:eastAsia="ru-RU"/>
        </w:rPr>
        <w:t xml:space="preserve">                                                                                                 приказом Генерального директора –</w:t>
      </w:r>
    </w:p>
    <w:p w:rsidR="000A23E0" w:rsidRPr="00A6149E" w:rsidRDefault="000A23E0" w:rsidP="00A6149E">
      <w:pPr>
        <w:spacing w:after="0" w:line="240" w:lineRule="auto"/>
        <w:ind w:left="5954"/>
        <w:jc w:val="center"/>
        <w:rPr>
          <w:rFonts w:ascii="Times New Roman" w:hAnsi="Times New Roman"/>
          <w:b/>
          <w:sz w:val="24"/>
          <w:szCs w:val="24"/>
          <w:lang w:eastAsia="ru-RU"/>
        </w:rPr>
      </w:pPr>
      <w:r w:rsidRPr="00A6149E">
        <w:rPr>
          <w:rFonts w:ascii="Times New Roman" w:hAnsi="Times New Roman"/>
          <w:b/>
          <w:sz w:val="24"/>
          <w:szCs w:val="24"/>
          <w:lang w:eastAsia="ru-RU"/>
        </w:rPr>
        <w:t>Председателя Правления</w:t>
      </w:r>
    </w:p>
    <w:p w:rsidR="000A23E0" w:rsidRPr="00A6149E" w:rsidRDefault="000A23E0" w:rsidP="00A6149E">
      <w:pPr>
        <w:spacing w:after="0" w:line="240" w:lineRule="auto"/>
        <w:ind w:left="5954"/>
        <w:jc w:val="center"/>
        <w:rPr>
          <w:rFonts w:ascii="Times New Roman" w:hAnsi="Times New Roman"/>
          <w:b/>
          <w:sz w:val="24"/>
          <w:szCs w:val="24"/>
          <w:lang w:eastAsia="ru-RU"/>
        </w:rPr>
      </w:pPr>
      <w:r w:rsidRPr="00A6149E">
        <w:rPr>
          <w:rFonts w:ascii="Times New Roman" w:hAnsi="Times New Roman"/>
          <w:b/>
          <w:sz w:val="24"/>
          <w:szCs w:val="24"/>
          <w:lang w:eastAsia="ru-RU"/>
        </w:rPr>
        <w:t>ОАО «ГМК «Норильский никель»</w:t>
      </w:r>
    </w:p>
    <w:p w:rsidR="000A23E0" w:rsidRPr="00A6149E" w:rsidRDefault="000A23E0" w:rsidP="00A6149E">
      <w:pPr>
        <w:spacing w:after="0" w:line="240" w:lineRule="auto"/>
        <w:jc w:val="both"/>
        <w:rPr>
          <w:rFonts w:ascii="Times New Roman" w:hAnsi="Times New Roman"/>
          <w:b/>
          <w:sz w:val="24"/>
          <w:szCs w:val="24"/>
          <w:lang w:eastAsia="ru-RU"/>
        </w:rPr>
      </w:pPr>
      <w:r w:rsidRPr="00A6149E">
        <w:rPr>
          <w:rFonts w:ascii="Times New Roman" w:hAnsi="Times New Roman"/>
          <w:b/>
          <w:sz w:val="24"/>
          <w:szCs w:val="24"/>
          <w:lang w:eastAsia="ru-RU"/>
        </w:rPr>
        <w:t xml:space="preserve">                                                                                                      </w:t>
      </w:r>
      <w:r w:rsidR="000765ED" w:rsidRPr="00A6149E">
        <w:rPr>
          <w:rFonts w:ascii="Times New Roman" w:hAnsi="Times New Roman"/>
          <w:b/>
          <w:sz w:val="24"/>
          <w:szCs w:val="24"/>
          <w:lang w:eastAsia="ru-RU"/>
        </w:rPr>
        <w:t>О</w:t>
      </w:r>
      <w:r w:rsidRPr="00A6149E">
        <w:rPr>
          <w:rFonts w:ascii="Times New Roman" w:hAnsi="Times New Roman"/>
          <w:b/>
          <w:sz w:val="24"/>
          <w:szCs w:val="24"/>
          <w:lang w:eastAsia="ru-RU"/>
        </w:rPr>
        <w:t>т</w:t>
      </w:r>
      <w:r w:rsidR="000765ED">
        <w:rPr>
          <w:rFonts w:ascii="Times New Roman" w:hAnsi="Times New Roman"/>
          <w:b/>
          <w:sz w:val="24"/>
          <w:szCs w:val="24"/>
          <w:lang w:eastAsia="ru-RU"/>
        </w:rPr>
        <w:t>17.02.2014</w:t>
      </w:r>
      <w:r w:rsidRPr="00A6149E">
        <w:rPr>
          <w:rFonts w:ascii="Times New Roman" w:hAnsi="Times New Roman"/>
          <w:b/>
          <w:sz w:val="24"/>
          <w:szCs w:val="24"/>
          <w:lang w:eastAsia="ru-RU"/>
        </w:rPr>
        <w:t xml:space="preserve"> г. № ГМК/</w:t>
      </w:r>
      <w:r w:rsidR="000765ED">
        <w:rPr>
          <w:rFonts w:ascii="Times New Roman" w:hAnsi="Times New Roman"/>
          <w:b/>
          <w:sz w:val="24"/>
          <w:szCs w:val="24"/>
          <w:lang w:eastAsia="ru-RU"/>
        </w:rPr>
        <w:t>4</w:t>
      </w:r>
      <w:r w:rsidRPr="00A6149E">
        <w:rPr>
          <w:rFonts w:ascii="Times New Roman" w:hAnsi="Times New Roman"/>
          <w:b/>
          <w:sz w:val="24"/>
          <w:szCs w:val="24"/>
          <w:lang w:eastAsia="ru-RU"/>
        </w:rPr>
        <w:t>-п</w:t>
      </w:r>
    </w:p>
    <w:p w:rsidR="000A23E0" w:rsidRPr="00A6149E" w:rsidRDefault="000A23E0" w:rsidP="00A6149E">
      <w:pPr>
        <w:spacing w:after="0" w:line="240" w:lineRule="auto"/>
        <w:ind w:left="5954"/>
        <w:jc w:val="center"/>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center"/>
        <w:rPr>
          <w:rFonts w:ascii="Times New Roman" w:hAnsi="Times New Roman"/>
          <w:sz w:val="24"/>
          <w:szCs w:val="24"/>
          <w:lang w:eastAsia="ru-RU"/>
        </w:rPr>
      </w:pPr>
      <w:r w:rsidRPr="00A6149E">
        <w:rPr>
          <w:rFonts w:ascii="Times New Roman" w:hAnsi="Times New Roman"/>
          <w:b/>
          <w:sz w:val="24"/>
          <w:szCs w:val="24"/>
          <w:lang w:eastAsia="ru-RU"/>
        </w:rPr>
        <w:t>КОРПОРАТИВНАЯ ИНТЕГРИРОВАННАЯ СИСТЕМА МЕНЕДЖМЕНТА</w:t>
      </w:r>
    </w:p>
    <w:p w:rsidR="000A23E0" w:rsidRPr="00A6149E" w:rsidRDefault="000A23E0" w:rsidP="00A6149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УПРАВЛЕНИЕ ПРОМЫШЛЕННОЙ БЕЗОПАСНОСТЬЮ И ОХРАНОЙ</w:t>
      </w:r>
      <w:r w:rsidRPr="00A6149E">
        <w:rPr>
          <w:rFonts w:ascii="Times New Roman" w:hAnsi="Times New Roman"/>
          <w:sz w:val="24"/>
          <w:szCs w:val="24"/>
          <w:lang w:eastAsia="ru-RU"/>
        </w:rPr>
        <w:t xml:space="preserve"> ТРУДА </w:t>
      </w: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center"/>
        <w:rPr>
          <w:rFonts w:ascii="Times New Roman" w:hAnsi="Times New Roman"/>
          <w:b/>
          <w:sz w:val="28"/>
          <w:szCs w:val="28"/>
          <w:lang w:eastAsia="ru-RU"/>
        </w:rPr>
      </w:pPr>
      <w:r w:rsidRPr="00A6149E">
        <w:rPr>
          <w:rFonts w:ascii="Times New Roman" w:hAnsi="Times New Roman"/>
          <w:b/>
          <w:sz w:val="28"/>
          <w:szCs w:val="28"/>
          <w:lang w:eastAsia="ru-RU"/>
        </w:rPr>
        <w:t>СТАНДАРТ ОРГАНИЗАЦИИ</w:t>
      </w: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tabs>
          <w:tab w:val="left" w:pos="709"/>
        </w:tabs>
        <w:spacing w:after="0" w:line="240" w:lineRule="auto"/>
        <w:jc w:val="center"/>
        <w:outlineLvl w:val="0"/>
        <w:rPr>
          <w:rFonts w:ascii="Times New Roman" w:hAnsi="Times New Roman"/>
          <w:b/>
          <w:sz w:val="28"/>
          <w:szCs w:val="24"/>
          <w:lang w:eastAsia="ru-RU"/>
        </w:rPr>
      </w:pPr>
      <w:r>
        <w:rPr>
          <w:rFonts w:ascii="Times New Roman" w:hAnsi="Times New Roman"/>
          <w:b/>
          <w:sz w:val="28"/>
          <w:szCs w:val="24"/>
          <w:lang w:eastAsia="ru-RU"/>
        </w:rPr>
        <w:t>Изоляция источников энергии</w:t>
      </w: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r w:rsidRPr="00A6149E">
        <w:rPr>
          <w:rFonts w:ascii="Times New Roman" w:hAnsi="Times New Roman"/>
          <w:sz w:val="24"/>
          <w:szCs w:val="24"/>
          <w:lang w:eastAsia="ru-RU"/>
        </w:rPr>
        <w:t xml:space="preserve">Обозначение стандарта: </w:t>
      </w:r>
      <w:r>
        <w:rPr>
          <w:rFonts w:ascii="Times New Roman" w:hAnsi="Times New Roman"/>
          <w:bCs/>
          <w:sz w:val="24"/>
          <w:szCs w:val="24"/>
          <w:lang w:eastAsia="ru-RU"/>
        </w:rPr>
        <w:t>СТО КИСМ 121-208-2014</w:t>
      </w:r>
    </w:p>
    <w:p w:rsidR="000A23E0" w:rsidRPr="00A6149E" w:rsidRDefault="000A23E0" w:rsidP="00A6149E">
      <w:pPr>
        <w:spacing w:after="0" w:line="240" w:lineRule="auto"/>
        <w:jc w:val="both"/>
        <w:rPr>
          <w:rFonts w:ascii="Times New Roman" w:hAnsi="Times New Roman"/>
          <w:sz w:val="24"/>
          <w:szCs w:val="24"/>
          <w:lang w:eastAsia="ru-RU"/>
        </w:rPr>
      </w:pPr>
      <w:r w:rsidRPr="00A6149E">
        <w:rPr>
          <w:rFonts w:ascii="Times New Roman" w:hAnsi="Times New Roman"/>
          <w:sz w:val="24"/>
          <w:szCs w:val="24"/>
          <w:lang w:eastAsia="ru-RU"/>
        </w:rPr>
        <w:t>Введен  впервые</w:t>
      </w:r>
    </w:p>
    <w:p w:rsidR="000A23E0" w:rsidRPr="00A6149E" w:rsidRDefault="000A23E0" w:rsidP="00A6149E">
      <w:pPr>
        <w:spacing w:after="0" w:line="240" w:lineRule="auto"/>
        <w:jc w:val="both"/>
        <w:rPr>
          <w:rFonts w:ascii="Times New Roman" w:hAnsi="Times New Roman"/>
          <w:sz w:val="24"/>
          <w:szCs w:val="24"/>
          <w:lang w:eastAsia="ru-RU"/>
        </w:rPr>
      </w:pPr>
      <w:r w:rsidRPr="00A6149E">
        <w:rPr>
          <w:rFonts w:ascii="Times New Roman" w:hAnsi="Times New Roman"/>
          <w:sz w:val="24"/>
          <w:szCs w:val="24"/>
          <w:lang w:eastAsia="ru-RU"/>
        </w:rPr>
        <w:t xml:space="preserve">Дата введения: </w:t>
      </w:r>
      <w:r w:rsidR="000765ED">
        <w:rPr>
          <w:rFonts w:ascii="Times New Roman" w:hAnsi="Times New Roman"/>
          <w:sz w:val="24"/>
          <w:szCs w:val="24"/>
          <w:lang w:eastAsia="ru-RU"/>
        </w:rPr>
        <w:t>17.02.2014</w:t>
      </w: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spacing w:after="0" w:line="240" w:lineRule="auto"/>
        <w:jc w:val="both"/>
        <w:rPr>
          <w:rFonts w:ascii="Times New Roman" w:hAnsi="Times New Roman"/>
          <w:sz w:val="24"/>
          <w:szCs w:val="24"/>
          <w:lang w:eastAsia="ru-RU"/>
        </w:rPr>
      </w:pPr>
    </w:p>
    <w:p w:rsidR="000A23E0" w:rsidRPr="00A6149E" w:rsidRDefault="000A23E0" w:rsidP="00A6149E">
      <w:pPr>
        <w:keepNext/>
        <w:spacing w:after="0" w:line="240" w:lineRule="auto"/>
        <w:ind w:firstLine="567"/>
        <w:jc w:val="center"/>
        <w:rPr>
          <w:rFonts w:ascii="Times New Roman" w:hAnsi="Times New Roman"/>
          <w:b/>
          <w:sz w:val="28"/>
          <w:szCs w:val="24"/>
          <w:lang w:eastAsia="ru-RU"/>
        </w:rPr>
      </w:pPr>
      <w:r w:rsidRPr="00A6149E">
        <w:rPr>
          <w:rFonts w:ascii="Times New Roman" w:hAnsi="Times New Roman"/>
          <w:b/>
          <w:sz w:val="28"/>
          <w:szCs w:val="24"/>
          <w:lang w:eastAsia="ru-RU"/>
        </w:rPr>
        <w:lastRenderedPageBreak/>
        <w:t>Предисловие</w:t>
      </w:r>
    </w:p>
    <w:p w:rsidR="000A23E0" w:rsidRPr="00A6149E" w:rsidRDefault="000A23E0" w:rsidP="00A6149E">
      <w:pPr>
        <w:spacing w:after="0" w:line="240" w:lineRule="auto"/>
        <w:ind w:firstLine="567"/>
        <w:jc w:val="both"/>
        <w:rPr>
          <w:rFonts w:ascii="Times New Roman" w:hAnsi="Times New Roman"/>
          <w:sz w:val="24"/>
          <w:szCs w:val="24"/>
          <w:lang w:eastAsia="ru-RU"/>
        </w:rPr>
      </w:pPr>
    </w:p>
    <w:p w:rsidR="000A23E0" w:rsidRPr="00A6149E" w:rsidRDefault="000A23E0" w:rsidP="00763B7B">
      <w:pPr>
        <w:numPr>
          <w:ilvl w:val="0"/>
          <w:numId w:val="14"/>
        </w:numPr>
        <w:spacing w:after="120" w:line="240" w:lineRule="auto"/>
        <w:ind w:left="0" w:firstLine="567"/>
        <w:jc w:val="both"/>
        <w:rPr>
          <w:rFonts w:ascii="Times New Roman" w:hAnsi="Times New Roman"/>
          <w:bCs/>
          <w:sz w:val="24"/>
          <w:szCs w:val="24"/>
          <w:lang w:eastAsia="ru-RU"/>
        </w:rPr>
      </w:pPr>
      <w:r w:rsidRPr="00A6149E">
        <w:rPr>
          <w:rFonts w:ascii="Times New Roman" w:hAnsi="Times New Roman"/>
          <w:bCs/>
          <w:sz w:val="24"/>
          <w:szCs w:val="20"/>
          <w:lang w:eastAsia="ru-RU"/>
        </w:rPr>
        <w:t xml:space="preserve"> Стандарт разработан специалистами Департамента промышленной безопасности и охраны</w:t>
      </w:r>
      <w:r>
        <w:rPr>
          <w:rFonts w:ascii="Times New Roman" w:hAnsi="Times New Roman"/>
          <w:bCs/>
          <w:sz w:val="24"/>
          <w:szCs w:val="20"/>
          <w:lang w:eastAsia="ru-RU"/>
        </w:rPr>
        <w:t xml:space="preserve"> труда Главного </w:t>
      </w:r>
      <w:r w:rsidRPr="00A6149E">
        <w:rPr>
          <w:rFonts w:ascii="Times New Roman" w:hAnsi="Times New Roman"/>
          <w:bCs/>
          <w:sz w:val="24"/>
          <w:szCs w:val="20"/>
          <w:lang w:eastAsia="ru-RU"/>
        </w:rPr>
        <w:t xml:space="preserve">офиса ОАО «ГМК «Норильский никель» на основании требований </w:t>
      </w:r>
      <w:r w:rsidRPr="00A6149E">
        <w:rPr>
          <w:rFonts w:ascii="Times New Roman" w:hAnsi="Times New Roman"/>
          <w:sz w:val="24"/>
          <w:szCs w:val="24"/>
          <w:lang w:val="en-US" w:eastAsia="ru-RU"/>
        </w:rPr>
        <w:t>OHSAS</w:t>
      </w:r>
      <w:r w:rsidRPr="00A6149E">
        <w:rPr>
          <w:rFonts w:ascii="Times New Roman" w:hAnsi="Times New Roman"/>
          <w:sz w:val="24"/>
          <w:szCs w:val="24"/>
          <w:lang w:eastAsia="ru-RU"/>
        </w:rPr>
        <w:t xml:space="preserve"> 18001:2007 «Система менеджмента профессионального здоровья и безопасности. Требования», </w:t>
      </w:r>
      <w:r w:rsidRPr="00A6149E">
        <w:rPr>
          <w:rFonts w:ascii="Times New Roman" w:hAnsi="Times New Roman"/>
          <w:sz w:val="24"/>
          <w:szCs w:val="20"/>
          <w:lang w:eastAsia="ru-RU"/>
        </w:rPr>
        <w:t xml:space="preserve">ГОСТ 12.0.230-2007 </w:t>
      </w:r>
      <w:r w:rsidRPr="00A6149E">
        <w:rPr>
          <w:rFonts w:ascii="Times New Roman" w:hAnsi="Times New Roman"/>
          <w:sz w:val="24"/>
          <w:szCs w:val="24"/>
          <w:lang w:eastAsia="ru-RU"/>
        </w:rPr>
        <w:t>«Система стандартов безопасности труда. Системы управления охраной труда. Общие требования».</w:t>
      </w:r>
    </w:p>
    <w:p w:rsidR="000A23E0" w:rsidRPr="00A6149E" w:rsidRDefault="000A23E0" w:rsidP="00763B7B">
      <w:pPr>
        <w:numPr>
          <w:ilvl w:val="0"/>
          <w:numId w:val="14"/>
        </w:numPr>
        <w:spacing w:after="120" w:line="240" w:lineRule="auto"/>
        <w:ind w:left="0" w:firstLine="567"/>
        <w:jc w:val="both"/>
        <w:rPr>
          <w:rFonts w:ascii="Times New Roman" w:hAnsi="Times New Roman"/>
          <w:bCs/>
          <w:sz w:val="24"/>
          <w:szCs w:val="20"/>
          <w:lang w:eastAsia="ru-RU"/>
        </w:rPr>
      </w:pPr>
      <w:r w:rsidRPr="00A6149E">
        <w:rPr>
          <w:rFonts w:ascii="Times New Roman" w:hAnsi="Times New Roman"/>
          <w:bCs/>
          <w:sz w:val="24"/>
          <w:szCs w:val="20"/>
          <w:lang w:eastAsia="ru-RU"/>
        </w:rPr>
        <w:t xml:space="preserve"> Стандарт введен в действие с</w:t>
      </w:r>
      <w:r w:rsidR="000765ED">
        <w:rPr>
          <w:rFonts w:ascii="Times New Roman" w:hAnsi="Times New Roman"/>
          <w:bCs/>
          <w:sz w:val="24"/>
          <w:szCs w:val="20"/>
          <w:lang w:eastAsia="ru-RU"/>
        </w:rPr>
        <w:t xml:space="preserve"> 17.02.2014</w:t>
      </w:r>
      <w:r w:rsidRPr="00A6149E">
        <w:rPr>
          <w:rFonts w:ascii="Times New Roman" w:hAnsi="Times New Roman"/>
          <w:bCs/>
          <w:sz w:val="24"/>
          <w:szCs w:val="20"/>
          <w:lang w:eastAsia="ru-RU"/>
        </w:rPr>
        <w:t xml:space="preserve"> приказом Генерального директора – Председателя Правления от</w:t>
      </w:r>
      <w:r w:rsidR="000765ED">
        <w:rPr>
          <w:rFonts w:ascii="Times New Roman" w:hAnsi="Times New Roman"/>
          <w:bCs/>
          <w:sz w:val="24"/>
          <w:szCs w:val="20"/>
          <w:lang w:eastAsia="ru-RU"/>
        </w:rPr>
        <w:t>17.02.2014</w:t>
      </w:r>
      <w:r w:rsidRPr="00A6149E">
        <w:rPr>
          <w:rFonts w:ascii="Times New Roman" w:hAnsi="Times New Roman"/>
          <w:bCs/>
          <w:sz w:val="24"/>
          <w:szCs w:val="20"/>
          <w:lang w:eastAsia="ru-RU"/>
        </w:rPr>
        <w:t xml:space="preserve">  № ГМК/</w:t>
      </w:r>
      <w:r w:rsidR="000765ED">
        <w:rPr>
          <w:rFonts w:ascii="Times New Roman" w:hAnsi="Times New Roman"/>
          <w:bCs/>
          <w:sz w:val="24"/>
          <w:szCs w:val="20"/>
          <w:lang w:eastAsia="ru-RU"/>
        </w:rPr>
        <w:t>4</w:t>
      </w:r>
      <w:bookmarkStart w:id="0" w:name="_GoBack"/>
      <w:bookmarkEnd w:id="0"/>
      <w:r w:rsidRPr="00A6149E">
        <w:rPr>
          <w:rFonts w:ascii="Times New Roman" w:hAnsi="Times New Roman"/>
          <w:bCs/>
          <w:sz w:val="24"/>
          <w:szCs w:val="20"/>
          <w:lang w:eastAsia="ru-RU"/>
        </w:rPr>
        <w:t xml:space="preserve"> -п.</w:t>
      </w:r>
    </w:p>
    <w:p w:rsidR="000A23E0" w:rsidRPr="00A6149E" w:rsidRDefault="000A23E0" w:rsidP="00A6149E">
      <w:pPr>
        <w:spacing w:after="0" w:line="240" w:lineRule="auto"/>
        <w:ind w:firstLine="567"/>
        <w:jc w:val="both"/>
        <w:rPr>
          <w:rFonts w:ascii="Times New Roman" w:hAnsi="Times New Roman"/>
          <w:sz w:val="24"/>
          <w:szCs w:val="24"/>
          <w:lang w:eastAsia="ru-RU"/>
        </w:rPr>
      </w:pPr>
    </w:p>
    <w:p w:rsidR="000A23E0" w:rsidRPr="00A6149E" w:rsidRDefault="000A23E0" w:rsidP="00A6149E">
      <w:pPr>
        <w:spacing w:after="0" w:line="240" w:lineRule="auto"/>
        <w:jc w:val="center"/>
        <w:rPr>
          <w:rFonts w:ascii="Times New Roman" w:hAnsi="Times New Roman"/>
          <w:b/>
          <w:sz w:val="24"/>
          <w:szCs w:val="24"/>
          <w:lang w:eastAsia="ru-RU"/>
        </w:rPr>
      </w:pPr>
      <w:r w:rsidRPr="00A6149E">
        <w:rPr>
          <w:rFonts w:ascii="Times New Roman" w:hAnsi="Times New Roman"/>
          <w:sz w:val="24"/>
          <w:szCs w:val="24"/>
          <w:lang w:eastAsia="ru-RU"/>
        </w:rPr>
        <w:br w:type="page"/>
      </w:r>
      <w:r w:rsidRPr="00A6149E">
        <w:rPr>
          <w:rFonts w:ascii="Times New Roman" w:hAnsi="Times New Roman"/>
          <w:b/>
          <w:sz w:val="24"/>
          <w:szCs w:val="24"/>
          <w:lang w:eastAsia="ru-RU"/>
        </w:rPr>
        <w:lastRenderedPageBreak/>
        <w:t>Содержание</w:t>
      </w:r>
    </w:p>
    <w:tbl>
      <w:tblPr>
        <w:tblW w:w="0" w:type="auto"/>
        <w:tblLook w:val="01E0" w:firstRow="1" w:lastRow="1" w:firstColumn="1" w:lastColumn="1" w:noHBand="0" w:noVBand="0"/>
      </w:tblPr>
      <w:tblGrid>
        <w:gridCol w:w="731"/>
        <w:gridCol w:w="8914"/>
        <w:gridCol w:w="494"/>
      </w:tblGrid>
      <w:tr w:rsidR="000A23E0" w:rsidRPr="008D7757" w:rsidTr="00F04CE5">
        <w:tc>
          <w:tcPr>
            <w:tcW w:w="731"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1</w:t>
            </w:r>
          </w:p>
        </w:tc>
        <w:tc>
          <w:tcPr>
            <w:tcW w:w="8914"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Область применения ………………………………………………………………………</w:t>
            </w:r>
          </w:p>
        </w:tc>
        <w:tc>
          <w:tcPr>
            <w:tcW w:w="494" w:type="dxa"/>
          </w:tcPr>
          <w:p w:rsidR="000A23E0" w:rsidRPr="00A6149E" w:rsidRDefault="000A23E0" w:rsidP="00A6149E">
            <w:pPr>
              <w:spacing w:before="60" w:after="60" w:line="240" w:lineRule="atLeast"/>
              <w:jc w:val="right"/>
              <w:rPr>
                <w:rFonts w:ascii="Times New Roman" w:hAnsi="Times New Roman"/>
                <w:sz w:val="24"/>
                <w:szCs w:val="24"/>
                <w:lang w:eastAsia="ru-RU"/>
              </w:rPr>
            </w:pPr>
            <w:r>
              <w:rPr>
                <w:rFonts w:ascii="Times New Roman" w:hAnsi="Times New Roman"/>
                <w:sz w:val="24"/>
                <w:szCs w:val="24"/>
                <w:lang w:eastAsia="ru-RU"/>
              </w:rPr>
              <w:t>4</w:t>
            </w:r>
          </w:p>
        </w:tc>
      </w:tr>
      <w:tr w:rsidR="000A23E0" w:rsidRPr="008D7757" w:rsidTr="00F04CE5">
        <w:tc>
          <w:tcPr>
            <w:tcW w:w="731"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2</w:t>
            </w:r>
          </w:p>
        </w:tc>
        <w:tc>
          <w:tcPr>
            <w:tcW w:w="8914"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Нормативные ссылки ……………………………………………………………………...</w:t>
            </w:r>
          </w:p>
        </w:tc>
        <w:tc>
          <w:tcPr>
            <w:tcW w:w="494" w:type="dxa"/>
          </w:tcPr>
          <w:p w:rsidR="000A23E0" w:rsidRPr="00A6149E" w:rsidRDefault="000A23E0" w:rsidP="00A6149E">
            <w:pPr>
              <w:spacing w:before="60" w:after="60" w:line="240" w:lineRule="atLeast"/>
              <w:jc w:val="right"/>
              <w:rPr>
                <w:rFonts w:ascii="Times New Roman" w:hAnsi="Times New Roman"/>
                <w:sz w:val="24"/>
                <w:szCs w:val="24"/>
                <w:lang w:eastAsia="ru-RU"/>
              </w:rPr>
            </w:pPr>
            <w:r>
              <w:rPr>
                <w:rFonts w:ascii="Times New Roman" w:hAnsi="Times New Roman"/>
                <w:sz w:val="24"/>
                <w:szCs w:val="24"/>
                <w:lang w:eastAsia="ru-RU"/>
              </w:rPr>
              <w:t>4</w:t>
            </w:r>
          </w:p>
        </w:tc>
      </w:tr>
      <w:tr w:rsidR="000A23E0" w:rsidRPr="008D7757" w:rsidTr="00F04CE5">
        <w:tc>
          <w:tcPr>
            <w:tcW w:w="731"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3</w:t>
            </w:r>
          </w:p>
        </w:tc>
        <w:tc>
          <w:tcPr>
            <w:tcW w:w="8914"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Обозначения и сокращения ……………………………………………………………….</w:t>
            </w:r>
          </w:p>
        </w:tc>
        <w:tc>
          <w:tcPr>
            <w:tcW w:w="494" w:type="dxa"/>
          </w:tcPr>
          <w:p w:rsidR="000A23E0" w:rsidRPr="00A6149E" w:rsidRDefault="000A23E0" w:rsidP="00A6149E">
            <w:pPr>
              <w:spacing w:before="60" w:after="60" w:line="240" w:lineRule="atLeast"/>
              <w:jc w:val="right"/>
              <w:rPr>
                <w:rFonts w:ascii="Times New Roman" w:hAnsi="Times New Roman"/>
                <w:sz w:val="24"/>
                <w:szCs w:val="24"/>
                <w:lang w:eastAsia="ru-RU"/>
              </w:rPr>
            </w:pPr>
            <w:r>
              <w:rPr>
                <w:rFonts w:ascii="Times New Roman" w:hAnsi="Times New Roman"/>
                <w:sz w:val="24"/>
                <w:szCs w:val="24"/>
                <w:lang w:eastAsia="ru-RU"/>
              </w:rPr>
              <w:t>4</w:t>
            </w:r>
          </w:p>
        </w:tc>
      </w:tr>
      <w:tr w:rsidR="000A23E0" w:rsidRPr="008D7757" w:rsidTr="00F04CE5">
        <w:tc>
          <w:tcPr>
            <w:tcW w:w="731"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4</w:t>
            </w:r>
          </w:p>
        </w:tc>
        <w:tc>
          <w:tcPr>
            <w:tcW w:w="8914"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Термины и определения …………………………………………………………………..</w:t>
            </w:r>
          </w:p>
        </w:tc>
        <w:tc>
          <w:tcPr>
            <w:tcW w:w="494" w:type="dxa"/>
          </w:tcPr>
          <w:p w:rsidR="000A23E0" w:rsidRPr="00A6149E" w:rsidRDefault="000A23E0" w:rsidP="00A6149E">
            <w:pPr>
              <w:spacing w:before="60" w:after="60" w:line="240" w:lineRule="atLeast"/>
              <w:jc w:val="right"/>
              <w:rPr>
                <w:rFonts w:ascii="Times New Roman" w:hAnsi="Times New Roman"/>
                <w:sz w:val="24"/>
                <w:szCs w:val="24"/>
                <w:lang w:eastAsia="ru-RU"/>
              </w:rPr>
            </w:pPr>
            <w:r>
              <w:rPr>
                <w:rFonts w:ascii="Times New Roman" w:hAnsi="Times New Roman"/>
                <w:sz w:val="24"/>
                <w:szCs w:val="24"/>
                <w:lang w:eastAsia="ru-RU"/>
              </w:rPr>
              <w:t>5</w:t>
            </w:r>
          </w:p>
        </w:tc>
      </w:tr>
      <w:tr w:rsidR="000A23E0" w:rsidRPr="008D7757" w:rsidTr="00F04CE5">
        <w:tc>
          <w:tcPr>
            <w:tcW w:w="731"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5</w:t>
            </w:r>
          </w:p>
        </w:tc>
        <w:tc>
          <w:tcPr>
            <w:tcW w:w="8914"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Общие положения …………………………………………………………………………</w:t>
            </w:r>
          </w:p>
        </w:tc>
        <w:tc>
          <w:tcPr>
            <w:tcW w:w="494" w:type="dxa"/>
          </w:tcPr>
          <w:p w:rsidR="000A23E0" w:rsidRPr="00A6149E" w:rsidRDefault="000A23E0" w:rsidP="00A6149E">
            <w:pPr>
              <w:spacing w:before="60" w:after="60" w:line="240" w:lineRule="atLeast"/>
              <w:jc w:val="right"/>
              <w:rPr>
                <w:rFonts w:ascii="Times New Roman" w:hAnsi="Times New Roman"/>
                <w:sz w:val="24"/>
                <w:szCs w:val="24"/>
                <w:lang w:eastAsia="ru-RU"/>
              </w:rPr>
            </w:pPr>
            <w:r>
              <w:rPr>
                <w:rFonts w:ascii="Times New Roman" w:hAnsi="Times New Roman"/>
                <w:sz w:val="24"/>
                <w:szCs w:val="24"/>
                <w:lang w:eastAsia="ru-RU"/>
              </w:rPr>
              <w:t>6</w:t>
            </w:r>
          </w:p>
        </w:tc>
      </w:tr>
      <w:tr w:rsidR="000A23E0" w:rsidRPr="008D7757" w:rsidTr="00F04CE5">
        <w:tc>
          <w:tcPr>
            <w:tcW w:w="731"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6</w:t>
            </w:r>
          </w:p>
        </w:tc>
        <w:tc>
          <w:tcPr>
            <w:tcW w:w="8914"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bCs/>
                <w:sz w:val="24"/>
                <w:szCs w:val="24"/>
                <w:lang w:eastAsia="ru-RU"/>
              </w:rPr>
              <w:t xml:space="preserve">Порядок </w:t>
            </w:r>
            <w:r>
              <w:rPr>
                <w:rFonts w:ascii="Times New Roman" w:hAnsi="Times New Roman"/>
                <w:bCs/>
                <w:sz w:val="24"/>
                <w:szCs w:val="24"/>
                <w:lang w:eastAsia="ru-RU"/>
              </w:rPr>
              <w:t>организации и выполнения работ по изоляции источника энергии</w:t>
            </w:r>
            <w:r w:rsidRPr="00A6149E">
              <w:rPr>
                <w:rFonts w:ascii="Times New Roman" w:hAnsi="Times New Roman"/>
                <w:bCs/>
                <w:sz w:val="24"/>
                <w:szCs w:val="24"/>
                <w:lang w:eastAsia="ru-RU"/>
              </w:rPr>
              <w:t>……………………………………………</w:t>
            </w:r>
          </w:p>
        </w:tc>
        <w:tc>
          <w:tcPr>
            <w:tcW w:w="494" w:type="dxa"/>
            <w:vAlign w:val="bottom"/>
          </w:tcPr>
          <w:p w:rsidR="000A23E0" w:rsidRPr="00A6149E" w:rsidRDefault="000A23E0" w:rsidP="003D069C">
            <w:pPr>
              <w:spacing w:after="60" w:line="240" w:lineRule="atLeast"/>
              <w:jc w:val="right"/>
              <w:rPr>
                <w:rFonts w:ascii="Times New Roman" w:hAnsi="Times New Roman"/>
                <w:sz w:val="24"/>
                <w:szCs w:val="24"/>
                <w:lang w:eastAsia="ru-RU"/>
              </w:rPr>
            </w:pPr>
            <w:r>
              <w:rPr>
                <w:rFonts w:ascii="Times New Roman" w:hAnsi="Times New Roman"/>
                <w:sz w:val="24"/>
                <w:szCs w:val="24"/>
                <w:lang w:eastAsia="ru-RU"/>
              </w:rPr>
              <w:t>7</w:t>
            </w:r>
          </w:p>
        </w:tc>
      </w:tr>
      <w:tr w:rsidR="000A23E0" w:rsidRPr="008D7757" w:rsidTr="00F04CE5">
        <w:tc>
          <w:tcPr>
            <w:tcW w:w="731" w:type="dxa"/>
          </w:tcPr>
          <w:p w:rsidR="000A23E0" w:rsidRPr="00A6149E" w:rsidRDefault="000A23E0" w:rsidP="00A6149E">
            <w:pPr>
              <w:spacing w:before="60" w:after="60" w:line="240" w:lineRule="atLeast"/>
              <w:jc w:val="both"/>
              <w:rPr>
                <w:rFonts w:ascii="Times New Roman" w:hAnsi="Times New Roman"/>
                <w:sz w:val="24"/>
                <w:szCs w:val="24"/>
                <w:lang w:eastAsia="ru-RU"/>
              </w:rPr>
            </w:pPr>
            <w:r>
              <w:rPr>
                <w:rFonts w:ascii="Times New Roman" w:hAnsi="Times New Roman"/>
                <w:sz w:val="24"/>
                <w:szCs w:val="24"/>
                <w:lang w:eastAsia="ru-RU"/>
              </w:rPr>
              <w:t>7</w:t>
            </w:r>
          </w:p>
        </w:tc>
        <w:tc>
          <w:tcPr>
            <w:tcW w:w="8914"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Регистрация, учет и хранение записей……………………………………………………</w:t>
            </w:r>
          </w:p>
        </w:tc>
        <w:tc>
          <w:tcPr>
            <w:tcW w:w="494" w:type="dxa"/>
          </w:tcPr>
          <w:p w:rsidR="000A23E0" w:rsidRPr="00A6149E" w:rsidRDefault="000A23E0" w:rsidP="00A6149E">
            <w:pPr>
              <w:spacing w:before="60" w:after="60" w:line="240" w:lineRule="atLeast"/>
              <w:jc w:val="right"/>
              <w:rPr>
                <w:rFonts w:ascii="Times New Roman" w:hAnsi="Times New Roman"/>
                <w:sz w:val="24"/>
                <w:szCs w:val="24"/>
                <w:lang w:eastAsia="ru-RU"/>
              </w:rPr>
            </w:pPr>
            <w:r>
              <w:rPr>
                <w:rFonts w:ascii="Times New Roman" w:hAnsi="Times New Roman"/>
                <w:sz w:val="24"/>
                <w:szCs w:val="24"/>
                <w:lang w:eastAsia="ru-RU"/>
              </w:rPr>
              <w:t>9</w:t>
            </w:r>
          </w:p>
        </w:tc>
      </w:tr>
      <w:tr w:rsidR="000A23E0" w:rsidRPr="008D7757" w:rsidTr="00F04CE5">
        <w:tc>
          <w:tcPr>
            <w:tcW w:w="731" w:type="dxa"/>
          </w:tcPr>
          <w:p w:rsidR="000A23E0" w:rsidRPr="00A6149E" w:rsidRDefault="000A23E0" w:rsidP="00A6149E">
            <w:pPr>
              <w:spacing w:before="60" w:after="60" w:line="240" w:lineRule="atLeast"/>
              <w:jc w:val="both"/>
              <w:rPr>
                <w:rFonts w:ascii="Times New Roman" w:hAnsi="Times New Roman"/>
                <w:sz w:val="24"/>
                <w:szCs w:val="24"/>
                <w:lang w:eastAsia="ru-RU"/>
              </w:rPr>
            </w:pPr>
            <w:r>
              <w:rPr>
                <w:rFonts w:ascii="Times New Roman" w:hAnsi="Times New Roman"/>
                <w:sz w:val="24"/>
                <w:szCs w:val="24"/>
                <w:lang w:eastAsia="ru-RU"/>
              </w:rPr>
              <w:t>8</w:t>
            </w:r>
          </w:p>
        </w:tc>
        <w:tc>
          <w:tcPr>
            <w:tcW w:w="8914"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caps/>
                <w:sz w:val="24"/>
                <w:szCs w:val="24"/>
                <w:lang w:eastAsia="ru-RU"/>
              </w:rPr>
              <w:t>О</w:t>
            </w:r>
            <w:r w:rsidRPr="00A6149E">
              <w:rPr>
                <w:rFonts w:ascii="Times New Roman" w:hAnsi="Times New Roman"/>
                <w:sz w:val="24"/>
                <w:szCs w:val="24"/>
                <w:lang w:eastAsia="ru-RU"/>
              </w:rPr>
              <w:t>тветственность……………………………………………………………………………</w:t>
            </w:r>
          </w:p>
        </w:tc>
        <w:tc>
          <w:tcPr>
            <w:tcW w:w="494" w:type="dxa"/>
          </w:tcPr>
          <w:p w:rsidR="000A23E0" w:rsidRPr="00A6149E" w:rsidRDefault="000A23E0" w:rsidP="00A6149E">
            <w:pPr>
              <w:spacing w:before="60" w:after="60" w:line="240" w:lineRule="atLeast"/>
              <w:jc w:val="right"/>
              <w:rPr>
                <w:rFonts w:ascii="Times New Roman" w:hAnsi="Times New Roman"/>
                <w:sz w:val="24"/>
                <w:szCs w:val="24"/>
                <w:lang w:eastAsia="ru-RU"/>
              </w:rPr>
            </w:pPr>
            <w:r>
              <w:rPr>
                <w:rFonts w:ascii="Times New Roman" w:hAnsi="Times New Roman"/>
                <w:sz w:val="24"/>
                <w:szCs w:val="24"/>
                <w:lang w:eastAsia="ru-RU"/>
              </w:rPr>
              <w:t>9</w:t>
            </w:r>
          </w:p>
        </w:tc>
      </w:tr>
    </w:tbl>
    <w:p w:rsidR="000A23E0" w:rsidRPr="00A6149E" w:rsidRDefault="000A23E0" w:rsidP="00A6149E">
      <w:pPr>
        <w:spacing w:after="0" w:line="240" w:lineRule="auto"/>
        <w:ind w:firstLine="709"/>
        <w:jc w:val="both"/>
        <w:rPr>
          <w:rFonts w:ascii="Times New Roman" w:hAnsi="Times New Roman"/>
          <w:vanish/>
          <w:sz w:val="24"/>
          <w:szCs w:val="24"/>
          <w:lang w:eastAsia="ru-RU"/>
        </w:rPr>
      </w:pPr>
    </w:p>
    <w:tbl>
      <w:tblPr>
        <w:tblW w:w="10185" w:type="dxa"/>
        <w:tblLook w:val="00A0" w:firstRow="1" w:lastRow="0" w:firstColumn="1" w:lastColumn="0" w:noHBand="0" w:noVBand="0"/>
      </w:tblPr>
      <w:tblGrid>
        <w:gridCol w:w="1809"/>
        <w:gridCol w:w="7797"/>
        <w:gridCol w:w="579"/>
      </w:tblGrid>
      <w:tr w:rsidR="000A23E0" w:rsidRPr="008D7757" w:rsidTr="008025ED">
        <w:tc>
          <w:tcPr>
            <w:tcW w:w="1809"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color w:val="000000"/>
                <w:sz w:val="24"/>
                <w:szCs w:val="24"/>
                <w:lang w:eastAsia="ru-RU"/>
              </w:rPr>
              <w:t>Приложение</w:t>
            </w:r>
            <w:proofErr w:type="gramStart"/>
            <w:r w:rsidRPr="00A6149E">
              <w:rPr>
                <w:rFonts w:ascii="Times New Roman" w:hAnsi="Times New Roman"/>
                <w:color w:val="000000"/>
                <w:sz w:val="24"/>
                <w:szCs w:val="24"/>
                <w:lang w:eastAsia="ru-RU"/>
              </w:rPr>
              <w:t xml:space="preserve"> А</w:t>
            </w:r>
            <w:proofErr w:type="gramEnd"/>
          </w:p>
        </w:tc>
        <w:tc>
          <w:tcPr>
            <w:tcW w:w="7797" w:type="dxa"/>
          </w:tcPr>
          <w:p w:rsidR="000A23E0" w:rsidRPr="00A6149E" w:rsidRDefault="000A23E0" w:rsidP="00882A0D">
            <w:pPr>
              <w:spacing w:before="60" w:after="60" w:line="240" w:lineRule="atLeast"/>
              <w:jc w:val="both"/>
              <w:rPr>
                <w:rFonts w:ascii="Times New Roman" w:hAnsi="Times New Roman"/>
                <w:sz w:val="24"/>
                <w:szCs w:val="24"/>
                <w:lang w:eastAsia="ru-RU"/>
              </w:rPr>
            </w:pPr>
            <w:r>
              <w:rPr>
                <w:rFonts w:ascii="Times New Roman" w:hAnsi="Times New Roman"/>
                <w:sz w:val="24"/>
                <w:szCs w:val="24"/>
                <w:lang w:eastAsia="ru-RU"/>
              </w:rPr>
              <w:t>Формы и способы установки блокировок…………………………...…….</w:t>
            </w:r>
            <w:r w:rsidRPr="00A6149E">
              <w:rPr>
                <w:rFonts w:ascii="Times New Roman" w:hAnsi="Times New Roman"/>
                <w:sz w:val="24"/>
                <w:szCs w:val="24"/>
                <w:lang w:eastAsia="ru-RU"/>
              </w:rPr>
              <w:t>.</w:t>
            </w:r>
          </w:p>
        </w:tc>
        <w:tc>
          <w:tcPr>
            <w:tcW w:w="579" w:type="dxa"/>
          </w:tcPr>
          <w:p w:rsidR="000A23E0" w:rsidRPr="00A6149E" w:rsidRDefault="000A23E0" w:rsidP="00A6149E">
            <w:pPr>
              <w:spacing w:before="60" w:after="60" w:line="240" w:lineRule="atLeast"/>
              <w:jc w:val="center"/>
              <w:rPr>
                <w:rFonts w:ascii="Times New Roman" w:hAnsi="Times New Roman"/>
                <w:sz w:val="24"/>
                <w:szCs w:val="24"/>
                <w:lang w:eastAsia="ru-RU"/>
              </w:rPr>
            </w:pPr>
            <w:r>
              <w:rPr>
                <w:rFonts w:ascii="Times New Roman" w:hAnsi="Times New Roman"/>
                <w:sz w:val="24"/>
                <w:szCs w:val="24"/>
                <w:lang w:eastAsia="ru-RU"/>
              </w:rPr>
              <w:t>10</w:t>
            </w:r>
          </w:p>
        </w:tc>
      </w:tr>
      <w:tr w:rsidR="000A23E0" w:rsidRPr="008D7757" w:rsidTr="008025ED">
        <w:tc>
          <w:tcPr>
            <w:tcW w:w="1809" w:type="dxa"/>
          </w:tcPr>
          <w:p w:rsidR="000A23E0" w:rsidRPr="00A6149E" w:rsidRDefault="000A23E0" w:rsidP="00A6149E">
            <w:pPr>
              <w:spacing w:before="60" w:after="60" w:line="240" w:lineRule="atLeast"/>
              <w:jc w:val="both"/>
              <w:rPr>
                <w:rFonts w:ascii="Times New Roman" w:hAnsi="Times New Roman"/>
                <w:sz w:val="24"/>
                <w:szCs w:val="24"/>
                <w:lang w:eastAsia="ru-RU"/>
              </w:rPr>
            </w:pPr>
            <w:r w:rsidRPr="00A6149E">
              <w:rPr>
                <w:rFonts w:ascii="Times New Roman" w:hAnsi="Times New Roman"/>
                <w:color w:val="000000"/>
                <w:sz w:val="24"/>
                <w:szCs w:val="24"/>
                <w:lang w:eastAsia="ru-RU"/>
              </w:rPr>
              <w:t>Приложение</w:t>
            </w:r>
            <w:proofErr w:type="gramStart"/>
            <w:r w:rsidRPr="00A6149E">
              <w:rPr>
                <w:rFonts w:ascii="Times New Roman" w:hAnsi="Times New Roman"/>
                <w:color w:val="000000"/>
                <w:sz w:val="24"/>
                <w:szCs w:val="24"/>
                <w:lang w:eastAsia="ru-RU"/>
              </w:rPr>
              <w:t xml:space="preserve"> Б</w:t>
            </w:r>
            <w:proofErr w:type="gramEnd"/>
          </w:p>
        </w:tc>
        <w:tc>
          <w:tcPr>
            <w:tcW w:w="7797" w:type="dxa"/>
          </w:tcPr>
          <w:p w:rsidR="000A23E0" w:rsidRPr="00A6149E" w:rsidRDefault="000A23E0" w:rsidP="00A6149E">
            <w:pPr>
              <w:spacing w:before="60" w:after="60" w:line="240" w:lineRule="atLeast"/>
              <w:jc w:val="both"/>
              <w:rPr>
                <w:rFonts w:ascii="Times New Roman" w:hAnsi="Times New Roman"/>
                <w:sz w:val="24"/>
                <w:szCs w:val="24"/>
                <w:lang w:eastAsia="ru-RU"/>
              </w:rPr>
            </w:pPr>
            <w:r>
              <w:rPr>
                <w:rFonts w:ascii="Times New Roman" w:hAnsi="Times New Roman"/>
                <w:sz w:val="24"/>
                <w:szCs w:val="24"/>
                <w:lang w:eastAsia="ru-RU"/>
              </w:rPr>
              <w:t>Матрица изоляции источника энергии</w:t>
            </w:r>
            <w:proofErr w:type="gramStart"/>
            <w:r>
              <w:rPr>
                <w:rFonts w:ascii="Times New Roman" w:hAnsi="Times New Roman"/>
                <w:sz w:val="24"/>
                <w:szCs w:val="24"/>
                <w:lang w:eastAsia="ru-RU"/>
              </w:rPr>
              <w:t>..……………………….…………...</w:t>
            </w:r>
            <w:proofErr w:type="gramEnd"/>
          </w:p>
        </w:tc>
        <w:tc>
          <w:tcPr>
            <w:tcW w:w="579" w:type="dxa"/>
          </w:tcPr>
          <w:p w:rsidR="000A23E0" w:rsidRPr="00A6149E" w:rsidRDefault="000A23E0" w:rsidP="00A6149E">
            <w:pPr>
              <w:spacing w:before="60" w:after="60" w:line="240" w:lineRule="atLeast"/>
              <w:jc w:val="center"/>
              <w:rPr>
                <w:rFonts w:ascii="Times New Roman" w:hAnsi="Times New Roman"/>
                <w:sz w:val="24"/>
                <w:szCs w:val="24"/>
                <w:lang w:eastAsia="ru-RU"/>
              </w:rPr>
            </w:pPr>
            <w:r>
              <w:rPr>
                <w:rFonts w:ascii="Times New Roman" w:hAnsi="Times New Roman"/>
                <w:sz w:val="24"/>
                <w:szCs w:val="24"/>
                <w:lang w:eastAsia="ru-RU"/>
              </w:rPr>
              <w:t>11</w:t>
            </w:r>
          </w:p>
        </w:tc>
      </w:tr>
      <w:tr w:rsidR="000A23E0" w:rsidRPr="008D7757" w:rsidTr="008025ED">
        <w:tc>
          <w:tcPr>
            <w:tcW w:w="1809" w:type="dxa"/>
          </w:tcPr>
          <w:p w:rsidR="000A23E0" w:rsidRPr="00A6149E" w:rsidRDefault="000A23E0" w:rsidP="00A6149E">
            <w:pPr>
              <w:spacing w:before="60" w:after="60" w:line="240"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Приложение</w:t>
            </w:r>
            <w:proofErr w:type="gramStart"/>
            <w:r>
              <w:rPr>
                <w:rFonts w:ascii="Times New Roman" w:hAnsi="Times New Roman"/>
                <w:color w:val="000000"/>
                <w:sz w:val="24"/>
                <w:szCs w:val="24"/>
                <w:lang w:eastAsia="ru-RU"/>
              </w:rPr>
              <w:t xml:space="preserve"> В</w:t>
            </w:r>
            <w:proofErr w:type="gramEnd"/>
          </w:p>
        </w:tc>
        <w:tc>
          <w:tcPr>
            <w:tcW w:w="7797" w:type="dxa"/>
          </w:tcPr>
          <w:p w:rsidR="000A23E0" w:rsidRDefault="000A23E0" w:rsidP="00A6149E">
            <w:pPr>
              <w:spacing w:before="60" w:after="60" w:line="240" w:lineRule="atLeast"/>
              <w:jc w:val="both"/>
              <w:rPr>
                <w:rFonts w:ascii="Times New Roman" w:hAnsi="Times New Roman"/>
                <w:sz w:val="24"/>
                <w:szCs w:val="24"/>
                <w:lang w:eastAsia="ru-RU"/>
              </w:rPr>
            </w:pPr>
            <w:r>
              <w:rPr>
                <w:rFonts w:ascii="Times New Roman" w:hAnsi="Times New Roman"/>
                <w:sz w:val="24"/>
                <w:szCs w:val="24"/>
                <w:lang w:eastAsia="ru-RU"/>
              </w:rPr>
              <w:t>Указания по заполнению Матрицы изоляции источника энергии……….</w:t>
            </w:r>
          </w:p>
        </w:tc>
        <w:tc>
          <w:tcPr>
            <w:tcW w:w="579" w:type="dxa"/>
          </w:tcPr>
          <w:p w:rsidR="000A23E0" w:rsidRDefault="000A23E0" w:rsidP="00A6149E">
            <w:pPr>
              <w:spacing w:before="60" w:after="60" w:line="240" w:lineRule="atLeast"/>
              <w:jc w:val="center"/>
              <w:rPr>
                <w:rFonts w:ascii="Times New Roman" w:hAnsi="Times New Roman"/>
                <w:sz w:val="24"/>
                <w:szCs w:val="24"/>
                <w:lang w:eastAsia="ru-RU"/>
              </w:rPr>
            </w:pPr>
            <w:r>
              <w:rPr>
                <w:rFonts w:ascii="Times New Roman" w:hAnsi="Times New Roman"/>
                <w:sz w:val="24"/>
                <w:szCs w:val="24"/>
                <w:lang w:eastAsia="ru-RU"/>
              </w:rPr>
              <w:t>12</w:t>
            </w:r>
          </w:p>
        </w:tc>
      </w:tr>
      <w:tr w:rsidR="000A23E0" w:rsidRPr="008D7757" w:rsidTr="00B86423">
        <w:tc>
          <w:tcPr>
            <w:tcW w:w="1809" w:type="dxa"/>
          </w:tcPr>
          <w:p w:rsidR="000A23E0" w:rsidRPr="00A6149E" w:rsidRDefault="000A23E0" w:rsidP="00B86423">
            <w:pPr>
              <w:spacing w:before="60" w:after="60" w:line="240" w:lineRule="atLeast"/>
              <w:jc w:val="both"/>
              <w:rPr>
                <w:rFonts w:ascii="Times New Roman" w:hAnsi="Times New Roman"/>
                <w:sz w:val="24"/>
                <w:szCs w:val="24"/>
                <w:lang w:eastAsia="ru-RU"/>
              </w:rPr>
            </w:pPr>
            <w:r>
              <w:rPr>
                <w:rFonts w:ascii="Times New Roman" w:hAnsi="Times New Roman"/>
                <w:color w:val="000000"/>
                <w:sz w:val="24"/>
                <w:szCs w:val="24"/>
                <w:lang w:eastAsia="ru-RU"/>
              </w:rPr>
              <w:t>Приложение Г</w:t>
            </w:r>
          </w:p>
        </w:tc>
        <w:tc>
          <w:tcPr>
            <w:tcW w:w="7797" w:type="dxa"/>
          </w:tcPr>
          <w:p w:rsidR="000A23E0" w:rsidRPr="00A6149E" w:rsidRDefault="000A23E0" w:rsidP="00882A0D">
            <w:pPr>
              <w:spacing w:before="60" w:after="60" w:line="240" w:lineRule="atLeast"/>
              <w:jc w:val="both"/>
              <w:rPr>
                <w:rFonts w:ascii="Times New Roman" w:hAnsi="Times New Roman"/>
                <w:sz w:val="24"/>
                <w:szCs w:val="24"/>
                <w:lang w:eastAsia="ru-RU"/>
              </w:rPr>
            </w:pPr>
            <w:r>
              <w:rPr>
                <w:rFonts w:ascii="Times New Roman" w:hAnsi="Times New Roman"/>
                <w:sz w:val="24"/>
                <w:szCs w:val="24"/>
                <w:lang w:eastAsia="ru-RU"/>
              </w:rPr>
              <w:t>Блок-схема источников энергии………….…………………….…………...</w:t>
            </w:r>
          </w:p>
        </w:tc>
        <w:tc>
          <w:tcPr>
            <w:tcW w:w="579" w:type="dxa"/>
          </w:tcPr>
          <w:p w:rsidR="000A23E0" w:rsidRPr="00A6149E" w:rsidRDefault="000A23E0" w:rsidP="00B86423">
            <w:pPr>
              <w:spacing w:before="60" w:after="60" w:line="240" w:lineRule="atLeast"/>
              <w:jc w:val="center"/>
              <w:rPr>
                <w:rFonts w:ascii="Times New Roman" w:hAnsi="Times New Roman"/>
                <w:sz w:val="24"/>
                <w:szCs w:val="24"/>
                <w:lang w:eastAsia="ru-RU"/>
              </w:rPr>
            </w:pPr>
            <w:r>
              <w:rPr>
                <w:rFonts w:ascii="Times New Roman" w:hAnsi="Times New Roman"/>
                <w:sz w:val="24"/>
                <w:szCs w:val="24"/>
                <w:lang w:eastAsia="ru-RU"/>
              </w:rPr>
              <w:t>13</w:t>
            </w:r>
          </w:p>
        </w:tc>
      </w:tr>
      <w:tr w:rsidR="000A23E0" w:rsidRPr="008D7757" w:rsidTr="008025ED">
        <w:tc>
          <w:tcPr>
            <w:tcW w:w="1809" w:type="dxa"/>
          </w:tcPr>
          <w:p w:rsidR="000A23E0" w:rsidRPr="00A6149E" w:rsidRDefault="000A23E0" w:rsidP="00B86423">
            <w:pPr>
              <w:spacing w:before="60" w:after="60" w:line="240" w:lineRule="atLeast"/>
              <w:jc w:val="both"/>
              <w:rPr>
                <w:rFonts w:ascii="Times New Roman" w:hAnsi="Times New Roman"/>
                <w:sz w:val="24"/>
                <w:szCs w:val="24"/>
                <w:lang w:eastAsia="ru-RU"/>
              </w:rPr>
            </w:pPr>
            <w:r>
              <w:rPr>
                <w:rFonts w:ascii="Times New Roman" w:hAnsi="Times New Roman"/>
                <w:color w:val="000000"/>
                <w:sz w:val="24"/>
                <w:szCs w:val="24"/>
                <w:lang w:eastAsia="ru-RU"/>
              </w:rPr>
              <w:t>Приложение</w:t>
            </w:r>
            <w:proofErr w:type="gramStart"/>
            <w:r>
              <w:rPr>
                <w:rFonts w:ascii="Times New Roman" w:hAnsi="Times New Roman"/>
                <w:color w:val="000000"/>
                <w:sz w:val="24"/>
                <w:szCs w:val="24"/>
                <w:lang w:eastAsia="ru-RU"/>
              </w:rPr>
              <w:t xml:space="preserve"> Д</w:t>
            </w:r>
            <w:proofErr w:type="gramEnd"/>
          </w:p>
        </w:tc>
        <w:tc>
          <w:tcPr>
            <w:tcW w:w="7797" w:type="dxa"/>
          </w:tcPr>
          <w:p w:rsidR="000A23E0" w:rsidRPr="00A6149E" w:rsidRDefault="000A23E0" w:rsidP="00B86423">
            <w:pPr>
              <w:spacing w:before="60" w:after="60" w:line="240" w:lineRule="atLeast"/>
              <w:jc w:val="both"/>
              <w:rPr>
                <w:rFonts w:ascii="Times New Roman" w:hAnsi="Times New Roman"/>
                <w:sz w:val="24"/>
                <w:szCs w:val="24"/>
                <w:lang w:eastAsia="ru-RU"/>
              </w:rPr>
            </w:pPr>
            <w:r>
              <w:rPr>
                <w:rFonts w:ascii="Times New Roman" w:hAnsi="Times New Roman"/>
                <w:sz w:val="24"/>
                <w:szCs w:val="24"/>
                <w:lang w:eastAsia="ru-RU"/>
              </w:rPr>
              <w:t>Блок-схема изоляции источника энергии……………………….…………...</w:t>
            </w:r>
          </w:p>
        </w:tc>
        <w:tc>
          <w:tcPr>
            <w:tcW w:w="579" w:type="dxa"/>
          </w:tcPr>
          <w:p w:rsidR="000A23E0" w:rsidRPr="00A6149E" w:rsidRDefault="000A23E0" w:rsidP="00B86423">
            <w:pPr>
              <w:spacing w:before="60" w:after="60" w:line="240" w:lineRule="atLeast"/>
              <w:jc w:val="center"/>
              <w:rPr>
                <w:rFonts w:ascii="Times New Roman" w:hAnsi="Times New Roman"/>
                <w:sz w:val="24"/>
                <w:szCs w:val="24"/>
                <w:lang w:eastAsia="ru-RU"/>
              </w:rPr>
            </w:pPr>
            <w:r>
              <w:rPr>
                <w:rFonts w:ascii="Times New Roman" w:hAnsi="Times New Roman"/>
                <w:sz w:val="24"/>
                <w:szCs w:val="24"/>
                <w:lang w:eastAsia="ru-RU"/>
              </w:rPr>
              <w:t>14</w:t>
            </w:r>
          </w:p>
        </w:tc>
      </w:tr>
      <w:tr w:rsidR="000A23E0" w:rsidRPr="008D7757" w:rsidTr="008025ED">
        <w:tc>
          <w:tcPr>
            <w:tcW w:w="1809" w:type="dxa"/>
          </w:tcPr>
          <w:p w:rsidR="000A23E0" w:rsidRPr="00A6149E" w:rsidRDefault="000A23E0" w:rsidP="00B86423">
            <w:pPr>
              <w:spacing w:before="60" w:after="60" w:line="240" w:lineRule="atLeast"/>
              <w:jc w:val="both"/>
              <w:rPr>
                <w:rFonts w:ascii="Times New Roman" w:hAnsi="Times New Roman"/>
                <w:sz w:val="24"/>
                <w:szCs w:val="24"/>
                <w:lang w:eastAsia="ru-RU"/>
              </w:rPr>
            </w:pPr>
            <w:r>
              <w:rPr>
                <w:rFonts w:ascii="Times New Roman" w:hAnsi="Times New Roman"/>
                <w:color w:val="000000"/>
                <w:sz w:val="24"/>
                <w:szCs w:val="24"/>
                <w:lang w:eastAsia="ru-RU"/>
              </w:rPr>
              <w:t>Приложение</w:t>
            </w:r>
            <w:proofErr w:type="gramStart"/>
            <w:r>
              <w:rPr>
                <w:rFonts w:ascii="Times New Roman" w:hAnsi="Times New Roman"/>
                <w:color w:val="000000"/>
                <w:sz w:val="24"/>
                <w:szCs w:val="24"/>
                <w:lang w:eastAsia="ru-RU"/>
              </w:rPr>
              <w:t xml:space="preserve"> Е</w:t>
            </w:r>
            <w:proofErr w:type="gramEnd"/>
          </w:p>
        </w:tc>
        <w:tc>
          <w:tcPr>
            <w:tcW w:w="7797" w:type="dxa"/>
          </w:tcPr>
          <w:p w:rsidR="000A23E0" w:rsidRPr="00A6149E" w:rsidRDefault="000A23E0" w:rsidP="00B86423">
            <w:pPr>
              <w:spacing w:before="60" w:after="60" w:line="240" w:lineRule="atLeast"/>
              <w:jc w:val="both"/>
              <w:rPr>
                <w:rFonts w:ascii="Times New Roman" w:hAnsi="Times New Roman"/>
                <w:sz w:val="24"/>
                <w:szCs w:val="24"/>
                <w:lang w:eastAsia="ru-RU"/>
              </w:rPr>
            </w:pPr>
            <w:r>
              <w:rPr>
                <w:rFonts w:ascii="Times New Roman" w:hAnsi="Times New Roman"/>
                <w:sz w:val="24"/>
                <w:szCs w:val="24"/>
                <w:lang w:eastAsia="ru-RU"/>
              </w:rPr>
              <w:t>Образец бирок……………………….…………...</w:t>
            </w:r>
          </w:p>
        </w:tc>
        <w:tc>
          <w:tcPr>
            <w:tcW w:w="579" w:type="dxa"/>
          </w:tcPr>
          <w:p w:rsidR="000A23E0" w:rsidRPr="00A6149E" w:rsidRDefault="000A23E0" w:rsidP="00B86423">
            <w:pPr>
              <w:spacing w:before="60" w:after="60" w:line="240" w:lineRule="atLeast"/>
              <w:jc w:val="center"/>
              <w:rPr>
                <w:rFonts w:ascii="Times New Roman" w:hAnsi="Times New Roman"/>
                <w:sz w:val="24"/>
                <w:szCs w:val="24"/>
                <w:lang w:eastAsia="ru-RU"/>
              </w:rPr>
            </w:pPr>
            <w:r>
              <w:rPr>
                <w:rFonts w:ascii="Times New Roman" w:hAnsi="Times New Roman"/>
                <w:sz w:val="24"/>
                <w:szCs w:val="24"/>
                <w:lang w:eastAsia="ru-RU"/>
              </w:rPr>
              <w:t>15</w:t>
            </w:r>
          </w:p>
        </w:tc>
      </w:tr>
      <w:tr w:rsidR="009A5A44" w:rsidRPr="008D7757" w:rsidTr="008025ED">
        <w:tc>
          <w:tcPr>
            <w:tcW w:w="1809" w:type="dxa"/>
          </w:tcPr>
          <w:p w:rsidR="009A5A44" w:rsidRDefault="009A5A44" w:rsidP="00B86423">
            <w:pPr>
              <w:spacing w:before="60" w:after="60" w:line="240"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Приложение</w:t>
            </w:r>
            <w:proofErr w:type="gramStart"/>
            <w:r>
              <w:rPr>
                <w:rFonts w:ascii="Times New Roman" w:hAnsi="Times New Roman"/>
                <w:color w:val="000000"/>
                <w:sz w:val="24"/>
                <w:szCs w:val="24"/>
                <w:lang w:eastAsia="ru-RU"/>
              </w:rPr>
              <w:t xml:space="preserve"> Ж</w:t>
            </w:r>
            <w:proofErr w:type="gramEnd"/>
          </w:p>
        </w:tc>
        <w:tc>
          <w:tcPr>
            <w:tcW w:w="7797" w:type="dxa"/>
          </w:tcPr>
          <w:p w:rsidR="009A5A44" w:rsidRDefault="009A5A44" w:rsidP="00B86423">
            <w:pPr>
              <w:spacing w:before="60" w:after="60" w:line="240" w:lineRule="atLeast"/>
              <w:jc w:val="both"/>
              <w:rPr>
                <w:rFonts w:ascii="Times New Roman" w:hAnsi="Times New Roman"/>
                <w:sz w:val="24"/>
                <w:szCs w:val="24"/>
                <w:lang w:eastAsia="ru-RU"/>
              </w:rPr>
            </w:pPr>
            <w:r w:rsidRPr="009A5A44">
              <w:rPr>
                <w:rFonts w:ascii="Times New Roman" w:hAnsi="Times New Roman"/>
                <w:sz w:val="24"/>
                <w:szCs w:val="24"/>
                <w:lang w:eastAsia="ru-RU"/>
              </w:rPr>
              <w:t>Технические требования к блокирующим устройствам и биркам</w:t>
            </w:r>
          </w:p>
        </w:tc>
        <w:tc>
          <w:tcPr>
            <w:tcW w:w="579" w:type="dxa"/>
          </w:tcPr>
          <w:p w:rsidR="009A5A44" w:rsidRDefault="009A5A44" w:rsidP="00B86423">
            <w:pPr>
              <w:spacing w:before="60" w:after="60" w:line="240" w:lineRule="atLeast"/>
              <w:jc w:val="center"/>
              <w:rPr>
                <w:rFonts w:ascii="Times New Roman" w:hAnsi="Times New Roman"/>
                <w:sz w:val="24"/>
                <w:szCs w:val="24"/>
                <w:lang w:eastAsia="ru-RU"/>
              </w:rPr>
            </w:pPr>
            <w:r>
              <w:rPr>
                <w:rFonts w:ascii="Times New Roman" w:hAnsi="Times New Roman"/>
                <w:sz w:val="24"/>
                <w:szCs w:val="24"/>
                <w:lang w:eastAsia="ru-RU"/>
              </w:rPr>
              <w:t>16</w:t>
            </w:r>
          </w:p>
        </w:tc>
      </w:tr>
    </w:tbl>
    <w:p w:rsidR="000A23E0" w:rsidRPr="00A6149E" w:rsidRDefault="000A23E0" w:rsidP="00A6149E">
      <w:pPr>
        <w:spacing w:before="120" w:after="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 xml:space="preserve">Лист подписей  ..…………………………………………………………………………………….  </w:t>
      </w:r>
      <w:r>
        <w:rPr>
          <w:rFonts w:ascii="Times New Roman" w:hAnsi="Times New Roman"/>
          <w:sz w:val="24"/>
          <w:szCs w:val="24"/>
          <w:lang w:eastAsia="ru-RU"/>
        </w:rPr>
        <w:t>1</w:t>
      </w:r>
      <w:r w:rsidR="009A5A44">
        <w:rPr>
          <w:rFonts w:ascii="Times New Roman" w:hAnsi="Times New Roman"/>
          <w:sz w:val="24"/>
          <w:szCs w:val="24"/>
          <w:lang w:eastAsia="ru-RU"/>
        </w:rPr>
        <w:t>7</w:t>
      </w:r>
    </w:p>
    <w:p w:rsidR="000A23E0" w:rsidRDefault="000A23E0" w:rsidP="00A6149E">
      <w:pPr>
        <w:spacing w:before="120" w:after="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 xml:space="preserve">Лист регистрации изменений документа …………………………………….……………….......  </w:t>
      </w:r>
      <w:r w:rsidR="009A5A44">
        <w:rPr>
          <w:rFonts w:ascii="Times New Roman" w:hAnsi="Times New Roman"/>
          <w:sz w:val="24"/>
          <w:szCs w:val="24"/>
          <w:lang w:eastAsia="ru-RU"/>
        </w:rPr>
        <w:t xml:space="preserve"> </w:t>
      </w:r>
      <w:r>
        <w:rPr>
          <w:rFonts w:ascii="Times New Roman" w:hAnsi="Times New Roman"/>
          <w:sz w:val="24"/>
          <w:szCs w:val="24"/>
          <w:lang w:eastAsia="ru-RU"/>
        </w:rPr>
        <w:t>1</w:t>
      </w:r>
      <w:r w:rsidR="009A5A44">
        <w:rPr>
          <w:rFonts w:ascii="Times New Roman" w:hAnsi="Times New Roman"/>
          <w:sz w:val="24"/>
          <w:szCs w:val="24"/>
          <w:lang w:eastAsia="ru-RU"/>
        </w:rPr>
        <w:t>8</w:t>
      </w:r>
    </w:p>
    <w:p w:rsidR="000A23E0" w:rsidRPr="00A6149E" w:rsidRDefault="000A23E0" w:rsidP="00A6149E">
      <w:pPr>
        <w:spacing w:before="120" w:after="0" w:line="240" w:lineRule="atLeast"/>
        <w:jc w:val="both"/>
        <w:rPr>
          <w:rFonts w:ascii="Times New Roman" w:hAnsi="Times New Roman"/>
          <w:sz w:val="24"/>
          <w:szCs w:val="24"/>
          <w:lang w:eastAsia="ru-RU"/>
        </w:rPr>
      </w:pPr>
      <w:r w:rsidRPr="00A6149E">
        <w:rPr>
          <w:rFonts w:ascii="Times New Roman" w:hAnsi="Times New Roman"/>
          <w:sz w:val="24"/>
          <w:szCs w:val="24"/>
          <w:lang w:eastAsia="ru-RU"/>
        </w:rPr>
        <w:t xml:space="preserve">  </w:t>
      </w:r>
      <w:r w:rsidRPr="00A6149E">
        <w:rPr>
          <w:rFonts w:ascii="Times New Roman" w:hAnsi="Times New Roman"/>
          <w:sz w:val="24"/>
          <w:szCs w:val="24"/>
          <w:lang w:eastAsia="ru-RU"/>
        </w:rPr>
        <w:br w:type="page"/>
      </w:r>
    </w:p>
    <w:p w:rsidR="000A23E0" w:rsidRPr="00A6149E" w:rsidRDefault="000A23E0" w:rsidP="00763B7B">
      <w:pPr>
        <w:numPr>
          <w:ilvl w:val="0"/>
          <w:numId w:val="22"/>
        </w:numPr>
        <w:tabs>
          <w:tab w:val="left" w:pos="709"/>
        </w:tabs>
        <w:spacing w:after="120" w:line="240" w:lineRule="auto"/>
        <w:ind w:left="0" w:firstLine="567"/>
        <w:jc w:val="both"/>
        <w:outlineLvl w:val="0"/>
        <w:rPr>
          <w:rFonts w:ascii="Times New Roman" w:hAnsi="Times New Roman"/>
          <w:b/>
          <w:bCs/>
          <w:sz w:val="24"/>
          <w:szCs w:val="24"/>
          <w:lang w:eastAsia="ru-RU"/>
        </w:rPr>
      </w:pPr>
      <w:bookmarkStart w:id="1" w:name="_Toc203556841"/>
      <w:r w:rsidRPr="00A6149E">
        <w:rPr>
          <w:rFonts w:ascii="Times New Roman" w:hAnsi="Times New Roman"/>
          <w:b/>
          <w:bCs/>
          <w:sz w:val="24"/>
          <w:szCs w:val="24"/>
          <w:lang w:eastAsia="ru-RU"/>
        </w:rPr>
        <w:lastRenderedPageBreak/>
        <w:t>Область применения</w:t>
      </w:r>
      <w:bookmarkEnd w:id="1"/>
    </w:p>
    <w:p w:rsidR="000A23E0" w:rsidRPr="00A6149E" w:rsidRDefault="000A23E0" w:rsidP="00763B7B">
      <w:pPr>
        <w:widowControl w:val="0"/>
        <w:numPr>
          <w:ilvl w:val="1"/>
          <w:numId w:val="15"/>
        </w:numPr>
        <w:tabs>
          <w:tab w:val="num" w:pos="-2835"/>
          <w:tab w:val="center" w:pos="1134"/>
        </w:tabs>
        <w:spacing w:after="120" w:line="240" w:lineRule="auto"/>
        <w:ind w:left="0" w:firstLine="567"/>
        <w:jc w:val="both"/>
        <w:rPr>
          <w:rFonts w:ascii="Times New Roman" w:hAnsi="Times New Roman"/>
          <w:sz w:val="24"/>
          <w:szCs w:val="24"/>
          <w:lang w:eastAsia="ru-RU"/>
        </w:rPr>
      </w:pPr>
      <w:r w:rsidRPr="00A6149E">
        <w:rPr>
          <w:rFonts w:ascii="Times New Roman" w:hAnsi="Times New Roman"/>
          <w:bCs/>
          <w:sz w:val="24"/>
          <w:szCs w:val="24"/>
          <w:lang w:eastAsia="ru-RU"/>
        </w:rPr>
        <w:t>Настоящий</w:t>
      </w:r>
      <w:r w:rsidRPr="00A6149E">
        <w:rPr>
          <w:rFonts w:ascii="Times New Roman" w:hAnsi="Times New Roman"/>
          <w:sz w:val="28"/>
          <w:szCs w:val="20"/>
          <w:lang w:eastAsia="ru-RU"/>
        </w:rPr>
        <w:t xml:space="preserve"> </w:t>
      </w:r>
      <w:r w:rsidRPr="00A6149E">
        <w:rPr>
          <w:rFonts w:ascii="Times New Roman" w:hAnsi="Times New Roman"/>
          <w:sz w:val="24"/>
          <w:szCs w:val="24"/>
          <w:lang w:eastAsia="ru-RU"/>
        </w:rPr>
        <w:t xml:space="preserve">Стандарт устанавливает порядок действий по организации и проведению </w:t>
      </w:r>
      <w:r>
        <w:rPr>
          <w:rFonts w:ascii="Times New Roman" w:hAnsi="Times New Roman"/>
          <w:sz w:val="24"/>
          <w:szCs w:val="24"/>
          <w:lang w:eastAsia="ru-RU"/>
        </w:rPr>
        <w:t>работ по изоляции источников энергии</w:t>
      </w:r>
      <w:r w:rsidRPr="00A6149E">
        <w:rPr>
          <w:rFonts w:ascii="Times New Roman" w:hAnsi="Times New Roman"/>
          <w:bCs/>
          <w:sz w:val="24"/>
          <w:szCs w:val="24"/>
          <w:lang w:eastAsia="ru-RU"/>
        </w:rPr>
        <w:t xml:space="preserve"> при осуществлении производственной деятельности в ОАО «ГМК «Норильский никель»</w:t>
      </w:r>
      <w:r w:rsidRPr="00A6149E">
        <w:rPr>
          <w:rFonts w:ascii="Times New Roman" w:hAnsi="Times New Roman"/>
          <w:bCs/>
          <w:sz w:val="20"/>
          <w:szCs w:val="20"/>
          <w:lang w:eastAsia="ru-RU"/>
        </w:rPr>
        <w:t xml:space="preserve"> </w:t>
      </w:r>
      <w:r w:rsidRPr="00A6149E">
        <w:rPr>
          <w:rFonts w:ascii="Times New Roman" w:hAnsi="Times New Roman"/>
          <w:sz w:val="24"/>
          <w:szCs w:val="24"/>
          <w:lang w:eastAsia="ru-RU"/>
        </w:rPr>
        <w:t xml:space="preserve">(далее – Компания). </w:t>
      </w:r>
    </w:p>
    <w:p w:rsidR="000A23E0" w:rsidRPr="00A6149E" w:rsidRDefault="000A23E0" w:rsidP="00763B7B">
      <w:pPr>
        <w:widowControl w:val="0"/>
        <w:numPr>
          <w:ilvl w:val="1"/>
          <w:numId w:val="15"/>
        </w:numPr>
        <w:tabs>
          <w:tab w:val="num" w:pos="-2835"/>
          <w:tab w:val="center" w:pos="1134"/>
        </w:tabs>
        <w:spacing w:after="120" w:line="240" w:lineRule="auto"/>
        <w:ind w:left="0" w:firstLine="567"/>
        <w:jc w:val="both"/>
        <w:rPr>
          <w:rFonts w:ascii="Times New Roman" w:hAnsi="Times New Roman"/>
          <w:sz w:val="24"/>
          <w:szCs w:val="24"/>
          <w:lang w:eastAsia="ru-RU"/>
        </w:rPr>
      </w:pPr>
      <w:r w:rsidRPr="00A6149E">
        <w:rPr>
          <w:rFonts w:ascii="Times New Roman" w:hAnsi="Times New Roman"/>
          <w:bCs/>
          <w:sz w:val="24"/>
          <w:szCs w:val="24"/>
          <w:lang w:eastAsia="ru-RU"/>
        </w:rPr>
        <w:t>Стандарт устанавливает обязательные требования для работников Компании, привлекаемых к участию в</w:t>
      </w:r>
      <w:r w:rsidRPr="00A6149E">
        <w:rPr>
          <w:rFonts w:ascii="Times New Roman" w:hAnsi="Times New Roman"/>
          <w:sz w:val="24"/>
          <w:szCs w:val="24"/>
          <w:lang w:eastAsia="ru-RU"/>
        </w:rPr>
        <w:t xml:space="preserve"> организации и проведении </w:t>
      </w:r>
      <w:r>
        <w:rPr>
          <w:rFonts w:ascii="Times New Roman" w:hAnsi="Times New Roman"/>
          <w:sz w:val="24"/>
          <w:szCs w:val="24"/>
          <w:lang w:eastAsia="ru-RU"/>
        </w:rPr>
        <w:t>работ по изоляции источников энергии</w:t>
      </w:r>
      <w:r w:rsidRPr="00A6149E">
        <w:rPr>
          <w:rFonts w:ascii="Times New Roman" w:hAnsi="Times New Roman"/>
          <w:bCs/>
          <w:sz w:val="24"/>
          <w:szCs w:val="24"/>
          <w:lang w:eastAsia="ru-RU"/>
        </w:rPr>
        <w:t>.</w:t>
      </w:r>
    </w:p>
    <w:p w:rsidR="000A23E0" w:rsidRPr="00A6149E" w:rsidRDefault="000A23E0" w:rsidP="00763B7B">
      <w:pPr>
        <w:widowControl w:val="0"/>
        <w:numPr>
          <w:ilvl w:val="1"/>
          <w:numId w:val="15"/>
        </w:numPr>
        <w:tabs>
          <w:tab w:val="num" w:pos="-2835"/>
          <w:tab w:val="center" w:pos="1134"/>
        </w:tabs>
        <w:spacing w:after="120" w:line="240" w:lineRule="auto"/>
        <w:ind w:left="0" w:firstLine="567"/>
        <w:jc w:val="both"/>
        <w:rPr>
          <w:rFonts w:ascii="Times New Roman" w:hAnsi="Times New Roman"/>
          <w:sz w:val="24"/>
          <w:szCs w:val="24"/>
          <w:lang w:eastAsia="ru-RU"/>
        </w:rPr>
      </w:pPr>
      <w:r w:rsidRPr="00A6149E">
        <w:rPr>
          <w:rFonts w:ascii="Times New Roman" w:hAnsi="Times New Roman"/>
          <w:bCs/>
          <w:sz w:val="24"/>
          <w:szCs w:val="24"/>
          <w:lang w:eastAsia="ru-RU"/>
        </w:rPr>
        <w:t xml:space="preserve">Настоящий Стандарт является корпоративным нормативно-техническим документом Компании и обязателен </w:t>
      </w:r>
      <w:r w:rsidRPr="00A6149E">
        <w:rPr>
          <w:rFonts w:ascii="Times New Roman" w:hAnsi="Times New Roman"/>
          <w:sz w:val="24"/>
          <w:szCs w:val="24"/>
          <w:lang w:eastAsia="ru-RU"/>
        </w:rPr>
        <w:t xml:space="preserve">для применения всеми подразделениями Компании. Требования настоящего стандарта рекомендованы к применению </w:t>
      </w:r>
      <w:r w:rsidRPr="00A6149E">
        <w:rPr>
          <w:rFonts w:ascii="Times New Roman" w:hAnsi="Times New Roman"/>
          <w:color w:val="000000"/>
          <w:sz w:val="24"/>
          <w:szCs w:val="24"/>
          <w:lang w:eastAsia="ru-RU"/>
        </w:rPr>
        <w:t>предприятиями Группы компаний «Норильский никель».</w:t>
      </w:r>
    </w:p>
    <w:p w:rsidR="000A23E0" w:rsidRPr="00A6149E" w:rsidRDefault="000A23E0" w:rsidP="00763B7B">
      <w:pPr>
        <w:widowControl w:val="0"/>
        <w:numPr>
          <w:ilvl w:val="1"/>
          <w:numId w:val="15"/>
        </w:numPr>
        <w:tabs>
          <w:tab w:val="num" w:pos="-2835"/>
          <w:tab w:val="center" w:pos="1134"/>
        </w:tabs>
        <w:spacing w:after="0" w:line="240" w:lineRule="auto"/>
        <w:ind w:left="0" w:firstLine="567"/>
        <w:jc w:val="both"/>
        <w:rPr>
          <w:rFonts w:ascii="Times New Roman" w:hAnsi="Times New Roman"/>
          <w:sz w:val="24"/>
          <w:szCs w:val="24"/>
          <w:lang w:eastAsia="ru-RU"/>
        </w:rPr>
      </w:pPr>
      <w:r w:rsidRPr="00A6149E">
        <w:rPr>
          <w:rFonts w:ascii="Times New Roman" w:hAnsi="Times New Roman"/>
          <w:sz w:val="24"/>
          <w:szCs w:val="24"/>
          <w:lang w:eastAsia="ru-RU"/>
        </w:rPr>
        <w:t xml:space="preserve">Владельцем устанавливаемых настоящим </w:t>
      </w:r>
      <w:r w:rsidRPr="00A6149E">
        <w:rPr>
          <w:rFonts w:ascii="Times New Roman" w:hAnsi="Times New Roman"/>
          <w:bCs/>
          <w:sz w:val="24"/>
          <w:szCs w:val="24"/>
          <w:lang w:eastAsia="ru-RU"/>
        </w:rPr>
        <w:t>Стандартом</w:t>
      </w:r>
      <w:r w:rsidRPr="00A6149E">
        <w:rPr>
          <w:rFonts w:ascii="Times New Roman" w:hAnsi="Times New Roman"/>
          <w:sz w:val="24"/>
          <w:szCs w:val="24"/>
          <w:lang w:eastAsia="ru-RU"/>
        </w:rPr>
        <w:t xml:space="preserve"> правил является Представитель руководства </w:t>
      </w:r>
      <w:r>
        <w:rPr>
          <w:rFonts w:ascii="Times New Roman" w:hAnsi="Times New Roman"/>
          <w:sz w:val="24"/>
          <w:szCs w:val="24"/>
          <w:lang w:eastAsia="ru-RU"/>
        </w:rPr>
        <w:t>Компании</w:t>
      </w:r>
      <w:r w:rsidRPr="00A6149E">
        <w:rPr>
          <w:rFonts w:ascii="Times New Roman" w:hAnsi="Times New Roman"/>
          <w:sz w:val="24"/>
          <w:szCs w:val="24"/>
          <w:lang w:eastAsia="ru-RU"/>
        </w:rPr>
        <w:t xml:space="preserve"> по вопросам менеджмента качества, экологии, охраны труда и промышленной безопасности.</w:t>
      </w:r>
    </w:p>
    <w:p w:rsidR="000A23E0" w:rsidRPr="00A6149E" w:rsidRDefault="000A23E0" w:rsidP="00A6149E">
      <w:pPr>
        <w:spacing w:before="240" w:after="120" w:line="240" w:lineRule="auto"/>
        <w:ind w:firstLine="567"/>
        <w:rPr>
          <w:rFonts w:ascii="Times New Roman" w:hAnsi="Times New Roman"/>
          <w:b/>
          <w:bCs/>
          <w:sz w:val="24"/>
          <w:szCs w:val="24"/>
          <w:lang w:eastAsia="ru-RU"/>
        </w:rPr>
      </w:pPr>
      <w:r w:rsidRPr="00A6149E">
        <w:rPr>
          <w:rFonts w:ascii="Times New Roman" w:hAnsi="Times New Roman"/>
          <w:b/>
          <w:bCs/>
          <w:caps/>
          <w:sz w:val="24"/>
          <w:szCs w:val="24"/>
          <w:lang w:eastAsia="ru-RU"/>
        </w:rPr>
        <w:t>2. Н</w:t>
      </w:r>
      <w:r w:rsidRPr="00A6149E">
        <w:rPr>
          <w:rFonts w:ascii="Times New Roman" w:hAnsi="Times New Roman"/>
          <w:b/>
          <w:bCs/>
          <w:sz w:val="24"/>
          <w:szCs w:val="24"/>
          <w:lang w:eastAsia="ru-RU"/>
        </w:rPr>
        <w:t xml:space="preserve">ормативные ссылки </w:t>
      </w:r>
    </w:p>
    <w:p w:rsidR="000A23E0" w:rsidRPr="00A6149E" w:rsidRDefault="000A23E0" w:rsidP="00A6149E">
      <w:pPr>
        <w:spacing w:after="120" w:line="240" w:lineRule="auto"/>
        <w:ind w:firstLine="567"/>
        <w:jc w:val="both"/>
        <w:rPr>
          <w:rFonts w:ascii="Times New Roman" w:hAnsi="Times New Roman"/>
          <w:snapToGrid w:val="0"/>
          <w:sz w:val="24"/>
          <w:szCs w:val="20"/>
          <w:lang w:eastAsia="ru-RU"/>
        </w:rPr>
      </w:pPr>
      <w:r w:rsidRPr="00A6149E">
        <w:rPr>
          <w:rFonts w:ascii="Times New Roman" w:hAnsi="Times New Roman"/>
          <w:snapToGrid w:val="0"/>
          <w:sz w:val="24"/>
          <w:szCs w:val="20"/>
          <w:lang w:eastAsia="ru-RU"/>
        </w:rPr>
        <w:t>При разработке настоящего Стандарта были использованы следующие нормативные документы:</w:t>
      </w:r>
    </w:p>
    <w:p w:rsidR="000A23E0" w:rsidRPr="00A6149E" w:rsidRDefault="000A23E0" w:rsidP="00A6149E">
      <w:pPr>
        <w:spacing w:after="120" w:line="240" w:lineRule="auto"/>
        <w:ind w:firstLine="567"/>
        <w:jc w:val="both"/>
        <w:rPr>
          <w:rFonts w:ascii="Times New Roman" w:hAnsi="Times New Roman"/>
          <w:snapToGrid w:val="0"/>
          <w:sz w:val="24"/>
          <w:szCs w:val="20"/>
          <w:lang w:eastAsia="ru-RU"/>
        </w:rPr>
      </w:pPr>
      <w:r w:rsidRPr="00A6149E">
        <w:rPr>
          <w:rFonts w:ascii="Times New Roman" w:hAnsi="Times New Roman"/>
          <w:snapToGrid w:val="0"/>
          <w:sz w:val="24"/>
          <w:szCs w:val="20"/>
          <w:lang w:eastAsia="ru-RU"/>
        </w:rPr>
        <w:t>Трудовой кодекс Российской Федерации от 30.12.2011 № 197-ФЗ.</w:t>
      </w:r>
    </w:p>
    <w:p w:rsidR="000A23E0" w:rsidRDefault="000A23E0" w:rsidP="00DC6F23">
      <w:pPr>
        <w:spacing w:after="120" w:line="240" w:lineRule="auto"/>
        <w:ind w:firstLine="567"/>
        <w:jc w:val="both"/>
        <w:rPr>
          <w:rFonts w:ascii="Times New Roman" w:hAnsi="Times New Roman"/>
          <w:bCs/>
          <w:sz w:val="24"/>
          <w:szCs w:val="16"/>
          <w:lang w:eastAsia="ru-RU"/>
        </w:rPr>
      </w:pPr>
      <w:proofErr w:type="gramStart"/>
      <w:r w:rsidRPr="00A6149E">
        <w:rPr>
          <w:rFonts w:ascii="Times New Roman" w:hAnsi="Times New Roman"/>
          <w:bCs/>
          <w:sz w:val="24"/>
          <w:szCs w:val="16"/>
          <w:lang w:val="en-US" w:eastAsia="ru-RU"/>
        </w:rPr>
        <w:t>OHSAS</w:t>
      </w:r>
      <w:r w:rsidRPr="00A6149E">
        <w:rPr>
          <w:rFonts w:ascii="Times New Roman" w:hAnsi="Times New Roman"/>
          <w:bCs/>
          <w:sz w:val="24"/>
          <w:szCs w:val="16"/>
          <w:lang w:eastAsia="ru-RU"/>
        </w:rPr>
        <w:t xml:space="preserve"> 18001:2007 «Системы менеджмента профессионального здоровья и безопасности.</w:t>
      </w:r>
      <w:proofErr w:type="gramEnd"/>
      <w:r w:rsidRPr="00A6149E">
        <w:rPr>
          <w:rFonts w:ascii="Times New Roman" w:hAnsi="Times New Roman"/>
          <w:bCs/>
          <w:sz w:val="24"/>
          <w:szCs w:val="16"/>
          <w:lang w:eastAsia="ru-RU"/>
        </w:rPr>
        <w:t xml:space="preserve"> Требования».</w:t>
      </w:r>
    </w:p>
    <w:p w:rsidR="000A23E0" w:rsidRDefault="000A23E0" w:rsidP="00DC6F23">
      <w:pPr>
        <w:autoSpaceDE w:val="0"/>
        <w:autoSpaceDN w:val="0"/>
        <w:adjustRightInd w:val="0"/>
        <w:spacing w:after="120" w:line="240" w:lineRule="auto"/>
        <w:ind w:firstLine="540"/>
        <w:jc w:val="both"/>
        <w:rPr>
          <w:rFonts w:ascii="Times New Roman" w:hAnsi="Times New Roman"/>
          <w:sz w:val="24"/>
          <w:szCs w:val="24"/>
        </w:rPr>
      </w:pPr>
      <w:r>
        <w:rPr>
          <w:rFonts w:ascii="Times New Roman" w:hAnsi="Times New Roman"/>
          <w:bCs/>
          <w:sz w:val="24"/>
          <w:szCs w:val="16"/>
          <w:lang w:eastAsia="ru-RU"/>
        </w:rPr>
        <w:t xml:space="preserve">Технический регламент </w:t>
      </w:r>
      <w:r>
        <w:rPr>
          <w:rFonts w:ascii="Times New Roman" w:hAnsi="Times New Roman"/>
          <w:sz w:val="24"/>
          <w:szCs w:val="24"/>
        </w:rPr>
        <w:t>Таможенного союза "О безопасности машин и оборудования" (</w:t>
      </w:r>
      <w:proofErr w:type="gramStart"/>
      <w:r>
        <w:rPr>
          <w:rFonts w:ascii="Times New Roman" w:hAnsi="Times New Roman"/>
          <w:sz w:val="24"/>
          <w:szCs w:val="24"/>
        </w:rPr>
        <w:t>ТР</w:t>
      </w:r>
      <w:proofErr w:type="gramEnd"/>
      <w:r>
        <w:rPr>
          <w:rFonts w:ascii="Times New Roman" w:hAnsi="Times New Roman"/>
          <w:sz w:val="24"/>
          <w:szCs w:val="24"/>
        </w:rPr>
        <w:t xml:space="preserve"> ТС 010/2011).</w:t>
      </w:r>
    </w:p>
    <w:p w:rsidR="000A23E0" w:rsidRPr="00A6149E" w:rsidRDefault="000A23E0" w:rsidP="00DC6F23">
      <w:pPr>
        <w:spacing w:after="120" w:line="240" w:lineRule="auto"/>
        <w:ind w:firstLine="567"/>
        <w:jc w:val="both"/>
        <w:rPr>
          <w:rFonts w:ascii="Times New Roman" w:hAnsi="Times New Roman"/>
          <w:bCs/>
          <w:sz w:val="24"/>
          <w:szCs w:val="16"/>
          <w:lang w:eastAsia="ru-RU"/>
        </w:rPr>
      </w:pPr>
      <w:r w:rsidRPr="00A6149E">
        <w:rPr>
          <w:rFonts w:ascii="Times New Roman" w:hAnsi="Times New Roman"/>
          <w:bCs/>
          <w:sz w:val="24"/>
          <w:szCs w:val="16"/>
          <w:lang w:eastAsia="ru-RU"/>
        </w:rPr>
        <w:t>ГОСТ 12.0.002-80 «Система стандартов безопасности труда. Термины и определения».</w:t>
      </w:r>
    </w:p>
    <w:p w:rsidR="000A23E0" w:rsidRPr="00A6149E" w:rsidRDefault="000A23E0" w:rsidP="00DC6F23">
      <w:pPr>
        <w:spacing w:after="120" w:line="240" w:lineRule="auto"/>
        <w:ind w:firstLine="567"/>
        <w:jc w:val="both"/>
        <w:rPr>
          <w:rFonts w:ascii="Times New Roman" w:hAnsi="Times New Roman"/>
          <w:bCs/>
          <w:sz w:val="24"/>
          <w:szCs w:val="16"/>
          <w:lang w:eastAsia="ru-RU"/>
        </w:rPr>
      </w:pPr>
      <w:r w:rsidRPr="00A6149E">
        <w:rPr>
          <w:rFonts w:ascii="Times New Roman" w:hAnsi="Times New Roman"/>
          <w:bCs/>
          <w:sz w:val="24"/>
          <w:szCs w:val="16"/>
          <w:lang w:eastAsia="ru-RU"/>
        </w:rPr>
        <w:t>ГОСТ 12.0.003-74 «Система стандартов безопасности труда. Опасные и вредные производственные факторы. Классификация».</w:t>
      </w:r>
    </w:p>
    <w:p w:rsidR="000A23E0" w:rsidRPr="00A6149E" w:rsidRDefault="000A23E0" w:rsidP="00A6149E">
      <w:pPr>
        <w:spacing w:after="120" w:line="240" w:lineRule="auto"/>
        <w:ind w:firstLine="567"/>
        <w:jc w:val="both"/>
        <w:rPr>
          <w:rFonts w:ascii="Times New Roman" w:hAnsi="Times New Roman"/>
          <w:sz w:val="24"/>
          <w:szCs w:val="24"/>
          <w:lang w:eastAsia="ru-RU"/>
        </w:rPr>
      </w:pPr>
      <w:r w:rsidRPr="00A6149E">
        <w:rPr>
          <w:rFonts w:ascii="Times New Roman" w:hAnsi="Times New Roman"/>
          <w:sz w:val="24"/>
          <w:szCs w:val="24"/>
          <w:lang w:eastAsia="ru-RU"/>
        </w:rPr>
        <w:t>ГОСТ 12.0.230-2007 «Система стандартов безопасности труда. Системы управления охраной труда. Общие требования».</w:t>
      </w:r>
    </w:p>
    <w:p w:rsidR="000A23E0" w:rsidRPr="00A6149E" w:rsidRDefault="000A23E0" w:rsidP="00A6149E">
      <w:pPr>
        <w:spacing w:after="120" w:line="240" w:lineRule="auto"/>
        <w:ind w:firstLine="567"/>
        <w:jc w:val="both"/>
        <w:rPr>
          <w:rFonts w:ascii="Times New Roman" w:hAnsi="Times New Roman"/>
          <w:sz w:val="24"/>
          <w:szCs w:val="24"/>
          <w:lang w:eastAsia="ru-RU"/>
        </w:rPr>
      </w:pPr>
      <w:r w:rsidRPr="00A6149E">
        <w:rPr>
          <w:rFonts w:ascii="Times New Roman" w:hAnsi="Times New Roman"/>
          <w:sz w:val="24"/>
          <w:szCs w:val="24"/>
          <w:lang w:eastAsia="ru-RU"/>
        </w:rPr>
        <w:t xml:space="preserve">ГОСТ </w:t>
      </w:r>
      <w:proofErr w:type="gramStart"/>
      <w:r w:rsidRPr="00A6149E">
        <w:rPr>
          <w:rFonts w:ascii="Times New Roman" w:hAnsi="Times New Roman"/>
          <w:sz w:val="24"/>
          <w:szCs w:val="24"/>
          <w:lang w:eastAsia="ru-RU"/>
        </w:rPr>
        <w:t>Р</w:t>
      </w:r>
      <w:proofErr w:type="gramEnd"/>
      <w:r w:rsidRPr="00A6149E">
        <w:rPr>
          <w:rFonts w:ascii="Times New Roman" w:hAnsi="Times New Roman"/>
          <w:sz w:val="24"/>
          <w:szCs w:val="24"/>
          <w:lang w:eastAsia="ru-RU"/>
        </w:rPr>
        <w:t xml:space="preserve"> 1.4-2004 «Стандартизация в Российской Федерации. Стандарты организаций. Общие положения».</w:t>
      </w:r>
    </w:p>
    <w:p w:rsidR="000A23E0" w:rsidRDefault="000A23E0" w:rsidP="00A6149E">
      <w:pPr>
        <w:spacing w:after="120" w:line="240" w:lineRule="auto"/>
        <w:ind w:firstLine="567"/>
        <w:jc w:val="both"/>
        <w:rPr>
          <w:rFonts w:ascii="Times New Roman" w:hAnsi="Times New Roman"/>
          <w:bCs/>
          <w:sz w:val="24"/>
          <w:szCs w:val="24"/>
          <w:lang w:eastAsia="ru-RU"/>
        </w:rPr>
      </w:pPr>
      <w:r w:rsidRPr="00A6149E">
        <w:rPr>
          <w:rFonts w:ascii="Times New Roman" w:hAnsi="Times New Roman"/>
          <w:bCs/>
          <w:sz w:val="24"/>
          <w:szCs w:val="24"/>
          <w:lang w:eastAsia="ru-RU"/>
        </w:rPr>
        <w:t xml:space="preserve">ГОСТ </w:t>
      </w:r>
      <w:proofErr w:type="gramStart"/>
      <w:r w:rsidRPr="00A6149E">
        <w:rPr>
          <w:rFonts w:ascii="Times New Roman" w:hAnsi="Times New Roman"/>
          <w:bCs/>
          <w:sz w:val="24"/>
          <w:szCs w:val="24"/>
          <w:lang w:eastAsia="ru-RU"/>
        </w:rPr>
        <w:t>Р</w:t>
      </w:r>
      <w:proofErr w:type="gramEnd"/>
      <w:r w:rsidRPr="00A6149E">
        <w:rPr>
          <w:rFonts w:ascii="Times New Roman" w:hAnsi="Times New Roman"/>
          <w:bCs/>
          <w:sz w:val="24"/>
          <w:szCs w:val="24"/>
          <w:lang w:eastAsia="ru-RU"/>
        </w:rPr>
        <w:t xml:space="preserve"> ИСО 15489-1-2007 «Система стандартов по информации, библиотечному и издательскому делу. Управление документами. Общие требования».</w:t>
      </w:r>
    </w:p>
    <w:p w:rsidR="000A23E0" w:rsidRPr="00A6149E" w:rsidRDefault="000A23E0" w:rsidP="00A6149E">
      <w:pPr>
        <w:spacing w:after="120" w:line="240" w:lineRule="auto"/>
        <w:ind w:firstLine="567"/>
        <w:jc w:val="both"/>
        <w:rPr>
          <w:rFonts w:ascii="Times New Roman" w:hAnsi="Times New Roman"/>
          <w:sz w:val="24"/>
          <w:szCs w:val="24"/>
          <w:lang w:eastAsia="ru-RU"/>
        </w:rPr>
      </w:pPr>
      <w:r w:rsidRPr="00A6149E">
        <w:rPr>
          <w:rFonts w:ascii="Times New Roman" w:hAnsi="Times New Roman"/>
          <w:bCs/>
          <w:sz w:val="24"/>
          <w:szCs w:val="24"/>
          <w:lang w:eastAsia="ru-RU"/>
        </w:rPr>
        <w:t xml:space="preserve">СТО КИСМ 140-001-2010 </w:t>
      </w:r>
      <w:r w:rsidRPr="00A6149E">
        <w:rPr>
          <w:rFonts w:ascii="Times New Roman" w:hAnsi="Times New Roman"/>
          <w:sz w:val="24"/>
          <w:szCs w:val="24"/>
          <w:lang w:eastAsia="ru-RU"/>
        </w:rPr>
        <w:t>«Управление документами КИСМ в области качества, экологии, промышленной безопасности и охраны труда. Общие положения».</w:t>
      </w:r>
    </w:p>
    <w:p w:rsidR="000A23E0" w:rsidRPr="00A6149E" w:rsidRDefault="000A23E0" w:rsidP="00A6149E">
      <w:pPr>
        <w:autoSpaceDE w:val="0"/>
        <w:autoSpaceDN w:val="0"/>
        <w:adjustRightInd w:val="0"/>
        <w:spacing w:after="0" w:line="240" w:lineRule="auto"/>
        <w:ind w:firstLine="567"/>
        <w:jc w:val="both"/>
        <w:rPr>
          <w:rFonts w:ascii="Times New Roman" w:hAnsi="Times New Roman"/>
          <w:sz w:val="24"/>
          <w:szCs w:val="24"/>
          <w:lang w:eastAsia="ru-RU"/>
        </w:rPr>
      </w:pPr>
      <w:r w:rsidRPr="00A6149E">
        <w:rPr>
          <w:rFonts w:ascii="Times New Roman" w:hAnsi="Times New Roman"/>
          <w:sz w:val="24"/>
          <w:szCs w:val="24"/>
          <w:lang w:eastAsia="ru-RU"/>
        </w:rPr>
        <w:t>И ГМК-ГО 50-002 2009 «Инструкция по делопроизводству в Главном офисе ОАО «ГМК «Норильский никель».</w:t>
      </w:r>
    </w:p>
    <w:p w:rsidR="000A23E0" w:rsidRPr="00A6149E" w:rsidRDefault="000A23E0" w:rsidP="00A6149E">
      <w:pPr>
        <w:autoSpaceDE w:val="0"/>
        <w:autoSpaceDN w:val="0"/>
        <w:adjustRightInd w:val="0"/>
        <w:spacing w:after="0" w:line="240" w:lineRule="auto"/>
        <w:ind w:firstLine="567"/>
        <w:rPr>
          <w:rFonts w:ascii="Times New Roman" w:hAnsi="Times New Roman"/>
          <w:sz w:val="24"/>
          <w:szCs w:val="24"/>
          <w:lang w:eastAsia="ru-RU"/>
        </w:rPr>
      </w:pPr>
    </w:p>
    <w:p w:rsidR="000A23E0" w:rsidRPr="00A6149E" w:rsidRDefault="000A23E0" w:rsidP="00A6149E">
      <w:pPr>
        <w:widowControl w:val="0"/>
        <w:spacing w:after="120" w:line="240" w:lineRule="auto"/>
        <w:ind w:firstLine="567"/>
        <w:jc w:val="both"/>
        <w:rPr>
          <w:rFonts w:ascii="Times New Roman" w:hAnsi="Times New Roman"/>
          <w:b/>
          <w:sz w:val="24"/>
          <w:szCs w:val="24"/>
          <w:lang w:eastAsia="ru-RU"/>
        </w:rPr>
      </w:pPr>
      <w:r w:rsidRPr="00A6149E">
        <w:rPr>
          <w:rFonts w:ascii="Times New Roman" w:hAnsi="Times New Roman"/>
          <w:b/>
          <w:sz w:val="24"/>
          <w:szCs w:val="24"/>
          <w:lang w:eastAsia="ru-RU"/>
        </w:rPr>
        <w:t>3. Обозначения и сокращения</w:t>
      </w:r>
    </w:p>
    <w:tbl>
      <w:tblPr>
        <w:tblW w:w="10065" w:type="dxa"/>
        <w:tblInd w:w="57" w:type="dxa"/>
        <w:tblLayout w:type="fixed"/>
        <w:tblCellMar>
          <w:left w:w="57" w:type="dxa"/>
          <w:right w:w="57" w:type="dxa"/>
        </w:tblCellMar>
        <w:tblLook w:val="0000" w:firstRow="0" w:lastRow="0" w:firstColumn="0" w:lastColumn="0" w:noHBand="0" w:noVBand="0"/>
      </w:tblPr>
      <w:tblGrid>
        <w:gridCol w:w="1985"/>
        <w:gridCol w:w="8080"/>
      </w:tblGrid>
      <w:tr w:rsidR="000A23E0" w:rsidRPr="008D7757" w:rsidTr="007101FD">
        <w:trPr>
          <w:cantSplit/>
          <w:trHeight w:val="61"/>
        </w:trPr>
        <w:tc>
          <w:tcPr>
            <w:tcW w:w="10065" w:type="dxa"/>
            <w:gridSpan w:val="2"/>
          </w:tcPr>
          <w:p w:rsidR="000A23E0" w:rsidRPr="00A6149E" w:rsidRDefault="000A23E0" w:rsidP="00A6149E">
            <w:pPr>
              <w:autoSpaceDE w:val="0"/>
              <w:autoSpaceDN w:val="0"/>
              <w:adjustRightInd w:val="0"/>
              <w:spacing w:after="120" w:line="240" w:lineRule="auto"/>
              <w:ind w:firstLine="567"/>
              <w:jc w:val="both"/>
              <w:rPr>
                <w:rFonts w:ascii="Times New Roman" w:hAnsi="Times New Roman"/>
                <w:bCs/>
                <w:sz w:val="24"/>
                <w:szCs w:val="24"/>
                <w:lang w:eastAsia="ru-RU"/>
              </w:rPr>
            </w:pPr>
            <w:r w:rsidRPr="00A6149E">
              <w:rPr>
                <w:rFonts w:ascii="Times New Roman" w:hAnsi="Times New Roman"/>
                <w:sz w:val="24"/>
                <w:szCs w:val="24"/>
                <w:lang w:eastAsia="ru-RU"/>
              </w:rPr>
              <w:t xml:space="preserve">В настоящем Стандарте используются следующие обозначения и сокращения: </w:t>
            </w:r>
          </w:p>
        </w:tc>
      </w:tr>
      <w:tr w:rsidR="000A23E0" w:rsidRPr="008D7757" w:rsidTr="007101FD">
        <w:trPr>
          <w:cantSplit/>
          <w:trHeight w:val="244"/>
        </w:trPr>
        <w:tc>
          <w:tcPr>
            <w:tcW w:w="1985" w:type="dxa"/>
          </w:tcPr>
          <w:p w:rsidR="000A23E0" w:rsidRPr="00A6149E" w:rsidRDefault="000A23E0" w:rsidP="00A6149E">
            <w:pPr>
              <w:autoSpaceDE w:val="0"/>
              <w:autoSpaceDN w:val="0"/>
              <w:adjustRightInd w:val="0"/>
              <w:spacing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Блокировка</w:t>
            </w:r>
          </w:p>
        </w:tc>
        <w:tc>
          <w:tcPr>
            <w:tcW w:w="8080" w:type="dxa"/>
          </w:tcPr>
          <w:p w:rsidR="000A23E0" w:rsidRPr="00A6149E" w:rsidRDefault="000A23E0" w:rsidP="00A6149E">
            <w:pPr>
              <w:autoSpaceDE w:val="0"/>
              <w:autoSpaceDN w:val="0"/>
              <w:adjustRightInd w:val="0"/>
              <w:spacing w:after="12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Блокирующее устройство</w:t>
            </w:r>
          </w:p>
        </w:tc>
      </w:tr>
      <w:tr w:rsidR="000A23E0" w:rsidRPr="008D7757" w:rsidTr="007101FD">
        <w:trPr>
          <w:cantSplit/>
          <w:trHeight w:val="244"/>
        </w:trPr>
        <w:tc>
          <w:tcPr>
            <w:tcW w:w="1985" w:type="dxa"/>
          </w:tcPr>
          <w:p w:rsidR="000A23E0" w:rsidRPr="00A6149E" w:rsidRDefault="000A23E0" w:rsidP="003955CA">
            <w:pPr>
              <w:autoSpaceDE w:val="0"/>
              <w:autoSpaceDN w:val="0"/>
              <w:adjustRightInd w:val="0"/>
              <w:spacing w:after="0" w:line="240" w:lineRule="auto"/>
              <w:ind w:firstLine="567"/>
              <w:jc w:val="both"/>
              <w:rPr>
                <w:rFonts w:ascii="Times New Roman" w:hAnsi="Times New Roman"/>
                <w:bCs/>
                <w:sz w:val="24"/>
                <w:szCs w:val="24"/>
                <w:lang w:eastAsia="ru-RU"/>
              </w:rPr>
            </w:pPr>
            <w:r w:rsidRPr="00A6149E">
              <w:rPr>
                <w:rFonts w:ascii="Times New Roman" w:hAnsi="Times New Roman"/>
                <w:bCs/>
                <w:sz w:val="24"/>
                <w:szCs w:val="24"/>
                <w:lang w:eastAsia="ru-RU"/>
              </w:rPr>
              <w:t>ВСП</w:t>
            </w:r>
          </w:p>
        </w:tc>
        <w:tc>
          <w:tcPr>
            <w:tcW w:w="8080" w:type="dxa"/>
          </w:tcPr>
          <w:p w:rsidR="000A23E0" w:rsidRPr="00A6149E" w:rsidRDefault="000A23E0" w:rsidP="003955CA">
            <w:pPr>
              <w:autoSpaceDE w:val="0"/>
              <w:autoSpaceDN w:val="0"/>
              <w:adjustRightInd w:val="0"/>
              <w:spacing w:after="120" w:line="240" w:lineRule="auto"/>
              <w:ind w:firstLine="567"/>
              <w:jc w:val="both"/>
              <w:rPr>
                <w:rFonts w:ascii="Times New Roman" w:hAnsi="Times New Roman"/>
                <w:bCs/>
                <w:sz w:val="24"/>
                <w:szCs w:val="24"/>
                <w:lang w:eastAsia="ru-RU"/>
              </w:rPr>
            </w:pPr>
            <w:r w:rsidRPr="00A6149E">
              <w:rPr>
                <w:rFonts w:ascii="Times New Roman" w:hAnsi="Times New Roman"/>
                <w:bCs/>
                <w:sz w:val="24"/>
                <w:szCs w:val="24"/>
                <w:lang w:eastAsia="ru-RU"/>
              </w:rPr>
              <w:t>Внутриструктурное подразделение</w:t>
            </w:r>
          </w:p>
        </w:tc>
      </w:tr>
      <w:tr w:rsidR="000A23E0" w:rsidRPr="008D7757" w:rsidTr="007101FD">
        <w:trPr>
          <w:cantSplit/>
          <w:trHeight w:val="244"/>
        </w:trPr>
        <w:tc>
          <w:tcPr>
            <w:tcW w:w="1985" w:type="dxa"/>
          </w:tcPr>
          <w:p w:rsidR="000A23E0" w:rsidRPr="00A6149E" w:rsidRDefault="000A23E0" w:rsidP="00A6149E">
            <w:pPr>
              <w:autoSpaceDE w:val="0"/>
              <w:autoSpaceDN w:val="0"/>
              <w:adjustRightInd w:val="0"/>
              <w:spacing w:after="0" w:line="240" w:lineRule="auto"/>
              <w:ind w:firstLine="567"/>
              <w:jc w:val="both"/>
              <w:rPr>
                <w:rFonts w:ascii="Times New Roman" w:hAnsi="Times New Roman"/>
                <w:bCs/>
                <w:sz w:val="24"/>
                <w:szCs w:val="24"/>
                <w:lang w:eastAsia="ru-RU"/>
              </w:rPr>
            </w:pPr>
            <w:proofErr w:type="spellStart"/>
            <w:r w:rsidRPr="00A6149E">
              <w:rPr>
                <w:rFonts w:ascii="Times New Roman" w:hAnsi="Times New Roman"/>
                <w:bCs/>
                <w:sz w:val="24"/>
                <w:szCs w:val="24"/>
                <w:lang w:eastAsia="ru-RU"/>
              </w:rPr>
              <w:t>ДПБиОТ</w:t>
            </w:r>
            <w:proofErr w:type="spellEnd"/>
          </w:p>
        </w:tc>
        <w:tc>
          <w:tcPr>
            <w:tcW w:w="8080" w:type="dxa"/>
          </w:tcPr>
          <w:p w:rsidR="000A23E0" w:rsidRPr="00A6149E" w:rsidRDefault="000A23E0" w:rsidP="00A6149E">
            <w:pPr>
              <w:autoSpaceDE w:val="0"/>
              <w:autoSpaceDN w:val="0"/>
              <w:adjustRightInd w:val="0"/>
              <w:spacing w:after="120" w:line="240" w:lineRule="auto"/>
              <w:ind w:firstLine="567"/>
              <w:jc w:val="both"/>
              <w:rPr>
                <w:rFonts w:ascii="Times New Roman" w:hAnsi="Times New Roman"/>
                <w:bCs/>
                <w:sz w:val="24"/>
                <w:szCs w:val="24"/>
                <w:lang w:eastAsia="ru-RU"/>
              </w:rPr>
            </w:pPr>
            <w:r w:rsidRPr="00A6149E">
              <w:rPr>
                <w:rFonts w:ascii="Times New Roman" w:hAnsi="Times New Roman"/>
                <w:bCs/>
                <w:sz w:val="24"/>
                <w:szCs w:val="24"/>
                <w:lang w:eastAsia="ru-RU"/>
              </w:rPr>
              <w:t>Департамент промышленной безопасности и охраны труда</w:t>
            </w:r>
          </w:p>
        </w:tc>
      </w:tr>
      <w:tr w:rsidR="000A23E0" w:rsidRPr="008D7757" w:rsidTr="007101FD">
        <w:tc>
          <w:tcPr>
            <w:tcW w:w="1985" w:type="dxa"/>
          </w:tcPr>
          <w:p w:rsidR="000A23E0" w:rsidRPr="00A6149E" w:rsidRDefault="000A23E0" w:rsidP="00A6149E">
            <w:pPr>
              <w:keepNext/>
              <w:autoSpaceDE w:val="0"/>
              <w:autoSpaceDN w:val="0"/>
              <w:adjustRightInd w:val="0"/>
              <w:spacing w:after="0" w:line="240" w:lineRule="auto"/>
              <w:ind w:firstLine="567"/>
              <w:jc w:val="both"/>
              <w:outlineLvl w:val="8"/>
              <w:rPr>
                <w:rFonts w:ascii="Times New Roman" w:hAnsi="Times New Roman"/>
                <w:bCs/>
                <w:sz w:val="24"/>
                <w:szCs w:val="24"/>
                <w:lang w:eastAsia="ru-RU"/>
              </w:rPr>
            </w:pPr>
            <w:r w:rsidRPr="00A6149E">
              <w:rPr>
                <w:rFonts w:ascii="Times New Roman" w:hAnsi="Times New Roman"/>
                <w:bCs/>
                <w:sz w:val="24"/>
                <w:szCs w:val="24"/>
                <w:lang w:eastAsia="ru-RU"/>
              </w:rPr>
              <w:lastRenderedPageBreak/>
              <w:t>Компания</w:t>
            </w:r>
          </w:p>
        </w:tc>
        <w:tc>
          <w:tcPr>
            <w:tcW w:w="8080" w:type="dxa"/>
          </w:tcPr>
          <w:p w:rsidR="000A23E0" w:rsidRPr="00A6149E" w:rsidRDefault="000A23E0" w:rsidP="00A6149E">
            <w:pPr>
              <w:keepNext/>
              <w:autoSpaceDE w:val="0"/>
              <w:autoSpaceDN w:val="0"/>
              <w:adjustRightInd w:val="0"/>
              <w:spacing w:after="120" w:line="240" w:lineRule="auto"/>
              <w:ind w:firstLine="567"/>
              <w:outlineLvl w:val="4"/>
              <w:rPr>
                <w:rFonts w:ascii="Times New Roman" w:hAnsi="Times New Roman"/>
                <w:bCs/>
                <w:sz w:val="24"/>
                <w:szCs w:val="24"/>
                <w:lang w:eastAsia="ru-RU"/>
              </w:rPr>
            </w:pPr>
            <w:r w:rsidRPr="00A6149E">
              <w:rPr>
                <w:rFonts w:ascii="Times New Roman" w:hAnsi="Times New Roman"/>
                <w:bCs/>
                <w:sz w:val="24"/>
                <w:szCs w:val="24"/>
                <w:lang w:eastAsia="ru-RU"/>
              </w:rPr>
              <w:t>ОАО «ГМК «Норильский никель»</w:t>
            </w:r>
          </w:p>
        </w:tc>
      </w:tr>
      <w:tr w:rsidR="000A23E0" w:rsidRPr="008D7757" w:rsidTr="007101FD">
        <w:trPr>
          <w:cantSplit/>
          <w:trHeight w:val="244"/>
        </w:trPr>
        <w:tc>
          <w:tcPr>
            <w:tcW w:w="1985" w:type="dxa"/>
          </w:tcPr>
          <w:p w:rsidR="000A23E0" w:rsidRPr="00A6149E" w:rsidRDefault="000A23E0" w:rsidP="00A6149E">
            <w:pPr>
              <w:autoSpaceDE w:val="0"/>
              <w:autoSpaceDN w:val="0"/>
              <w:adjustRightInd w:val="0"/>
              <w:spacing w:after="0" w:line="240" w:lineRule="auto"/>
              <w:ind w:firstLine="567"/>
              <w:jc w:val="both"/>
              <w:rPr>
                <w:rFonts w:ascii="Times New Roman" w:hAnsi="Times New Roman"/>
                <w:bCs/>
                <w:sz w:val="24"/>
                <w:szCs w:val="24"/>
                <w:lang w:eastAsia="ru-RU"/>
              </w:rPr>
            </w:pPr>
            <w:r w:rsidRPr="00A6149E">
              <w:rPr>
                <w:rFonts w:ascii="Times New Roman" w:hAnsi="Times New Roman"/>
                <w:bCs/>
                <w:sz w:val="24"/>
                <w:szCs w:val="24"/>
                <w:lang w:eastAsia="ru-RU"/>
              </w:rPr>
              <w:t>ОП</w:t>
            </w:r>
          </w:p>
        </w:tc>
        <w:tc>
          <w:tcPr>
            <w:tcW w:w="8080" w:type="dxa"/>
          </w:tcPr>
          <w:p w:rsidR="000A23E0" w:rsidRPr="00A6149E" w:rsidRDefault="000A23E0" w:rsidP="00A6149E">
            <w:pPr>
              <w:autoSpaceDE w:val="0"/>
              <w:autoSpaceDN w:val="0"/>
              <w:adjustRightInd w:val="0"/>
              <w:spacing w:after="120" w:line="240" w:lineRule="auto"/>
              <w:ind w:firstLine="567"/>
              <w:jc w:val="both"/>
              <w:rPr>
                <w:rFonts w:ascii="Times New Roman" w:hAnsi="Times New Roman"/>
                <w:bCs/>
                <w:sz w:val="24"/>
                <w:szCs w:val="24"/>
                <w:lang w:eastAsia="ru-RU"/>
              </w:rPr>
            </w:pPr>
            <w:r w:rsidRPr="00A6149E">
              <w:rPr>
                <w:rFonts w:ascii="Times New Roman" w:hAnsi="Times New Roman"/>
                <w:bCs/>
                <w:sz w:val="24"/>
                <w:szCs w:val="24"/>
                <w:lang w:eastAsia="ru-RU"/>
              </w:rPr>
              <w:t>Обособленное подразделение</w:t>
            </w:r>
          </w:p>
        </w:tc>
      </w:tr>
      <w:tr w:rsidR="000A23E0" w:rsidRPr="008D7757" w:rsidTr="007101FD">
        <w:trPr>
          <w:cantSplit/>
          <w:trHeight w:val="244"/>
        </w:trPr>
        <w:tc>
          <w:tcPr>
            <w:tcW w:w="1985" w:type="dxa"/>
          </w:tcPr>
          <w:p w:rsidR="000A23E0" w:rsidRPr="00A6149E" w:rsidRDefault="000A23E0" w:rsidP="00A6149E">
            <w:pPr>
              <w:autoSpaceDE w:val="0"/>
              <w:autoSpaceDN w:val="0"/>
              <w:adjustRightInd w:val="0"/>
              <w:spacing w:after="0" w:line="240" w:lineRule="auto"/>
              <w:ind w:firstLine="567"/>
              <w:jc w:val="both"/>
              <w:rPr>
                <w:rFonts w:ascii="Times New Roman" w:hAnsi="Times New Roman"/>
                <w:bCs/>
                <w:sz w:val="24"/>
                <w:szCs w:val="24"/>
                <w:lang w:eastAsia="ru-RU"/>
              </w:rPr>
            </w:pPr>
            <w:proofErr w:type="spellStart"/>
            <w:r w:rsidRPr="00A6149E">
              <w:rPr>
                <w:rFonts w:ascii="Times New Roman" w:hAnsi="Times New Roman"/>
                <w:bCs/>
                <w:sz w:val="24"/>
                <w:szCs w:val="24"/>
                <w:lang w:eastAsia="ru-RU"/>
              </w:rPr>
              <w:t>ПБиОТ</w:t>
            </w:r>
            <w:proofErr w:type="spellEnd"/>
          </w:p>
        </w:tc>
        <w:tc>
          <w:tcPr>
            <w:tcW w:w="8080" w:type="dxa"/>
          </w:tcPr>
          <w:p w:rsidR="000A23E0" w:rsidRPr="00A6149E" w:rsidRDefault="000A23E0" w:rsidP="00A6149E">
            <w:pPr>
              <w:autoSpaceDE w:val="0"/>
              <w:autoSpaceDN w:val="0"/>
              <w:adjustRightInd w:val="0"/>
              <w:spacing w:after="120" w:line="240" w:lineRule="auto"/>
              <w:ind w:firstLine="567"/>
              <w:jc w:val="both"/>
              <w:rPr>
                <w:rFonts w:ascii="Times New Roman" w:hAnsi="Times New Roman"/>
                <w:bCs/>
                <w:sz w:val="24"/>
                <w:szCs w:val="24"/>
                <w:lang w:eastAsia="ru-RU"/>
              </w:rPr>
            </w:pPr>
            <w:r w:rsidRPr="00A6149E">
              <w:rPr>
                <w:rFonts w:ascii="Times New Roman" w:hAnsi="Times New Roman"/>
                <w:bCs/>
                <w:sz w:val="24"/>
                <w:szCs w:val="24"/>
                <w:lang w:eastAsia="ru-RU"/>
              </w:rPr>
              <w:t>Промышленная безопасность и охрана труда</w:t>
            </w:r>
          </w:p>
        </w:tc>
      </w:tr>
      <w:tr w:rsidR="000A23E0" w:rsidRPr="008D7757" w:rsidTr="007101FD">
        <w:trPr>
          <w:cantSplit/>
          <w:trHeight w:val="244"/>
        </w:trPr>
        <w:tc>
          <w:tcPr>
            <w:tcW w:w="1985" w:type="dxa"/>
          </w:tcPr>
          <w:p w:rsidR="000A23E0" w:rsidRPr="00A6149E" w:rsidRDefault="000A23E0" w:rsidP="00A6149E">
            <w:pPr>
              <w:autoSpaceDE w:val="0"/>
              <w:autoSpaceDN w:val="0"/>
              <w:adjustRightInd w:val="0"/>
              <w:spacing w:after="0" w:line="240" w:lineRule="auto"/>
              <w:ind w:firstLine="567"/>
              <w:jc w:val="both"/>
              <w:rPr>
                <w:rFonts w:ascii="Times New Roman" w:hAnsi="Times New Roman"/>
                <w:bCs/>
                <w:sz w:val="24"/>
                <w:szCs w:val="24"/>
                <w:lang w:eastAsia="ru-RU"/>
              </w:rPr>
            </w:pPr>
            <w:r w:rsidRPr="00A6149E">
              <w:rPr>
                <w:rFonts w:ascii="Times New Roman" w:hAnsi="Times New Roman"/>
                <w:bCs/>
                <w:sz w:val="24"/>
                <w:szCs w:val="24"/>
                <w:lang w:eastAsia="ru-RU"/>
              </w:rPr>
              <w:t>ПП</w:t>
            </w:r>
          </w:p>
        </w:tc>
        <w:tc>
          <w:tcPr>
            <w:tcW w:w="8080" w:type="dxa"/>
          </w:tcPr>
          <w:p w:rsidR="000A23E0" w:rsidRPr="00A6149E" w:rsidRDefault="000A23E0" w:rsidP="00A6149E">
            <w:pPr>
              <w:autoSpaceDE w:val="0"/>
              <w:autoSpaceDN w:val="0"/>
              <w:adjustRightInd w:val="0"/>
              <w:spacing w:after="120" w:line="240" w:lineRule="auto"/>
              <w:ind w:firstLine="567"/>
              <w:jc w:val="both"/>
              <w:rPr>
                <w:rFonts w:ascii="Times New Roman" w:hAnsi="Times New Roman"/>
                <w:bCs/>
                <w:sz w:val="24"/>
                <w:szCs w:val="24"/>
                <w:lang w:eastAsia="ru-RU"/>
              </w:rPr>
            </w:pPr>
            <w:r w:rsidRPr="00A6149E">
              <w:rPr>
                <w:rFonts w:ascii="Times New Roman" w:hAnsi="Times New Roman"/>
                <w:bCs/>
                <w:sz w:val="24"/>
                <w:szCs w:val="24"/>
                <w:lang w:eastAsia="ru-RU"/>
              </w:rPr>
              <w:t xml:space="preserve">Производственное подразделение </w:t>
            </w:r>
          </w:p>
        </w:tc>
      </w:tr>
      <w:tr w:rsidR="000A23E0" w:rsidRPr="008D7757" w:rsidTr="007101FD">
        <w:trPr>
          <w:cantSplit/>
          <w:trHeight w:val="244"/>
        </w:trPr>
        <w:tc>
          <w:tcPr>
            <w:tcW w:w="1985" w:type="dxa"/>
          </w:tcPr>
          <w:p w:rsidR="000A23E0" w:rsidRPr="00A6149E" w:rsidRDefault="000A23E0" w:rsidP="00A6149E">
            <w:pPr>
              <w:autoSpaceDE w:val="0"/>
              <w:autoSpaceDN w:val="0"/>
              <w:adjustRightInd w:val="0"/>
              <w:spacing w:after="0" w:line="240" w:lineRule="auto"/>
              <w:ind w:firstLine="567"/>
              <w:jc w:val="both"/>
              <w:rPr>
                <w:rFonts w:ascii="Times New Roman" w:hAnsi="Times New Roman"/>
                <w:bCs/>
                <w:sz w:val="24"/>
                <w:szCs w:val="24"/>
                <w:lang w:eastAsia="ru-RU"/>
              </w:rPr>
            </w:pPr>
            <w:r w:rsidRPr="00A6149E">
              <w:rPr>
                <w:rFonts w:ascii="Times New Roman" w:hAnsi="Times New Roman"/>
                <w:bCs/>
                <w:sz w:val="24"/>
                <w:szCs w:val="24"/>
                <w:lang w:eastAsia="ru-RU"/>
              </w:rPr>
              <w:t>СТО</w:t>
            </w:r>
          </w:p>
        </w:tc>
        <w:tc>
          <w:tcPr>
            <w:tcW w:w="8080" w:type="dxa"/>
          </w:tcPr>
          <w:p w:rsidR="000A23E0" w:rsidRPr="00A6149E" w:rsidRDefault="000A23E0" w:rsidP="00A6149E">
            <w:pPr>
              <w:autoSpaceDE w:val="0"/>
              <w:autoSpaceDN w:val="0"/>
              <w:adjustRightInd w:val="0"/>
              <w:spacing w:after="120" w:line="240" w:lineRule="auto"/>
              <w:ind w:firstLine="567"/>
              <w:jc w:val="both"/>
              <w:rPr>
                <w:rFonts w:ascii="Times New Roman" w:hAnsi="Times New Roman"/>
                <w:bCs/>
                <w:sz w:val="24"/>
                <w:szCs w:val="24"/>
                <w:lang w:eastAsia="ru-RU"/>
              </w:rPr>
            </w:pPr>
            <w:r w:rsidRPr="00A6149E">
              <w:rPr>
                <w:rFonts w:ascii="Times New Roman" w:hAnsi="Times New Roman"/>
                <w:bCs/>
                <w:sz w:val="24"/>
                <w:szCs w:val="24"/>
                <w:lang w:eastAsia="ru-RU"/>
              </w:rPr>
              <w:t>Стандарт организации</w:t>
            </w:r>
          </w:p>
        </w:tc>
      </w:tr>
    </w:tbl>
    <w:p w:rsidR="000A23E0" w:rsidRPr="00A6149E" w:rsidRDefault="000A23E0" w:rsidP="00A6149E">
      <w:pPr>
        <w:spacing w:before="240" w:after="120" w:line="240" w:lineRule="auto"/>
        <w:ind w:firstLine="567"/>
        <w:rPr>
          <w:rFonts w:ascii="Times New Roman" w:hAnsi="Times New Roman"/>
          <w:b/>
          <w:bCs/>
          <w:sz w:val="24"/>
          <w:szCs w:val="24"/>
          <w:lang w:eastAsia="ru-RU"/>
        </w:rPr>
      </w:pPr>
      <w:r w:rsidRPr="00A6149E">
        <w:rPr>
          <w:rFonts w:ascii="Times New Roman" w:hAnsi="Times New Roman"/>
          <w:b/>
          <w:bCs/>
          <w:caps/>
          <w:sz w:val="24"/>
          <w:szCs w:val="24"/>
          <w:lang w:eastAsia="ru-RU"/>
        </w:rPr>
        <w:t xml:space="preserve">4. </w:t>
      </w:r>
      <w:r w:rsidRPr="00A6149E">
        <w:rPr>
          <w:rFonts w:ascii="Times New Roman" w:hAnsi="Times New Roman"/>
          <w:b/>
          <w:bCs/>
          <w:sz w:val="24"/>
          <w:szCs w:val="24"/>
          <w:lang w:eastAsia="ru-RU"/>
        </w:rPr>
        <w:t>Термины и определения</w:t>
      </w:r>
    </w:p>
    <w:p w:rsidR="000A23E0" w:rsidRPr="00A6149E" w:rsidRDefault="000A23E0" w:rsidP="00A6149E">
      <w:pPr>
        <w:autoSpaceDE w:val="0"/>
        <w:autoSpaceDN w:val="0"/>
        <w:adjustRightInd w:val="0"/>
        <w:spacing w:after="100" w:line="240" w:lineRule="auto"/>
        <w:ind w:firstLine="567"/>
        <w:jc w:val="both"/>
        <w:rPr>
          <w:rFonts w:ascii="Times New Roman" w:hAnsi="Times New Roman"/>
          <w:bCs/>
          <w:sz w:val="24"/>
          <w:szCs w:val="24"/>
          <w:lang w:eastAsia="ru-RU"/>
        </w:rPr>
      </w:pPr>
      <w:r w:rsidRPr="00A6149E">
        <w:rPr>
          <w:rFonts w:ascii="Times New Roman" w:hAnsi="Times New Roman"/>
          <w:bCs/>
          <w:sz w:val="24"/>
          <w:szCs w:val="24"/>
          <w:lang w:eastAsia="ru-RU"/>
        </w:rPr>
        <w:t xml:space="preserve">В настоящем Стандарте применены термины со следующими определениями, в том числе термины по </w:t>
      </w:r>
      <w:r w:rsidRPr="00A6149E">
        <w:rPr>
          <w:rFonts w:ascii="Times New Roman" w:hAnsi="Times New Roman"/>
          <w:sz w:val="24"/>
          <w:szCs w:val="24"/>
          <w:lang w:val="en-US" w:eastAsia="ru-RU"/>
        </w:rPr>
        <w:t>OHSAS</w:t>
      </w:r>
      <w:r w:rsidRPr="00A6149E">
        <w:rPr>
          <w:rFonts w:ascii="Times New Roman" w:hAnsi="Times New Roman"/>
          <w:sz w:val="24"/>
          <w:szCs w:val="24"/>
          <w:lang w:eastAsia="ru-RU"/>
        </w:rPr>
        <w:t xml:space="preserve"> 18001:2007 </w:t>
      </w:r>
      <w:r w:rsidRPr="00A6149E">
        <w:rPr>
          <w:rFonts w:ascii="Times New Roman" w:hAnsi="Times New Roman"/>
          <w:bCs/>
          <w:sz w:val="24"/>
          <w:szCs w:val="16"/>
          <w:lang w:eastAsia="ru-RU"/>
        </w:rPr>
        <w:t>«Системы менеджмента профессионального здоровья и безопасности. Требования»</w:t>
      </w:r>
      <w:r w:rsidRPr="00A6149E">
        <w:rPr>
          <w:rFonts w:ascii="Times New Roman" w:hAnsi="Times New Roman"/>
          <w:sz w:val="24"/>
          <w:szCs w:val="24"/>
          <w:lang w:eastAsia="ru-RU"/>
        </w:rPr>
        <w:t xml:space="preserve">, а также </w:t>
      </w:r>
      <w:r w:rsidRPr="00A6149E">
        <w:rPr>
          <w:rFonts w:ascii="Times New Roman" w:hAnsi="Times New Roman"/>
          <w:bCs/>
          <w:sz w:val="24"/>
          <w:szCs w:val="24"/>
          <w:lang w:eastAsia="ru-RU"/>
        </w:rPr>
        <w:t>в соответствии с законодательством РФ:</w:t>
      </w:r>
    </w:p>
    <w:p w:rsidR="000A23E0" w:rsidRPr="007101FD" w:rsidRDefault="000A23E0" w:rsidP="00763B7B">
      <w:pPr>
        <w:numPr>
          <w:ilvl w:val="0"/>
          <w:numId w:val="16"/>
        </w:numPr>
        <w:tabs>
          <w:tab w:val="num" w:pos="-2694"/>
        </w:tabs>
        <w:spacing w:after="120" w:line="240" w:lineRule="auto"/>
        <w:ind w:left="0" w:firstLine="567"/>
        <w:jc w:val="both"/>
        <w:rPr>
          <w:rFonts w:ascii="Times New Roman" w:hAnsi="Times New Roman"/>
          <w:bCs/>
          <w:sz w:val="24"/>
          <w:szCs w:val="24"/>
          <w:lang w:eastAsia="ru-RU"/>
        </w:rPr>
      </w:pPr>
      <w:r w:rsidRPr="007101FD">
        <w:rPr>
          <w:rFonts w:ascii="Times New Roman" w:hAnsi="Times New Roman"/>
          <w:b/>
          <w:bCs/>
          <w:sz w:val="24"/>
          <w:szCs w:val="24"/>
          <w:lang w:eastAsia="ru-RU"/>
        </w:rPr>
        <w:t>Бирка</w:t>
      </w:r>
      <w:r>
        <w:rPr>
          <w:rFonts w:ascii="Times New Roman" w:hAnsi="Times New Roman"/>
          <w:bCs/>
          <w:sz w:val="24"/>
          <w:szCs w:val="24"/>
          <w:lang w:eastAsia="ru-RU"/>
        </w:rPr>
        <w:t>:</w:t>
      </w:r>
      <w:r w:rsidRPr="007101FD">
        <w:rPr>
          <w:rFonts w:ascii="Times New Roman" w:hAnsi="Times New Roman"/>
          <w:bCs/>
          <w:sz w:val="24"/>
          <w:szCs w:val="24"/>
          <w:lang w:eastAsia="ru-RU"/>
        </w:rPr>
        <w:t xml:space="preserve"> знак безопасности особой формы, предупреждающий об опасности, связанной с подключением оборудования к источнику опасной энергии, и извещающий о сроках начала и окончания работ и о лицах, уполномоченных включать оборудование.</w:t>
      </w:r>
    </w:p>
    <w:p w:rsidR="000A23E0" w:rsidRPr="007101FD" w:rsidRDefault="000A23E0" w:rsidP="00763B7B">
      <w:pPr>
        <w:numPr>
          <w:ilvl w:val="0"/>
          <w:numId w:val="16"/>
        </w:numPr>
        <w:tabs>
          <w:tab w:val="num" w:pos="-2694"/>
        </w:tabs>
        <w:spacing w:after="120" w:line="240" w:lineRule="auto"/>
        <w:ind w:left="0" w:firstLine="567"/>
        <w:jc w:val="both"/>
        <w:rPr>
          <w:rFonts w:ascii="Times New Roman" w:hAnsi="Times New Roman"/>
          <w:bCs/>
          <w:sz w:val="24"/>
          <w:szCs w:val="24"/>
          <w:lang w:eastAsia="ru-RU"/>
        </w:rPr>
      </w:pPr>
      <w:r>
        <w:rPr>
          <w:rFonts w:ascii="Times New Roman" w:hAnsi="Times New Roman"/>
          <w:b/>
          <w:sz w:val="24"/>
          <w:szCs w:val="24"/>
          <w:lang w:eastAsia="ru-RU"/>
        </w:rPr>
        <w:t>Блокирующее устройство (Блокировка)</w:t>
      </w:r>
      <w:r w:rsidRPr="007101FD">
        <w:rPr>
          <w:rFonts w:ascii="Times New Roman" w:hAnsi="Times New Roman"/>
          <w:sz w:val="24"/>
          <w:szCs w:val="24"/>
          <w:lang w:eastAsia="ru-RU"/>
        </w:rPr>
        <w:t xml:space="preserve">: </w:t>
      </w:r>
      <w:r w:rsidRPr="007101FD">
        <w:rPr>
          <w:rFonts w:ascii="Times New Roman" w:hAnsi="Times New Roman"/>
          <w:sz w:val="24"/>
          <w:szCs w:val="24"/>
        </w:rPr>
        <w:t>приспособление или защитное</w:t>
      </w:r>
      <w:r w:rsidRPr="007101FD">
        <w:rPr>
          <w:rFonts w:ascii="Times New Roman" w:hAnsi="Times New Roman"/>
          <w:b/>
          <w:sz w:val="24"/>
          <w:szCs w:val="24"/>
        </w:rPr>
        <w:t xml:space="preserve"> </w:t>
      </w:r>
      <w:r w:rsidRPr="007101FD">
        <w:rPr>
          <w:rFonts w:ascii="Times New Roman" w:hAnsi="Times New Roman"/>
          <w:sz w:val="24"/>
          <w:szCs w:val="24"/>
        </w:rPr>
        <w:t xml:space="preserve">устройство, предназначенное для </w:t>
      </w:r>
      <w:r>
        <w:rPr>
          <w:rFonts w:ascii="Times New Roman" w:hAnsi="Times New Roman"/>
          <w:sz w:val="24"/>
          <w:szCs w:val="24"/>
        </w:rPr>
        <w:t xml:space="preserve">изоляции источника </w:t>
      </w:r>
      <w:r w:rsidRPr="007101FD">
        <w:rPr>
          <w:rFonts w:ascii="Times New Roman" w:hAnsi="Times New Roman"/>
          <w:sz w:val="24"/>
          <w:szCs w:val="24"/>
        </w:rPr>
        <w:t>энергии</w:t>
      </w:r>
      <w:r w:rsidRPr="007101FD">
        <w:rPr>
          <w:rFonts w:ascii="Times New Roman" w:hAnsi="Times New Roman"/>
          <w:sz w:val="24"/>
          <w:szCs w:val="24"/>
          <w:lang w:eastAsia="ru-RU"/>
        </w:rPr>
        <w:t xml:space="preserve">. </w:t>
      </w:r>
      <w:r>
        <w:rPr>
          <w:rFonts w:ascii="Times New Roman" w:hAnsi="Times New Roman"/>
          <w:sz w:val="24"/>
          <w:szCs w:val="24"/>
          <w:lang w:eastAsia="ru-RU"/>
        </w:rPr>
        <w:t>Примеры блокировок приведены в Приложении А.</w:t>
      </w:r>
    </w:p>
    <w:p w:rsidR="000A23E0" w:rsidRPr="00A6149E" w:rsidRDefault="000A23E0" w:rsidP="00763B7B">
      <w:pPr>
        <w:numPr>
          <w:ilvl w:val="0"/>
          <w:numId w:val="16"/>
        </w:numPr>
        <w:tabs>
          <w:tab w:val="num" w:pos="-2694"/>
        </w:tabs>
        <w:spacing w:after="120" w:line="240" w:lineRule="auto"/>
        <w:ind w:left="0" w:firstLine="567"/>
        <w:jc w:val="both"/>
        <w:rPr>
          <w:rFonts w:ascii="Times New Roman" w:hAnsi="Times New Roman"/>
          <w:bCs/>
          <w:sz w:val="24"/>
          <w:szCs w:val="24"/>
          <w:lang w:eastAsia="ru-RU"/>
        </w:rPr>
      </w:pPr>
      <w:r w:rsidRPr="00A6149E">
        <w:rPr>
          <w:rFonts w:ascii="Times New Roman" w:hAnsi="Times New Roman"/>
          <w:b/>
          <w:sz w:val="24"/>
          <w:szCs w:val="24"/>
          <w:lang w:eastAsia="ru-RU"/>
        </w:rPr>
        <w:t>Владелец правил</w:t>
      </w:r>
      <w:r w:rsidRPr="00A6149E">
        <w:rPr>
          <w:rFonts w:ascii="Times New Roman" w:hAnsi="Times New Roman"/>
          <w:bCs/>
          <w:sz w:val="24"/>
          <w:szCs w:val="24"/>
          <w:lang w:eastAsia="ru-RU"/>
        </w:rPr>
        <w:t>: Должностное лицо, ответственное за разработку (наличие), внедрение и актуализацию правил, установленных стандартом.</w:t>
      </w:r>
    </w:p>
    <w:p w:rsidR="000A23E0" w:rsidRPr="00A6149E" w:rsidRDefault="000A23E0" w:rsidP="00763B7B">
      <w:pPr>
        <w:numPr>
          <w:ilvl w:val="0"/>
          <w:numId w:val="16"/>
        </w:numPr>
        <w:tabs>
          <w:tab w:val="num" w:pos="-1701"/>
        </w:tabs>
        <w:spacing w:after="120" w:line="240" w:lineRule="auto"/>
        <w:ind w:left="0" w:firstLine="567"/>
        <w:jc w:val="both"/>
        <w:rPr>
          <w:rFonts w:ascii="Times New Roman" w:hAnsi="Times New Roman"/>
          <w:sz w:val="24"/>
          <w:szCs w:val="24"/>
          <w:lang w:eastAsia="ru-RU"/>
        </w:rPr>
      </w:pPr>
      <w:r w:rsidRPr="00A6149E">
        <w:rPr>
          <w:rFonts w:ascii="Times New Roman" w:hAnsi="Times New Roman"/>
          <w:b/>
          <w:sz w:val="24"/>
          <w:szCs w:val="24"/>
          <w:lang w:eastAsia="ru-RU"/>
        </w:rPr>
        <w:t>Внутриструктурное подразделение (ВСП)</w:t>
      </w:r>
      <w:r w:rsidRPr="00A6149E">
        <w:rPr>
          <w:rFonts w:ascii="Times New Roman" w:hAnsi="Times New Roman"/>
          <w:sz w:val="24"/>
          <w:szCs w:val="24"/>
          <w:lang w:eastAsia="ru-RU"/>
        </w:rPr>
        <w:t xml:space="preserve">: Организационная единица (цех, участок и т.д.) производственного подразделения, осуществляющая производство продукции  и/или услуг. Деятельность внутриструктурного подразделения регламентируется Положением о внутриструктурном подразделении. </w:t>
      </w:r>
    </w:p>
    <w:p w:rsidR="000A23E0" w:rsidRPr="00A6149E" w:rsidRDefault="000A23E0" w:rsidP="00763B7B">
      <w:pPr>
        <w:numPr>
          <w:ilvl w:val="0"/>
          <w:numId w:val="16"/>
        </w:numPr>
        <w:tabs>
          <w:tab w:val="num" w:pos="-1560"/>
        </w:tabs>
        <w:spacing w:after="120" w:line="240" w:lineRule="auto"/>
        <w:ind w:left="0" w:firstLine="567"/>
        <w:jc w:val="both"/>
        <w:rPr>
          <w:rFonts w:ascii="Times New Roman" w:hAnsi="Times New Roman"/>
          <w:bCs/>
          <w:sz w:val="24"/>
          <w:szCs w:val="24"/>
          <w:lang w:eastAsia="ru-RU"/>
        </w:rPr>
      </w:pPr>
      <w:r w:rsidRPr="00A6149E">
        <w:rPr>
          <w:rFonts w:ascii="Times New Roman" w:hAnsi="Times New Roman"/>
          <w:b/>
          <w:bCs/>
          <w:sz w:val="24"/>
          <w:szCs w:val="24"/>
          <w:lang w:eastAsia="ru-RU"/>
        </w:rPr>
        <w:t>Безопасные условия труда</w:t>
      </w:r>
      <w:r w:rsidRPr="00A6149E">
        <w:rPr>
          <w:rFonts w:ascii="Times New Roman" w:hAnsi="Times New Roman"/>
          <w:bCs/>
          <w:sz w:val="24"/>
          <w:szCs w:val="24"/>
          <w:lang w:eastAsia="ru-RU"/>
        </w:rPr>
        <w:t xml:space="preserve">: </w:t>
      </w:r>
      <w:proofErr w:type="gramStart"/>
      <w:r w:rsidRPr="00A6149E">
        <w:rPr>
          <w:rFonts w:ascii="Times New Roman" w:hAnsi="Times New Roman"/>
          <w:bCs/>
          <w:sz w:val="24"/>
          <w:szCs w:val="24"/>
          <w:lang w:eastAsia="ru-RU"/>
        </w:rPr>
        <w:t xml:space="preserve">Условия труда, при которых воздействие на работающего вредных и (или) опасных производственных факторов исключено, либо уровни их воздействия не превышают установленных нормативов. </w:t>
      </w:r>
      <w:proofErr w:type="gramEnd"/>
    </w:p>
    <w:p w:rsidR="00385689" w:rsidRPr="00385689" w:rsidRDefault="00385689" w:rsidP="00763B7B">
      <w:pPr>
        <w:numPr>
          <w:ilvl w:val="0"/>
          <w:numId w:val="16"/>
        </w:numPr>
        <w:tabs>
          <w:tab w:val="num" w:pos="-1701"/>
        </w:tabs>
        <w:spacing w:after="120" w:line="240" w:lineRule="auto"/>
        <w:ind w:left="0" w:firstLine="567"/>
        <w:jc w:val="both"/>
        <w:rPr>
          <w:rFonts w:ascii="Times New Roman" w:hAnsi="Times New Roman"/>
          <w:bCs/>
          <w:sz w:val="24"/>
          <w:szCs w:val="24"/>
          <w:lang w:eastAsia="ru-RU"/>
        </w:rPr>
      </w:pPr>
      <w:r w:rsidRPr="003C5AD6">
        <w:rPr>
          <w:rFonts w:ascii="Times New Roman" w:hAnsi="Times New Roman"/>
          <w:b/>
          <w:bCs/>
          <w:sz w:val="24"/>
          <w:szCs w:val="24"/>
          <w:lang w:eastAsia="ru-RU"/>
        </w:rPr>
        <w:t>Замок безопасности</w:t>
      </w:r>
      <w:r>
        <w:rPr>
          <w:rFonts w:ascii="Times New Roman" w:hAnsi="Times New Roman"/>
          <w:bCs/>
          <w:sz w:val="24"/>
          <w:szCs w:val="24"/>
          <w:lang w:eastAsia="ru-RU"/>
        </w:rPr>
        <w:t>:</w:t>
      </w:r>
      <w:r w:rsidRPr="00385689">
        <w:rPr>
          <w:rFonts w:ascii="Times New Roman" w:hAnsi="Times New Roman"/>
          <w:bCs/>
          <w:sz w:val="24"/>
          <w:szCs w:val="24"/>
          <w:lang w:eastAsia="ru-RU"/>
        </w:rPr>
        <w:t xml:space="preserve"> механический замок, запирающийся ключом, </w:t>
      </w:r>
      <w:r>
        <w:rPr>
          <w:rFonts w:ascii="Times New Roman" w:hAnsi="Times New Roman"/>
          <w:bCs/>
          <w:sz w:val="24"/>
          <w:szCs w:val="24"/>
          <w:lang w:eastAsia="ru-RU"/>
        </w:rPr>
        <w:t xml:space="preserve">специально предназначенный для </w:t>
      </w:r>
      <w:r w:rsidRPr="00385689">
        <w:rPr>
          <w:rFonts w:ascii="Times New Roman" w:hAnsi="Times New Roman"/>
          <w:bCs/>
          <w:sz w:val="24"/>
          <w:szCs w:val="24"/>
          <w:lang w:eastAsia="ru-RU"/>
        </w:rPr>
        <w:t>удержания блокиратора безопасности в режиме захвата, т.е. в безопасном положении, предотвращающем подачу питания на электрооборудование.</w:t>
      </w:r>
    </w:p>
    <w:p w:rsidR="00385689" w:rsidRPr="003C5AD6" w:rsidRDefault="00385689" w:rsidP="003C5AD6">
      <w:pPr>
        <w:spacing w:after="120" w:line="240" w:lineRule="auto"/>
        <w:jc w:val="both"/>
        <w:rPr>
          <w:rFonts w:ascii="Times New Roman" w:hAnsi="Times New Roman"/>
          <w:bCs/>
          <w:sz w:val="24"/>
          <w:szCs w:val="24"/>
          <w:lang w:eastAsia="ru-RU"/>
        </w:rPr>
      </w:pPr>
      <w:r w:rsidRPr="00385689">
        <w:rPr>
          <w:rFonts w:ascii="Times New Roman" w:hAnsi="Times New Roman"/>
          <w:bCs/>
          <w:sz w:val="24"/>
          <w:szCs w:val="24"/>
          <w:lang w:eastAsia="ru-RU"/>
        </w:rPr>
        <w:t>ПРИМЕЧАНИЕ В случае применения процедур группового блокирования</w:t>
      </w:r>
      <w:r>
        <w:rPr>
          <w:rFonts w:ascii="Times New Roman" w:hAnsi="Times New Roman"/>
          <w:bCs/>
          <w:sz w:val="24"/>
          <w:szCs w:val="24"/>
          <w:lang w:eastAsia="ru-RU"/>
        </w:rPr>
        <w:t xml:space="preserve"> замок безопасности служит для </w:t>
      </w:r>
      <w:r w:rsidRPr="00385689">
        <w:rPr>
          <w:rFonts w:ascii="Times New Roman" w:hAnsi="Times New Roman"/>
          <w:bCs/>
          <w:sz w:val="24"/>
          <w:szCs w:val="24"/>
          <w:lang w:eastAsia="ru-RU"/>
        </w:rPr>
        <w:t xml:space="preserve">удержания крышки кейса групповой блокировки в закрытом положении, предотвращающем открытие кейса (изъятие из него ключей) руководителем работ, до тех пор, пока члены бригады не снимут с кейса персональные замки безопасности.    </w:t>
      </w:r>
    </w:p>
    <w:p w:rsidR="000A23E0" w:rsidRPr="008921C8" w:rsidRDefault="000A23E0" w:rsidP="00763B7B">
      <w:pPr>
        <w:numPr>
          <w:ilvl w:val="0"/>
          <w:numId w:val="16"/>
        </w:numPr>
        <w:tabs>
          <w:tab w:val="num" w:pos="-2694"/>
          <w:tab w:val="num" w:pos="-1701"/>
        </w:tabs>
        <w:spacing w:after="120" w:line="240" w:lineRule="auto"/>
        <w:ind w:left="0" w:firstLine="567"/>
        <w:jc w:val="both"/>
        <w:rPr>
          <w:rFonts w:ascii="Times New Roman" w:hAnsi="Times New Roman"/>
          <w:bCs/>
          <w:sz w:val="24"/>
          <w:szCs w:val="24"/>
          <w:lang w:eastAsia="ru-RU"/>
        </w:rPr>
      </w:pPr>
      <w:r w:rsidRPr="00A6149E">
        <w:rPr>
          <w:rFonts w:ascii="Times New Roman" w:hAnsi="Times New Roman"/>
          <w:b/>
          <w:bCs/>
          <w:sz w:val="24"/>
          <w:szCs w:val="24"/>
          <w:lang w:eastAsia="ru-RU"/>
        </w:rPr>
        <w:t>Запись</w:t>
      </w:r>
      <w:r w:rsidRPr="00A6149E">
        <w:rPr>
          <w:rFonts w:ascii="Times New Roman" w:hAnsi="Times New Roman"/>
          <w:bCs/>
          <w:sz w:val="24"/>
          <w:szCs w:val="24"/>
          <w:lang w:eastAsia="ru-RU"/>
        </w:rPr>
        <w:t xml:space="preserve">: </w:t>
      </w:r>
      <w:r w:rsidRPr="00A6149E">
        <w:rPr>
          <w:rFonts w:ascii="Times New Roman" w:hAnsi="Times New Roman"/>
          <w:color w:val="000000"/>
          <w:sz w:val="24"/>
          <w:szCs w:val="24"/>
          <w:lang w:eastAsia="ru-RU"/>
        </w:rPr>
        <w:t>Документ, содержащий достигнутые результаты или свидетельства осуществленной деятельности.</w:t>
      </w:r>
    </w:p>
    <w:p w:rsidR="000A23E0" w:rsidRDefault="000A23E0" w:rsidP="00763B7B">
      <w:pPr>
        <w:numPr>
          <w:ilvl w:val="0"/>
          <w:numId w:val="16"/>
        </w:numPr>
        <w:tabs>
          <w:tab w:val="num" w:pos="-2694"/>
          <w:tab w:val="num" w:pos="-1701"/>
        </w:tabs>
        <w:spacing w:after="120" w:line="240" w:lineRule="auto"/>
        <w:ind w:left="0" w:firstLine="567"/>
        <w:jc w:val="both"/>
        <w:rPr>
          <w:rFonts w:ascii="Times New Roman" w:hAnsi="Times New Roman"/>
          <w:bCs/>
          <w:sz w:val="24"/>
          <w:szCs w:val="24"/>
          <w:lang w:eastAsia="ru-RU"/>
        </w:rPr>
      </w:pPr>
      <w:r>
        <w:rPr>
          <w:rFonts w:ascii="Times New Roman" w:hAnsi="Times New Roman"/>
          <w:b/>
          <w:bCs/>
          <w:sz w:val="24"/>
          <w:szCs w:val="24"/>
          <w:lang w:eastAsia="ru-RU"/>
        </w:rPr>
        <w:t>Защитное ограждение с блокировкой:</w:t>
      </w:r>
      <w:r>
        <w:rPr>
          <w:rFonts w:ascii="Times New Roman" w:hAnsi="Times New Roman"/>
          <w:bCs/>
          <w:sz w:val="24"/>
          <w:szCs w:val="24"/>
          <w:lang w:eastAsia="ru-RU"/>
        </w:rPr>
        <w:t xml:space="preserve"> защитное ограждение, оснащенное блокировочным устройством, соединенным с системой управления машины (оборудования) обеспечивающее следующие защитные функции: </w:t>
      </w:r>
    </w:p>
    <w:p w:rsidR="000A23E0" w:rsidRDefault="000A23E0" w:rsidP="00713358">
      <w:pPr>
        <w:tabs>
          <w:tab w:val="num" w:pos="1440"/>
        </w:tabs>
        <w:spacing w:after="120" w:line="240" w:lineRule="auto"/>
        <w:ind w:left="567"/>
        <w:jc w:val="both"/>
        <w:rPr>
          <w:rFonts w:ascii="Times New Roman" w:hAnsi="Times New Roman"/>
          <w:bCs/>
          <w:sz w:val="24"/>
          <w:szCs w:val="24"/>
          <w:lang w:eastAsia="ru-RU"/>
        </w:rPr>
      </w:pPr>
      <w:r>
        <w:rPr>
          <w:rFonts w:ascii="Times New Roman" w:hAnsi="Times New Roman"/>
          <w:bCs/>
          <w:sz w:val="24"/>
          <w:szCs w:val="24"/>
          <w:lang w:eastAsia="ru-RU"/>
        </w:rPr>
        <w:t>- при открытом ограждении не могут выполняться опасные функции машины, защищённые им;</w:t>
      </w:r>
    </w:p>
    <w:p w:rsidR="000A23E0" w:rsidRDefault="000A23E0" w:rsidP="00713358">
      <w:pPr>
        <w:tabs>
          <w:tab w:val="num" w:pos="1440"/>
        </w:tabs>
        <w:spacing w:after="120" w:line="240" w:lineRule="auto"/>
        <w:ind w:left="567"/>
        <w:jc w:val="both"/>
        <w:rPr>
          <w:rFonts w:ascii="Times New Roman" w:hAnsi="Times New Roman"/>
          <w:bCs/>
          <w:sz w:val="24"/>
          <w:szCs w:val="24"/>
          <w:lang w:eastAsia="ru-RU"/>
        </w:rPr>
      </w:pPr>
      <w:r>
        <w:rPr>
          <w:rFonts w:ascii="Times New Roman" w:hAnsi="Times New Roman"/>
          <w:bCs/>
          <w:sz w:val="24"/>
          <w:szCs w:val="24"/>
          <w:lang w:eastAsia="ru-RU"/>
        </w:rPr>
        <w:t>- подается команда «стоп», если ограждение открыто при выполнении опасных функций машины;</w:t>
      </w:r>
    </w:p>
    <w:p w:rsidR="000A23E0" w:rsidRPr="00814900" w:rsidRDefault="000A23E0" w:rsidP="00713358">
      <w:pPr>
        <w:tabs>
          <w:tab w:val="num" w:pos="1440"/>
        </w:tabs>
        <w:spacing w:after="120" w:line="240" w:lineRule="auto"/>
        <w:ind w:left="567"/>
        <w:jc w:val="both"/>
        <w:rPr>
          <w:rFonts w:ascii="Times New Roman" w:hAnsi="Times New Roman"/>
          <w:bCs/>
          <w:sz w:val="24"/>
          <w:szCs w:val="24"/>
          <w:lang w:eastAsia="ru-RU"/>
        </w:rPr>
      </w:pPr>
      <w:r>
        <w:rPr>
          <w:rFonts w:ascii="Times New Roman" w:hAnsi="Times New Roman"/>
          <w:bCs/>
          <w:sz w:val="24"/>
          <w:szCs w:val="24"/>
          <w:lang w:eastAsia="ru-RU"/>
        </w:rPr>
        <w:t>- опасные функции машины, защищенные ограждением, могут выполняться, если ограждение закрыто. Закрытие ограждения не должно приводить к пуску опасных функций машины.</w:t>
      </w:r>
    </w:p>
    <w:p w:rsidR="000A23E0" w:rsidRPr="00E157D1" w:rsidRDefault="000A23E0" w:rsidP="00763B7B">
      <w:pPr>
        <w:numPr>
          <w:ilvl w:val="0"/>
          <w:numId w:val="16"/>
        </w:numPr>
        <w:spacing w:after="120" w:line="240" w:lineRule="auto"/>
        <w:ind w:left="0" w:firstLine="567"/>
        <w:jc w:val="both"/>
        <w:rPr>
          <w:rFonts w:ascii="Times New Roman" w:hAnsi="Times New Roman"/>
          <w:bCs/>
          <w:sz w:val="24"/>
          <w:szCs w:val="24"/>
          <w:lang w:eastAsia="ru-RU"/>
        </w:rPr>
      </w:pPr>
      <w:r>
        <w:rPr>
          <w:rFonts w:ascii="Times New Roman" w:hAnsi="Times New Roman"/>
          <w:b/>
          <w:sz w:val="24"/>
          <w:szCs w:val="24"/>
        </w:rPr>
        <w:lastRenderedPageBreak/>
        <w:t xml:space="preserve">Изоляция источника энергии: </w:t>
      </w:r>
      <w:r w:rsidRPr="00303401">
        <w:rPr>
          <w:rFonts w:ascii="Times New Roman" w:hAnsi="Times New Roman"/>
          <w:sz w:val="24"/>
          <w:szCs w:val="24"/>
        </w:rPr>
        <w:t>процедура обеспечения безопасности  работника от опасного воздействия любого вида энергии</w:t>
      </w:r>
      <w:r>
        <w:rPr>
          <w:rFonts w:ascii="Times New Roman" w:hAnsi="Times New Roman"/>
          <w:sz w:val="24"/>
          <w:szCs w:val="24"/>
        </w:rPr>
        <w:t xml:space="preserve"> (кинетической, механической, тепловой, </w:t>
      </w:r>
      <w:proofErr w:type="spellStart"/>
      <w:r>
        <w:rPr>
          <w:rFonts w:ascii="Times New Roman" w:hAnsi="Times New Roman"/>
          <w:sz w:val="24"/>
          <w:szCs w:val="24"/>
        </w:rPr>
        <w:t>упругостной</w:t>
      </w:r>
      <w:proofErr w:type="spellEnd"/>
      <w:r>
        <w:rPr>
          <w:rFonts w:ascii="Times New Roman" w:hAnsi="Times New Roman"/>
          <w:sz w:val="24"/>
          <w:szCs w:val="24"/>
        </w:rPr>
        <w:t>, химической, электрической, электромагнитной) при обслуживании и эксплуатации машин и оборудования.</w:t>
      </w:r>
    </w:p>
    <w:p w:rsidR="002533CA" w:rsidRPr="00B6178E" w:rsidRDefault="002533CA" w:rsidP="00763B7B">
      <w:pPr>
        <w:numPr>
          <w:ilvl w:val="0"/>
          <w:numId w:val="16"/>
        </w:numPr>
        <w:suppressAutoHyphens/>
        <w:spacing w:after="120" w:line="240" w:lineRule="auto"/>
        <w:ind w:left="0" w:firstLine="567"/>
        <w:jc w:val="both"/>
        <w:rPr>
          <w:rFonts w:ascii="Times New Roman" w:hAnsi="Times New Roman"/>
          <w:bCs/>
          <w:sz w:val="24"/>
          <w:szCs w:val="24"/>
          <w:lang w:eastAsia="ru-RU"/>
        </w:rPr>
      </w:pPr>
      <w:r w:rsidRPr="00B6178E">
        <w:rPr>
          <w:rFonts w:ascii="Times New Roman" w:hAnsi="Times New Roman"/>
          <w:b/>
          <w:bCs/>
          <w:sz w:val="24"/>
          <w:szCs w:val="24"/>
          <w:lang w:eastAsia="ru-RU"/>
        </w:rPr>
        <w:t>Контрольная блокировка:</w:t>
      </w:r>
      <w:r>
        <w:rPr>
          <w:rFonts w:ascii="Times New Roman" w:hAnsi="Times New Roman"/>
          <w:bCs/>
          <w:sz w:val="24"/>
          <w:szCs w:val="24"/>
          <w:lang w:eastAsia="ru-RU"/>
        </w:rPr>
        <w:t xml:space="preserve"> Блокировка, устанавливаемая (снимаемая) руководителем работ.</w:t>
      </w:r>
    </w:p>
    <w:p w:rsidR="000A23E0" w:rsidRDefault="000A23E0" w:rsidP="00763B7B">
      <w:pPr>
        <w:numPr>
          <w:ilvl w:val="0"/>
          <w:numId w:val="16"/>
        </w:numPr>
        <w:suppressAutoHyphens/>
        <w:spacing w:after="120" w:line="240" w:lineRule="auto"/>
        <w:ind w:left="0" w:firstLine="567"/>
        <w:jc w:val="both"/>
        <w:rPr>
          <w:rFonts w:ascii="Times New Roman" w:hAnsi="Times New Roman"/>
          <w:bCs/>
          <w:sz w:val="24"/>
          <w:szCs w:val="24"/>
          <w:lang w:eastAsia="ru-RU"/>
        </w:rPr>
      </w:pPr>
      <w:r w:rsidRPr="00A6149E">
        <w:rPr>
          <w:rFonts w:ascii="Times New Roman" w:hAnsi="Times New Roman"/>
          <w:b/>
          <w:bCs/>
          <w:sz w:val="24"/>
          <w:szCs w:val="24"/>
          <w:lang w:eastAsia="ru-RU"/>
        </w:rPr>
        <w:t>Корректирующее действие</w:t>
      </w:r>
      <w:r w:rsidRPr="00A6149E">
        <w:rPr>
          <w:rFonts w:ascii="Times New Roman" w:hAnsi="Times New Roman"/>
          <w:bCs/>
          <w:sz w:val="24"/>
          <w:szCs w:val="24"/>
          <w:lang w:eastAsia="ru-RU"/>
        </w:rPr>
        <w:t>: Действие, предпринятое для устранения причин обнаруженного несоответствия или другой нежелательной ситуации.</w:t>
      </w:r>
    </w:p>
    <w:p w:rsidR="000A23E0" w:rsidRPr="00A6149E" w:rsidRDefault="000A23E0" w:rsidP="00763B7B">
      <w:pPr>
        <w:numPr>
          <w:ilvl w:val="0"/>
          <w:numId w:val="16"/>
        </w:numPr>
        <w:suppressAutoHyphens/>
        <w:spacing w:after="120" w:line="240" w:lineRule="auto"/>
        <w:ind w:left="0" w:firstLine="567"/>
        <w:jc w:val="both"/>
        <w:rPr>
          <w:rFonts w:ascii="Times New Roman" w:hAnsi="Times New Roman"/>
          <w:bCs/>
          <w:sz w:val="24"/>
          <w:szCs w:val="24"/>
          <w:lang w:eastAsia="ru-RU"/>
        </w:rPr>
      </w:pPr>
      <w:r>
        <w:rPr>
          <w:rFonts w:ascii="Times New Roman" w:hAnsi="Times New Roman"/>
          <w:b/>
          <w:bCs/>
          <w:sz w:val="24"/>
          <w:szCs w:val="24"/>
          <w:lang w:eastAsia="ru-RU"/>
        </w:rPr>
        <w:t>Неподвижное ограждение</w:t>
      </w:r>
      <w:r w:rsidRPr="00093706">
        <w:rPr>
          <w:rFonts w:ascii="Times New Roman" w:hAnsi="Times New Roman"/>
          <w:bCs/>
          <w:sz w:val="24"/>
          <w:szCs w:val="24"/>
          <w:lang w:eastAsia="ru-RU"/>
        </w:rPr>
        <w:t>:</w:t>
      </w:r>
      <w:r>
        <w:rPr>
          <w:rFonts w:ascii="Times New Roman" w:hAnsi="Times New Roman"/>
          <w:bCs/>
          <w:sz w:val="24"/>
          <w:szCs w:val="24"/>
          <w:lang w:eastAsia="ru-RU"/>
        </w:rPr>
        <w:t xml:space="preserve"> Ограждение, закрепляемое (например, винтами, гайками, посредством сварки) так, что его можно открывать или перемещать только с использованием инструментов или путём разрушения крепления.</w:t>
      </w:r>
    </w:p>
    <w:p w:rsidR="000A23E0" w:rsidRPr="00D764A5" w:rsidRDefault="000A23E0" w:rsidP="00763B7B">
      <w:pPr>
        <w:numPr>
          <w:ilvl w:val="0"/>
          <w:numId w:val="16"/>
        </w:numPr>
        <w:suppressAutoHyphens/>
        <w:spacing w:after="120" w:line="240" w:lineRule="auto"/>
        <w:ind w:left="0" w:firstLine="567"/>
        <w:jc w:val="both"/>
        <w:rPr>
          <w:rFonts w:ascii="Times New Roman" w:hAnsi="Times New Roman"/>
          <w:bCs/>
          <w:sz w:val="24"/>
          <w:szCs w:val="24"/>
          <w:lang w:eastAsia="ru-RU"/>
        </w:rPr>
      </w:pPr>
      <w:r w:rsidRPr="00D764A5">
        <w:rPr>
          <w:rFonts w:ascii="Times New Roman" w:hAnsi="Times New Roman"/>
          <w:b/>
          <w:sz w:val="24"/>
          <w:szCs w:val="24"/>
        </w:rPr>
        <w:t>Накопленная энергия</w:t>
      </w:r>
      <w:r w:rsidRPr="00D764A5">
        <w:rPr>
          <w:rFonts w:ascii="Times New Roman" w:hAnsi="Times New Roman"/>
          <w:sz w:val="24"/>
          <w:szCs w:val="24"/>
        </w:rPr>
        <w:t xml:space="preserve"> – это энергия, которая может сохраняться в системе после изолирования оборудования (противовесы, пружины, маховики, вес груза, газы или жидкости под давлением, конденсаторы и т.д.).</w:t>
      </w:r>
    </w:p>
    <w:p w:rsidR="000A23E0" w:rsidRDefault="000A23E0" w:rsidP="00763B7B">
      <w:pPr>
        <w:numPr>
          <w:ilvl w:val="0"/>
          <w:numId w:val="16"/>
        </w:numPr>
        <w:suppressAutoHyphens/>
        <w:spacing w:after="120" w:line="240" w:lineRule="auto"/>
        <w:ind w:left="0" w:firstLine="567"/>
        <w:jc w:val="both"/>
        <w:rPr>
          <w:rFonts w:ascii="Times New Roman" w:hAnsi="Times New Roman"/>
          <w:bCs/>
          <w:sz w:val="24"/>
          <w:szCs w:val="24"/>
          <w:lang w:eastAsia="ru-RU"/>
        </w:rPr>
      </w:pPr>
      <w:r w:rsidRPr="00A6149E">
        <w:rPr>
          <w:rFonts w:ascii="Times New Roman" w:hAnsi="Times New Roman"/>
          <w:b/>
          <w:bCs/>
          <w:sz w:val="24"/>
          <w:szCs w:val="24"/>
          <w:lang w:eastAsia="ru-RU"/>
        </w:rPr>
        <w:t>Обособленное подразделение Компании (ОП)</w:t>
      </w:r>
      <w:r w:rsidRPr="00A6149E">
        <w:rPr>
          <w:rFonts w:ascii="Times New Roman" w:hAnsi="Times New Roman"/>
          <w:bCs/>
          <w:sz w:val="24"/>
          <w:szCs w:val="24"/>
          <w:lang w:eastAsia="ru-RU"/>
        </w:rPr>
        <w:t>: Филиал Компании.</w:t>
      </w:r>
    </w:p>
    <w:p w:rsidR="000A23E0" w:rsidRDefault="000A23E0" w:rsidP="00763B7B">
      <w:pPr>
        <w:numPr>
          <w:ilvl w:val="0"/>
          <w:numId w:val="16"/>
        </w:numPr>
        <w:suppressAutoHyphens/>
        <w:spacing w:after="120" w:line="240" w:lineRule="auto"/>
        <w:ind w:left="0" w:firstLine="567"/>
        <w:jc w:val="both"/>
        <w:rPr>
          <w:rFonts w:ascii="Times New Roman" w:hAnsi="Times New Roman"/>
          <w:bCs/>
          <w:sz w:val="24"/>
          <w:szCs w:val="24"/>
          <w:lang w:eastAsia="ru-RU"/>
        </w:rPr>
      </w:pPr>
      <w:r>
        <w:rPr>
          <w:rFonts w:ascii="Times New Roman" w:hAnsi="Times New Roman"/>
          <w:b/>
          <w:bCs/>
          <w:sz w:val="24"/>
          <w:szCs w:val="24"/>
          <w:lang w:eastAsia="ru-RU"/>
        </w:rPr>
        <w:t>Опасная зона:</w:t>
      </w:r>
      <w:r>
        <w:rPr>
          <w:rFonts w:ascii="Times New Roman" w:hAnsi="Times New Roman"/>
          <w:bCs/>
          <w:sz w:val="24"/>
          <w:szCs w:val="24"/>
          <w:lang w:eastAsia="ru-RU"/>
        </w:rPr>
        <w:t xml:space="preserve"> Пространство внутри машины или вокруг неё, в котором человек может подвергаться риску </w:t>
      </w:r>
      <w:proofErr w:type="spellStart"/>
      <w:r>
        <w:rPr>
          <w:rFonts w:ascii="Times New Roman" w:hAnsi="Times New Roman"/>
          <w:bCs/>
          <w:sz w:val="24"/>
          <w:szCs w:val="24"/>
          <w:lang w:eastAsia="ru-RU"/>
        </w:rPr>
        <w:t>травмирования</w:t>
      </w:r>
      <w:proofErr w:type="spellEnd"/>
      <w:r>
        <w:rPr>
          <w:rFonts w:ascii="Times New Roman" w:hAnsi="Times New Roman"/>
          <w:bCs/>
          <w:sz w:val="24"/>
          <w:szCs w:val="24"/>
          <w:lang w:eastAsia="ru-RU"/>
        </w:rPr>
        <w:t xml:space="preserve"> или причинения другого вреда здоровью.</w:t>
      </w:r>
    </w:p>
    <w:p w:rsidR="000A23E0" w:rsidRPr="00A6149E" w:rsidRDefault="000A23E0" w:rsidP="00763B7B">
      <w:pPr>
        <w:numPr>
          <w:ilvl w:val="0"/>
          <w:numId w:val="16"/>
        </w:numPr>
        <w:suppressAutoHyphens/>
        <w:spacing w:after="120" w:line="240" w:lineRule="auto"/>
        <w:ind w:left="0" w:firstLine="567"/>
        <w:jc w:val="both"/>
        <w:rPr>
          <w:rFonts w:ascii="Times New Roman" w:hAnsi="Times New Roman"/>
          <w:bCs/>
          <w:sz w:val="24"/>
          <w:szCs w:val="24"/>
          <w:lang w:eastAsia="ru-RU"/>
        </w:rPr>
      </w:pPr>
      <w:r>
        <w:rPr>
          <w:rFonts w:ascii="Times New Roman" w:hAnsi="Times New Roman"/>
          <w:b/>
          <w:bCs/>
          <w:sz w:val="24"/>
          <w:szCs w:val="24"/>
          <w:lang w:eastAsia="ru-RU"/>
        </w:rPr>
        <w:t>Перемещаемое ограждение:</w:t>
      </w:r>
      <w:r>
        <w:rPr>
          <w:rFonts w:ascii="Times New Roman" w:hAnsi="Times New Roman"/>
          <w:bCs/>
          <w:sz w:val="24"/>
          <w:szCs w:val="24"/>
          <w:lang w:eastAsia="ru-RU"/>
        </w:rPr>
        <w:t xml:space="preserve"> Ограждение, которое можно открывать и перемещать без использования крепёжных инструментов.</w:t>
      </w:r>
    </w:p>
    <w:p w:rsidR="000A23E0" w:rsidRPr="00765EEB" w:rsidRDefault="000A23E0" w:rsidP="00763B7B">
      <w:pPr>
        <w:numPr>
          <w:ilvl w:val="0"/>
          <w:numId w:val="16"/>
        </w:numPr>
        <w:suppressAutoHyphens/>
        <w:spacing w:after="120" w:line="240" w:lineRule="auto"/>
        <w:ind w:left="0" w:firstLine="567"/>
        <w:jc w:val="both"/>
        <w:rPr>
          <w:rFonts w:ascii="Times New Roman" w:hAnsi="Times New Roman"/>
          <w:bCs/>
          <w:sz w:val="24"/>
          <w:szCs w:val="24"/>
          <w:lang w:eastAsia="ru-RU"/>
        </w:rPr>
      </w:pPr>
      <w:r w:rsidRPr="00765EEB">
        <w:rPr>
          <w:rFonts w:ascii="Times New Roman" w:hAnsi="Times New Roman"/>
          <w:b/>
          <w:bCs/>
          <w:sz w:val="24"/>
          <w:szCs w:val="24"/>
          <w:lang w:eastAsia="ru-RU"/>
        </w:rPr>
        <w:t>Предохранительное устройство</w:t>
      </w:r>
      <w:r>
        <w:rPr>
          <w:rFonts w:ascii="Times New Roman" w:hAnsi="Times New Roman"/>
          <w:b/>
          <w:bCs/>
          <w:sz w:val="24"/>
          <w:szCs w:val="24"/>
          <w:lang w:eastAsia="ru-RU"/>
        </w:rPr>
        <w:t>:</w:t>
      </w:r>
      <w:r>
        <w:rPr>
          <w:rFonts w:ascii="Times New Roman" w:hAnsi="Times New Roman"/>
          <w:bCs/>
          <w:sz w:val="24"/>
          <w:szCs w:val="24"/>
          <w:lang w:eastAsia="ru-RU"/>
        </w:rPr>
        <w:t xml:space="preserve"> </w:t>
      </w:r>
      <w:r w:rsidRPr="00765EEB">
        <w:rPr>
          <w:rFonts w:ascii="Times New Roman" w:hAnsi="Times New Roman"/>
          <w:bCs/>
          <w:sz w:val="24"/>
          <w:szCs w:val="24"/>
          <w:lang w:eastAsia="ru-RU"/>
        </w:rPr>
        <w:t xml:space="preserve">защитное устройство, не являющееся ограждением, которое может </w:t>
      </w:r>
      <w:r>
        <w:rPr>
          <w:rFonts w:ascii="Times New Roman" w:hAnsi="Times New Roman"/>
          <w:bCs/>
          <w:sz w:val="24"/>
          <w:szCs w:val="24"/>
          <w:lang w:eastAsia="ru-RU"/>
        </w:rPr>
        <w:t>исключать или уменьша</w:t>
      </w:r>
      <w:r w:rsidRPr="00765EEB">
        <w:rPr>
          <w:rFonts w:ascii="Times New Roman" w:hAnsi="Times New Roman"/>
          <w:bCs/>
          <w:sz w:val="24"/>
          <w:szCs w:val="24"/>
          <w:lang w:eastAsia="ru-RU"/>
        </w:rPr>
        <w:t>ть</w:t>
      </w:r>
      <w:r>
        <w:rPr>
          <w:rFonts w:ascii="Times New Roman" w:hAnsi="Times New Roman"/>
          <w:bCs/>
          <w:sz w:val="24"/>
          <w:szCs w:val="24"/>
          <w:lang w:eastAsia="ru-RU"/>
        </w:rPr>
        <w:t xml:space="preserve"> опасность само или в соединении с защитным ограждением.</w:t>
      </w:r>
    </w:p>
    <w:p w:rsidR="000A23E0" w:rsidRPr="00A6149E" w:rsidRDefault="000A23E0" w:rsidP="00763B7B">
      <w:pPr>
        <w:numPr>
          <w:ilvl w:val="0"/>
          <w:numId w:val="16"/>
        </w:numPr>
        <w:suppressAutoHyphens/>
        <w:spacing w:after="120" w:line="240" w:lineRule="auto"/>
        <w:ind w:left="0" w:firstLine="567"/>
        <w:jc w:val="both"/>
        <w:rPr>
          <w:rFonts w:ascii="Times New Roman" w:hAnsi="Times New Roman"/>
          <w:bCs/>
          <w:sz w:val="24"/>
          <w:szCs w:val="24"/>
          <w:lang w:eastAsia="ru-RU"/>
        </w:rPr>
      </w:pPr>
      <w:r w:rsidRPr="00A6149E">
        <w:rPr>
          <w:rFonts w:ascii="Times New Roman" w:hAnsi="Times New Roman"/>
          <w:b/>
          <w:color w:val="000000"/>
          <w:sz w:val="24"/>
          <w:szCs w:val="24"/>
          <w:lang w:eastAsia="ru-RU"/>
        </w:rPr>
        <w:t>Производственное подразделение (ПП)</w:t>
      </w:r>
      <w:r w:rsidRPr="00A6149E">
        <w:rPr>
          <w:rFonts w:ascii="Times New Roman" w:hAnsi="Times New Roman"/>
          <w:color w:val="000000"/>
          <w:sz w:val="24"/>
          <w:szCs w:val="24"/>
          <w:lang w:eastAsia="ru-RU"/>
        </w:rPr>
        <w:t>: Подразделение Филиала (рудник, завод, фабрика и т.д.), осуществляющее производственно-хозяйственную деятельность, результатом которой являются продукция и/или услуги, и имеющее собственную организационную структуру. Деятельность производственного подразделения регламентируется Положением о подразделении.</w:t>
      </w:r>
    </w:p>
    <w:p w:rsidR="000A23E0" w:rsidRDefault="000A23E0" w:rsidP="00763B7B">
      <w:pPr>
        <w:numPr>
          <w:ilvl w:val="0"/>
          <w:numId w:val="16"/>
        </w:numPr>
        <w:suppressAutoHyphens/>
        <w:spacing w:after="120" w:line="240" w:lineRule="auto"/>
        <w:ind w:left="0" w:firstLine="567"/>
        <w:jc w:val="both"/>
        <w:rPr>
          <w:rFonts w:ascii="Times New Roman" w:hAnsi="Times New Roman"/>
          <w:sz w:val="24"/>
          <w:szCs w:val="24"/>
          <w:lang w:eastAsia="ru-RU"/>
        </w:rPr>
      </w:pPr>
      <w:r w:rsidRPr="00A6149E">
        <w:rPr>
          <w:rFonts w:ascii="Times New Roman" w:hAnsi="Times New Roman"/>
          <w:b/>
          <w:sz w:val="24"/>
          <w:szCs w:val="24"/>
          <w:lang w:eastAsia="ru-RU"/>
        </w:rPr>
        <w:t>Стандарт</w:t>
      </w:r>
      <w:r w:rsidRPr="00A6149E">
        <w:rPr>
          <w:rFonts w:ascii="Times New Roman" w:hAnsi="Times New Roman"/>
          <w:sz w:val="24"/>
          <w:szCs w:val="24"/>
          <w:lang w:eastAsia="ru-RU"/>
        </w:rPr>
        <w:t>:</w:t>
      </w:r>
      <w:r w:rsidRPr="00A6149E">
        <w:rPr>
          <w:rFonts w:ascii="Times New Roman" w:hAnsi="Times New Roman"/>
          <w:b/>
          <w:sz w:val="24"/>
          <w:szCs w:val="24"/>
          <w:lang w:eastAsia="ru-RU"/>
        </w:rPr>
        <w:t xml:space="preserve"> </w:t>
      </w:r>
      <w:r w:rsidRPr="00A6149E">
        <w:rPr>
          <w:rFonts w:ascii="Times New Roman" w:hAnsi="Times New Roman"/>
          <w:sz w:val="24"/>
          <w:szCs w:val="24"/>
          <w:lang w:eastAsia="ru-RU"/>
        </w:rPr>
        <w:t>Нормативно-технический документ, устанавливающий комплекс норм, правил, требований к объекту стандартизации.</w:t>
      </w:r>
    </w:p>
    <w:p w:rsidR="000A23E0" w:rsidRPr="00A6149E" w:rsidRDefault="000A23E0" w:rsidP="00763B7B">
      <w:pPr>
        <w:numPr>
          <w:ilvl w:val="0"/>
          <w:numId w:val="16"/>
        </w:numPr>
        <w:suppressAutoHyphens/>
        <w:spacing w:after="120" w:line="240" w:lineRule="auto"/>
        <w:ind w:left="0" w:firstLine="567"/>
        <w:jc w:val="both"/>
        <w:rPr>
          <w:rFonts w:ascii="Times New Roman" w:hAnsi="Times New Roman"/>
          <w:sz w:val="24"/>
          <w:szCs w:val="24"/>
          <w:lang w:eastAsia="ru-RU"/>
        </w:rPr>
      </w:pPr>
      <w:proofErr w:type="spellStart"/>
      <w:r w:rsidRPr="00B113FC">
        <w:rPr>
          <w:rFonts w:ascii="Times New Roman" w:hAnsi="Times New Roman"/>
          <w:b/>
          <w:sz w:val="24"/>
          <w:szCs w:val="24"/>
          <w:lang w:eastAsia="ru-RU"/>
        </w:rPr>
        <w:t>Упругостная</w:t>
      </w:r>
      <w:proofErr w:type="spellEnd"/>
      <w:r w:rsidRPr="00B113FC">
        <w:rPr>
          <w:rFonts w:ascii="Times New Roman" w:hAnsi="Times New Roman"/>
          <w:b/>
          <w:sz w:val="24"/>
          <w:szCs w:val="24"/>
          <w:lang w:eastAsia="ru-RU"/>
        </w:rPr>
        <w:t xml:space="preserve"> энергия</w:t>
      </w:r>
      <w:r>
        <w:rPr>
          <w:rFonts w:ascii="Times New Roman" w:hAnsi="Times New Roman"/>
          <w:b/>
          <w:sz w:val="24"/>
          <w:szCs w:val="24"/>
          <w:lang w:eastAsia="ru-RU"/>
        </w:rPr>
        <w:t>:</w:t>
      </w:r>
      <w:r>
        <w:rPr>
          <w:rFonts w:ascii="Times New Roman" w:hAnsi="Times New Roman"/>
          <w:sz w:val="24"/>
          <w:szCs w:val="24"/>
          <w:lang w:eastAsia="ru-RU"/>
        </w:rPr>
        <w:t xml:space="preserve"> П</w:t>
      </w:r>
      <w:r w:rsidRPr="00B113FC">
        <w:rPr>
          <w:rFonts w:ascii="Times New Roman" w:hAnsi="Times New Roman"/>
          <w:sz w:val="24"/>
          <w:szCs w:val="24"/>
          <w:lang w:eastAsia="ru-RU"/>
        </w:rPr>
        <w:t>отенциальная энергия механически упруго деформированного тела (сжатая пружина, газ</w:t>
      </w:r>
      <w:r>
        <w:rPr>
          <w:rFonts w:ascii="Times New Roman" w:hAnsi="Times New Roman"/>
          <w:sz w:val="24"/>
          <w:szCs w:val="24"/>
          <w:lang w:eastAsia="ru-RU"/>
        </w:rPr>
        <w:t xml:space="preserve"> и др.</w:t>
      </w:r>
      <w:r w:rsidRPr="00B113FC">
        <w:rPr>
          <w:rFonts w:ascii="Times New Roman" w:hAnsi="Times New Roman"/>
          <w:sz w:val="24"/>
          <w:szCs w:val="24"/>
          <w:lang w:eastAsia="ru-RU"/>
        </w:rPr>
        <w:t>), осво</w:t>
      </w:r>
      <w:r>
        <w:rPr>
          <w:rFonts w:ascii="Times New Roman" w:hAnsi="Times New Roman"/>
          <w:sz w:val="24"/>
          <w:szCs w:val="24"/>
          <w:lang w:eastAsia="ru-RU"/>
        </w:rPr>
        <w:t>бождающаяся при снятии нагрузки чаще всего в виду механической энергии.</w:t>
      </w:r>
    </w:p>
    <w:p w:rsidR="000A23E0" w:rsidRPr="00A6149E" w:rsidRDefault="000A23E0" w:rsidP="00763B7B">
      <w:pPr>
        <w:numPr>
          <w:ilvl w:val="0"/>
          <w:numId w:val="16"/>
        </w:numPr>
        <w:tabs>
          <w:tab w:val="num" w:pos="-1560"/>
        </w:tabs>
        <w:suppressAutoHyphens/>
        <w:spacing w:after="120" w:line="240" w:lineRule="auto"/>
        <w:ind w:left="0" w:firstLine="567"/>
        <w:jc w:val="both"/>
        <w:rPr>
          <w:rFonts w:ascii="Times New Roman" w:hAnsi="Times New Roman"/>
          <w:bCs/>
          <w:sz w:val="24"/>
          <w:szCs w:val="24"/>
          <w:lang w:eastAsia="ru-RU"/>
        </w:rPr>
      </w:pPr>
      <w:r w:rsidRPr="00A6149E">
        <w:rPr>
          <w:rFonts w:ascii="Times New Roman" w:hAnsi="Times New Roman"/>
          <w:b/>
          <w:bCs/>
          <w:sz w:val="24"/>
          <w:szCs w:val="24"/>
          <w:lang w:eastAsia="ru-RU"/>
        </w:rPr>
        <w:t>Условия труда</w:t>
      </w:r>
      <w:r>
        <w:rPr>
          <w:rFonts w:ascii="Times New Roman" w:hAnsi="Times New Roman"/>
          <w:bCs/>
          <w:sz w:val="24"/>
          <w:szCs w:val="24"/>
          <w:lang w:eastAsia="ru-RU"/>
        </w:rPr>
        <w:t xml:space="preserve">: </w:t>
      </w:r>
      <w:r w:rsidRPr="00A6149E">
        <w:rPr>
          <w:rFonts w:ascii="Times New Roman" w:hAnsi="Times New Roman"/>
          <w:bCs/>
          <w:sz w:val="24"/>
          <w:szCs w:val="24"/>
          <w:lang w:eastAsia="ru-RU"/>
        </w:rPr>
        <w:t xml:space="preserve">Совокупность факторов производственной среды и трудового процесса, оказывающих влияние на работоспособность и здоровье работника. </w:t>
      </w:r>
    </w:p>
    <w:p w:rsidR="000A23E0" w:rsidRPr="00A6149E" w:rsidRDefault="000A23E0" w:rsidP="00763B7B">
      <w:pPr>
        <w:numPr>
          <w:ilvl w:val="0"/>
          <w:numId w:val="16"/>
        </w:numPr>
        <w:suppressAutoHyphens/>
        <w:spacing w:after="120" w:line="240" w:lineRule="auto"/>
        <w:ind w:left="0" w:firstLine="567"/>
        <w:jc w:val="both"/>
        <w:rPr>
          <w:rFonts w:ascii="Times New Roman" w:hAnsi="Times New Roman"/>
          <w:bCs/>
          <w:sz w:val="24"/>
          <w:szCs w:val="24"/>
          <w:lang w:eastAsia="ru-RU"/>
        </w:rPr>
      </w:pPr>
      <w:r w:rsidRPr="00A6149E">
        <w:rPr>
          <w:rFonts w:ascii="Times New Roman" w:hAnsi="Times New Roman"/>
          <w:b/>
          <w:color w:val="000000"/>
          <w:sz w:val="24"/>
          <w:szCs w:val="24"/>
          <w:lang w:eastAsia="ru-RU"/>
        </w:rPr>
        <w:t>Филиал</w:t>
      </w:r>
      <w:r w:rsidRPr="00A6149E">
        <w:rPr>
          <w:rFonts w:ascii="Times New Roman" w:hAnsi="Times New Roman"/>
          <w:color w:val="000000"/>
          <w:sz w:val="24"/>
          <w:szCs w:val="24"/>
          <w:lang w:eastAsia="ru-RU"/>
        </w:rPr>
        <w:t>: Обособленное подразделение Компании, расположенное вне места ее нахождения и осуществляющее все ее функции или их часть, в том числе функции представительства.</w:t>
      </w:r>
    </w:p>
    <w:p w:rsidR="000A23E0" w:rsidRPr="00A6149E" w:rsidRDefault="000A23E0" w:rsidP="00763B7B">
      <w:pPr>
        <w:numPr>
          <w:ilvl w:val="0"/>
          <w:numId w:val="23"/>
        </w:numPr>
        <w:spacing w:before="240" w:after="120" w:line="240" w:lineRule="auto"/>
        <w:ind w:left="0" w:firstLine="567"/>
        <w:jc w:val="both"/>
        <w:rPr>
          <w:rFonts w:ascii="Times New Roman" w:hAnsi="Times New Roman"/>
          <w:b/>
          <w:sz w:val="24"/>
          <w:szCs w:val="24"/>
          <w:lang w:eastAsia="ru-RU"/>
        </w:rPr>
      </w:pPr>
      <w:r w:rsidRPr="00A6149E">
        <w:rPr>
          <w:rFonts w:ascii="Times New Roman" w:hAnsi="Times New Roman"/>
          <w:b/>
          <w:caps/>
          <w:sz w:val="24"/>
          <w:szCs w:val="24"/>
          <w:lang w:eastAsia="ru-RU"/>
        </w:rPr>
        <w:t>О</w:t>
      </w:r>
      <w:r w:rsidRPr="00A6149E">
        <w:rPr>
          <w:rFonts w:ascii="Times New Roman" w:hAnsi="Times New Roman"/>
          <w:b/>
          <w:sz w:val="24"/>
          <w:szCs w:val="24"/>
          <w:lang w:eastAsia="ru-RU"/>
        </w:rPr>
        <w:t>бщие положения</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sidRPr="00303401">
        <w:rPr>
          <w:rFonts w:ascii="Times New Roman" w:hAnsi="Times New Roman"/>
          <w:sz w:val="24"/>
          <w:szCs w:val="24"/>
        </w:rPr>
        <w:t xml:space="preserve">Одним из средств защиты работника от опасного воздействия различных форм энергии должна быть её изоляция, погашение или перевод её в другую форму энергии, </w:t>
      </w:r>
      <w:r>
        <w:rPr>
          <w:rFonts w:ascii="Times New Roman" w:hAnsi="Times New Roman"/>
          <w:sz w:val="24"/>
          <w:szCs w:val="24"/>
        </w:rPr>
        <w:t xml:space="preserve">не </w:t>
      </w:r>
      <w:r w:rsidRPr="00303401">
        <w:rPr>
          <w:rFonts w:ascii="Times New Roman" w:hAnsi="Times New Roman"/>
          <w:sz w:val="24"/>
          <w:szCs w:val="24"/>
        </w:rPr>
        <w:t>представляющую опасность.</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Pr>
          <w:rFonts w:ascii="Times New Roman" w:hAnsi="Times New Roman"/>
          <w:sz w:val="24"/>
          <w:szCs w:val="24"/>
        </w:rPr>
        <w:t>Блокировка должна быть использована</w:t>
      </w:r>
      <w:r w:rsidRPr="00303401">
        <w:rPr>
          <w:rFonts w:ascii="Times New Roman" w:hAnsi="Times New Roman"/>
          <w:sz w:val="24"/>
          <w:szCs w:val="24"/>
        </w:rPr>
        <w:t xml:space="preserve"> для изоляции любых видов энергии, опасных веществ, оборудования или систем перед выполнением любых мероприятий по их обслуживанию или ремонту, где неожиданный ее запуск, выделение энергии или выброс опасных веществ могут привести к несчастному случаю, аварии, инциденту.</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sidRPr="00303401">
        <w:rPr>
          <w:rFonts w:ascii="Times New Roman" w:hAnsi="Times New Roman"/>
          <w:sz w:val="24"/>
          <w:szCs w:val="24"/>
        </w:rPr>
        <w:lastRenderedPageBreak/>
        <w:t>Неподвижное ограждение должно быть установлено в местах, где возможно обеспечить физический барьер доступа работника к подвижным частям или механизмам оборудования, а также для защиты работника от кинетической энергии падающих с высоты  предметов.</w:t>
      </w:r>
    </w:p>
    <w:p w:rsidR="000A23E0" w:rsidRPr="00E157D1"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sidRPr="00303401">
        <w:rPr>
          <w:rFonts w:ascii="Times New Roman" w:hAnsi="Times New Roman"/>
          <w:sz w:val="24"/>
          <w:szCs w:val="24"/>
        </w:rPr>
        <w:t>Для защиты работника от кинетической энергии движущего</w:t>
      </w:r>
      <w:r>
        <w:rPr>
          <w:rFonts w:ascii="Times New Roman" w:hAnsi="Times New Roman"/>
          <w:sz w:val="24"/>
          <w:szCs w:val="24"/>
        </w:rPr>
        <w:t>ся</w:t>
      </w:r>
      <w:r w:rsidRPr="00303401">
        <w:rPr>
          <w:rFonts w:ascii="Times New Roman" w:hAnsi="Times New Roman"/>
          <w:sz w:val="24"/>
          <w:szCs w:val="24"/>
        </w:rPr>
        <w:t xml:space="preserve"> самоходного транспортного средства на  пешеходных дорожках должны быть установлены отбойные брусья, пешеходные дорожки подняты над уровнем почвы выработки, по трассе движения </w:t>
      </w:r>
      <w:r>
        <w:rPr>
          <w:rFonts w:ascii="Times New Roman" w:hAnsi="Times New Roman"/>
          <w:sz w:val="24"/>
          <w:szCs w:val="24"/>
        </w:rPr>
        <w:t>самоходных транспортных средств</w:t>
      </w:r>
      <w:r w:rsidRPr="00303401">
        <w:rPr>
          <w:rFonts w:ascii="Times New Roman" w:hAnsi="Times New Roman"/>
          <w:sz w:val="24"/>
          <w:szCs w:val="24"/>
        </w:rPr>
        <w:t xml:space="preserve"> вывешены типовые дорожные знаки, на границах рабочих зон </w:t>
      </w:r>
      <w:proofErr w:type="spellStart"/>
      <w:r w:rsidRPr="00303401">
        <w:rPr>
          <w:rFonts w:ascii="Times New Roman" w:hAnsi="Times New Roman"/>
          <w:sz w:val="24"/>
          <w:szCs w:val="24"/>
        </w:rPr>
        <w:t>световозвращающие</w:t>
      </w:r>
      <w:proofErr w:type="spellEnd"/>
      <w:r w:rsidRPr="00303401">
        <w:rPr>
          <w:rFonts w:ascii="Times New Roman" w:hAnsi="Times New Roman"/>
          <w:sz w:val="24"/>
          <w:szCs w:val="24"/>
        </w:rPr>
        <w:t xml:space="preserve"> предупредительные знаки безопасности «Проход запрещён».</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Pr>
          <w:rFonts w:ascii="Times New Roman" w:hAnsi="Times New Roman"/>
          <w:sz w:val="24"/>
          <w:szCs w:val="24"/>
        </w:rPr>
        <w:t xml:space="preserve">Перемещаемое (съёмное) защитное </w:t>
      </w:r>
      <w:r w:rsidRPr="00303401">
        <w:rPr>
          <w:rFonts w:ascii="Times New Roman" w:hAnsi="Times New Roman"/>
          <w:sz w:val="24"/>
          <w:szCs w:val="24"/>
        </w:rPr>
        <w:t xml:space="preserve">ограждение должно </w:t>
      </w:r>
      <w:r>
        <w:rPr>
          <w:rFonts w:ascii="Times New Roman" w:hAnsi="Times New Roman"/>
          <w:sz w:val="24"/>
          <w:szCs w:val="24"/>
        </w:rPr>
        <w:t xml:space="preserve">быть установлено в местах, где </w:t>
      </w:r>
      <w:r w:rsidRPr="00303401">
        <w:rPr>
          <w:rFonts w:ascii="Times New Roman" w:hAnsi="Times New Roman"/>
          <w:sz w:val="24"/>
          <w:szCs w:val="24"/>
        </w:rPr>
        <w:t>существует необходимость доступа работника к механизмам об</w:t>
      </w:r>
      <w:r>
        <w:rPr>
          <w:rFonts w:ascii="Times New Roman" w:hAnsi="Times New Roman"/>
          <w:sz w:val="24"/>
          <w:szCs w:val="24"/>
        </w:rPr>
        <w:t>орудования</w:t>
      </w:r>
      <w:r w:rsidRPr="00303401">
        <w:rPr>
          <w:rFonts w:ascii="Times New Roman" w:hAnsi="Times New Roman"/>
          <w:sz w:val="24"/>
          <w:szCs w:val="24"/>
        </w:rPr>
        <w:t>.</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sidRPr="00765EEB">
        <w:rPr>
          <w:rFonts w:ascii="Times New Roman" w:hAnsi="Times New Roman"/>
          <w:bCs/>
          <w:sz w:val="24"/>
          <w:szCs w:val="24"/>
          <w:lang w:eastAsia="ru-RU"/>
        </w:rPr>
        <w:t>Защитное ограждение с блокировкой</w:t>
      </w:r>
      <w:r w:rsidRPr="00303401">
        <w:rPr>
          <w:rFonts w:ascii="Times New Roman" w:hAnsi="Times New Roman"/>
          <w:sz w:val="24"/>
          <w:szCs w:val="24"/>
        </w:rPr>
        <w:t xml:space="preserve"> </w:t>
      </w:r>
      <w:r>
        <w:rPr>
          <w:rFonts w:ascii="Times New Roman" w:hAnsi="Times New Roman"/>
          <w:sz w:val="24"/>
          <w:szCs w:val="24"/>
        </w:rPr>
        <w:t>должно применяться на машинах (оборудовании) в соответствии с требованиями норм и правил безопасности,</w:t>
      </w:r>
      <w:r w:rsidRPr="00303401">
        <w:rPr>
          <w:rFonts w:ascii="Times New Roman" w:hAnsi="Times New Roman"/>
          <w:sz w:val="24"/>
          <w:szCs w:val="24"/>
        </w:rPr>
        <w:t xml:space="preserve"> например, ограждение </w:t>
      </w:r>
      <w:r>
        <w:rPr>
          <w:rFonts w:ascii="Times New Roman" w:hAnsi="Times New Roman"/>
          <w:sz w:val="24"/>
          <w:szCs w:val="24"/>
        </w:rPr>
        <w:t xml:space="preserve">приводных барабанов </w:t>
      </w:r>
      <w:r w:rsidRPr="00303401">
        <w:rPr>
          <w:rFonts w:ascii="Times New Roman" w:hAnsi="Times New Roman"/>
          <w:sz w:val="24"/>
          <w:szCs w:val="24"/>
        </w:rPr>
        <w:t>ленточных конвейеров, останавливающих работу конвейера при его снятии.</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Pr>
          <w:rFonts w:ascii="Times New Roman" w:hAnsi="Times New Roman"/>
          <w:bCs/>
          <w:sz w:val="24"/>
          <w:szCs w:val="24"/>
          <w:lang w:eastAsia="ru-RU"/>
        </w:rPr>
        <w:t>Защитным</w:t>
      </w:r>
      <w:r w:rsidRPr="00765EEB">
        <w:rPr>
          <w:rFonts w:ascii="Times New Roman" w:hAnsi="Times New Roman"/>
          <w:bCs/>
          <w:sz w:val="24"/>
          <w:szCs w:val="24"/>
          <w:lang w:eastAsia="ru-RU"/>
        </w:rPr>
        <w:t xml:space="preserve"> ограждение</w:t>
      </w:r>
      <w:r>
        <w:rPr>
          <w:rFonts w:ascii="Times New Roman" w:hAnsi="Times New Roman"/>
          <w:bCs/>
          <w:sz w:val="24"/>
          <w:szCs w:val="24"/>
          <w:lang w:eastAsia="ru-RU"/>
        </w:rPr>
        <w:t>м</w:t>
      </w:r>
      <w:r w:rsidRPr="00765EEB">
        <w:rPr>
          <w:rFonts w:ascii="Times New Roman" w:hAnsi="Times New Roman"/>
          <w:bCs/>
          <w:sz w:val="24"/>
          <w:szCs w:val="24"/>
          <w:lang w:eastAsia="ru-RU"/>
        </w:rPr>
        <w:t xml:space="preserve"> с блокировкой</w:t>
      </w:r>
      <w:r>
        <w:rPr>
          <w:rFonts w:ascii="Times New Roman" w:hAnsi="Times New Roman"/>
          <w:bCs/>
          <w:sz w:val="24"/>
          <w:szCs w:val="24"/>
          <w:lang w:eastAsia="ru-RU"/>
        </w:rPr>
        <w:t>,</w:t>
      </w:r>
      <w:r w:rsidRPr="00303401">
        <w:rPr>
          <w:rFonts w:ascii="Times New Roman" w:hAnsi="Times New Roman"/>
          <w:sz w:val="24"/>
          <w:szCs w:val="24"/>
        </w:rPr>
        <w:t xml:space="preserve"> предусмотренной заводом-изготовителем</w:t>
      </w:r>
      <w:r>
        <w:rPr>
          <w:rFonts w:ascii="Times New Roman" w:hAnsi="Times New Roman"/>
          <w:sz w:val="24"/>
          <w:szCs w:val="24"/>
        </w:rPr>
        <w:t>,</w:t>
      </w:r>
      <w:r w:rsidRPr="00303401">
        <w:rPr>
          <w:rFonts w:ascii="Times New Roman" w:hAnsi="Times New Roman"/>
          <w:sz w:val="24"/>
          <w:szCs w:val="24"/>
        </w:rPr>
        <w:t xml:space="preserve"> должно быть </w:t>
      </w:r>
      <w:r>
        <w:rPr>
          <w:rFonts w:ascii="Times New Roman" w:hAnsi="Times New Roman"/>
          <w:sz w:val="24"/>
          <w:szCs w:val="24"/>
        </w:rPr>
        <w:t>оснащено</w:t>
      </w:r>
      <w:r w:rsidRPr="00303401">
        <w:rPr>
          <w:rFonts w:ascii="Times New Roman" w:hAnsi="Times New Roman"/>
          <w:sz w:val="24"/>
          <w:szCs w:val="24"/>
        </w:rPr>
        <w:t xml:space="preserve"> всё стационарное оборудование типа токарно-винторезных, расточных, фрезерных, сверлильных, вальцовочных, отрезных станков или другое аналогичное оборудование.</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sidRPr="00765EEB">
        <w:rPr>
          <w:rFonts w:ascii="Times New Roman" w:hAnsi="Times New Roman"/>
          <w:bCs/>
          <w:sz w:val="24"/>
          <w:szCs w:val="24"/>
          <w:lang w:eastAsia="ru-RU"/>
        </w:rPr>
        <w:t>Защитное ограждение с блокировкой</w:t>
      </w:r>
      <w:r w:rsidRPr="00303401">
        <w:rPr>
          <w:rFonts w:ascii="Times New Roman" w:hAnsi="Times New Roman"/>
          <w:sz w:val="24"/>
          <w:szCs w:val="24"/>
        </w:rPr>
        <w:t xml:space="preserve"> должно обезопасить работника от случайного или невнимательного действия.</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sidRPr="00303401">
        <w:rPr>
          <w:rFonts w:ascii="Times New Roman" w:hAnsi="Times New Roman"/>
          <w:sz w:val="24"/>
          <w:szCs w:val="24"/>
        </w:rPr>
        <w:t xml:space="preserve">Предохранительное устройство должно быть установлено в местах, где </w:t>
      </w:r>
      <w:proofErr w:type="gramStart"/>
      <w:r w:rsidRPr="00303401">
        <w:rPr>
          <w:rFonts w:ascii="Times New Roman" w:hAnsi="Times New Roman"/>
          <w:sz w:val="24"/>
          <w:szCs w:val="24"/>
        </w:rPr>
        <w:t>не возможно</w:t>
      </w:r>
      <w:proofErr w:type="gramEnd"/>
      <w:r w:rsidRPr="00303401">
        <w:rPr>
          <w:rFonts w:ascii="Times New Roman" w:hAnsi="Times New Roman"/>
          <w:sz w:val="24"/>
          <w:szCs w:val="24"/>
        </w:rPr>
        <w:t xml:space="preserve"> обеспечить физический барьер доступа работников к оборудованию. Оно представляет собой устройство в виде датчиков, телескопических сенсоров, тр</w:t>
      </w:r>
      <w:r>
        <w:rPr>
          <w:rFonts w:ascii="Times New Roman" w:hAnsi="Times New Roman"/>
          <w:sz w:val="24"/>
          <w:szCs w:val="24"/>
        </w:rPr>
        <w:t>осов аварийного отключения и др</w:t>
      </w:r>
      <w:r w:rsidRPr="00303401">
        <w:rPr>
          <w:rFonts w:ascii="Times New Roman" w:hAnsi="Times New Roman"/>
          <w:sz w:val="24"/>
          <w:szCs w:val="24"/>
        </w:rPr>
        <w:t>.</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sidRPr="00303401">
        <w:rPr>
          <w:rFonts w:ascii="Times New Roman" w:hAnsi="Times New Roman"/>
          <w:sz w:val="24"/>
          <w:szCs w:val="24"/>
        </w:rPr>
        <w:t xml:space="preserve">Срабатывание предохранительного устройства должно либо замедлить, либо остановить оборудование, например, срабатывание датчиков при открывании решётчатых дверей входа в </w:t>
      </w:r>
      <w:proofErr w:type="spellStart"/>
      <w:r w:rsidRPr="00303401">
        <w:rPr>
          <w:rFonts w:ascii="Times New Roman" w:hAnsi="Times New Roman"/>
          <w:sz w:val="24"/>
          <w:szCs w:val="24"/>
        </w:rPr>
        <w:t>грузолюдскую</w:t>
      </w:r>
      <w:proofErr w:type="spellEnd"/>
      <w:r w:rsidRPr="00303401">
        <w:rPr>
          <w:rFonts w:ascii="Times New Roman" w:hAnsi="Times New Roman"/>
          <w:sz w:val="24"/>
          <w:szCs w:val="24"/>
        </w:rPr>
        <w:t xml:space="preserve"> клеть в шахте и блокирование работы подъёмной установки, срабатывание датчиков замедления скорости движения</w:t>
      </w:r>
      <w:r>
        <w:rPr>
          <w:rFonts w:ascii="Times New Roman" w:hAnsi="Times New Roman"/>
          <w:sz w:val="24"/>
          <w:szCs w:val="24"/>
        </w:rPr>
        <w:t>,</w:t>
      </w:r>
      <w:r w:rsidRPr="00303401">
        <w:rPr>
          <w:rFonts w:ascii="Times New Roman" w:hAnsi="Times New Roman"/>
          <w:sz w:val="24"/>
          <w:szCs w:val="24"/>
        </w:rPr>
        <w:t xml:space="preserve"> сосудов и т.д.</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sidRPr="00303401">
        <w:rPr>
          <w:rFonts w:ascii="Times New Roman" w:hAnsi="Times New Roman"/>
          <w:sz w:val="24"/>
          <w:szCs w:val="24"/>
        </w:rPr>
        <w:t xml:space="preserve">Для механизма, находящегося под воздействием </w:t>
      </w:r>
      <w:proofErr w:type="spellStart"/>
      <w:r w:rsidRPr="00303401">
        <w:rPr>
          <w:rFonts w:ascii="Times New Roman" w:hAnsi="Times New Roman"/>
          <w:sz w:val="24"/>
          <w:szCs w:val="24"/>
        </w:rPr>
        <w:t>упру</w:t>
      </w:r>
      <w:r>
        <w:rPr>
          <w:rFonts w:ascii="Times New Roman" w:hAnsi="Times New Roman"/>
          <w:sz w:val="24"/>
          <w:szCs w:val="24"/>
        </w:rPr>
        <w:t>гостной</w:t>
      </w:r>
      <w:proofErr w:type="spellEnd"/>
      <w:r>
        <w:rPr>
          <w:rFonts w:ascii="Times New Roman" w:hAnsi="Times New Roman"/>
          <w:sz w:val="24"/>
          <w:szCs w:val="24"/>
        </w:rPr>
        <w:t xml:space="preserve"> энергии (сжатая пружина</w:t>
      </w:r>
      <w:r w:rsidRPr="00303401">
        <w:rPr>
          <w:rFonts w:ascii="Times New Roman" w:hAnsi="Times New Roman"/>
          <w:sz w:val="24"/>
          <w:szCs w:val="24"/>
        </w:rPr>
        <w:t>, газ или сжатый воздух в ёмкости) должно быть приспособление по его блокированию. Например, приспособление, удерживающее</w:t>
      </w:r>
      <w:r w:rsidRPr="00303401">
        <w:rPr>
          <w:rFonts w:ascii="Times New Roman" w:hAnsi="Times New Roman"/>
          <w:sz w:val="24"/>
          <w:szCs w:val="24"/>
          <w:lang w:val="kk-KZ"/>
        </w:rPr>
        <w:t>ее</w:t>
      </w:r>
      <w:r w:rsidRPr="00303401">
        <w:rPr>
          <w:rFonts w:ascii="Times New Roman" w:hAnsi="Times New Roman"/>
          <w:sz w:val="24"/>
          <w:szCs w:val="24"/>
        </w:rPr>
        <w:t>, пружину в сжатом состоянии, стопорное кольцо колеса в сборе при выполнении шиномонтажных работ и т.д.</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sidRPr="00303401">
        <w:rPr>
          <w:rFonts w:ascii="Times New Roman" w:hAnsi="Times New Roman"/>
          <w:sz w:val="24"/>
          <w:szCs w:val="24"/>
        </w:rPr>
        <w:t xml:space="preserve">В случае невозможности применения приспособления по блокированию </w:t>
      </w:r>
      <w:proofErr w:type="spellStart"/>
      <w:r w:rsidRPr="00303401">
        <w:rPr>
          <w:rFonts w:ascii="Times New Roman" w:hAnsi="Times New Roman"/>
          <w:sz w:val="24"/>
          <w:szCs w:val="24"/>
        </w:rPr>
        <w:t>упругостной</w:t>
      </w:r>
      <w:proofErr w:type="spellEnd"/>
      <w:r w:rsidRPr="00303401">
        <w:rPr>
          <w:rFonts w:ascii="Times New Roman" w:hAnsi="Times New Roman"/>
          <w:sz w:val="24"/>
          <w:szCs w:val="24"/>
        </w:rPr>
        <w:t xml:space="preserve"> энергии, необходимо эту энергию пога</w:t>
      </w:r>
      <w:r>
        <w:rPr>
          <w:rFonts w:ascii="Times New Roman" w:hAnsi="Times New Roman"/>
          <w:sz w:val="24"/>
          <w:szCs w:val="24"/>
        </w:rPr>
        <w:t xml:space="preserve">сить, например, путём </w:t>
      </w:r>
      <w:proofErr w:type="spellStart"/>
      <w:r>
        <w:rPr>
          <w:rFonts w:ascii="Times New Roman" w:hAnsi="Times New Roman"/>
          <w:sz w:val="24"/>
          <w:szCs w:val="24"/>
        </w:rPr>
        <w:t>рассжатия</w:t>
      </w:r>
      <w:proofErr w:type="spellEnd"/>
      <w:r>
        <w:rPr>
          <w:rFonts w:ascii="Times New Roman" w:hAnsi="Times New Roman"/>
          <w:sz w:val="24"/>
          <w:szCs w:val="24"/>
        </w:rPr>
        <w:t xml:space="preserve"> </w:t>
      </w:r>
      <w:r w:rsidRPr="00303401">
        <w:rPr>
          <w:rFonts w:ascii="Times New Roman" w:hAnsi="Times New Roman"/>
          <w:sz w:val="24"/>
          <w:szCs w:val="24"/>
        </w:rPr>
        <w:t>пружины.</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sidRPr="00303401">
        <w:rPr>
          <w:rFonts w:ascii="Times New Roman" w:hAnsi="Times New Roman"/>
          <w:sz w:val="24"/>
          <w:szCs w:val="24"/>
        </w:rPr>
        <w:t>Для безопасной работы на оборудовании, работающим от химической энергии должны быть предусмотрены средства индивидуальной защиты, автоматическое включение вытяжной вентиляции, съёмные защитные ограждения, например, при заливке раствора щёлочи в аккумуляторные батареи индивидуальных светильников и т.д.</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sidRPr="00303401">
        <w:rPr>
          <w:rFonts w:ascii="Times New Roman" w:hAnsi="Times New Roman"/>
          <w:sz w:val="24"/>
          <w:szCs w:val="24"/>
        </w:rPr>
        <w:t>Защитным устройством оборудования, работающего от тепл</w:t>
      </w:r>
      <w:r>
        <w:rPr>
          <w:rFonts w:ascii="Times New Roman" w:hAnsi="Times New Roman"/>
          <w:sz w:val="24"/>
          <w:szCs w:val="24"/>
        </w:rPr>
        <w:t xml:space="preserve">овой энергии должно быть </w:t>
      </w:r>
      <w:r w:rsidRPr="00303401">
        <w:rPr>
          <w:rFonts w:ascii="Times New Roman" w:hAnsi="Times New Roman"/>
          <w:sz w:val="24"/>
          <w:szCs w:val="24"/>
        </w:rPr>
        <w:t>неподвижное ограждение, съёмное защитное ограждение, блокировка вентилей, задвижек паропроводов или водопроводов.</w:t>
      </w:r>
    </w:p>
    <w:p w:rsidR="000A23E0" w:rsidRDefault="000A23E0" w:rsidP="00763B7B">
      <w:pPr>
        <w:numPr>
          <w:ilvl w:val="1"/>
          <w:numId w:val="23"/>
        </w:numPr>
        <w:spacing w:after="120" w:line="240" w:lineRule="auto"/>
        <w:ind w:left="0" w:firstLine="567"/>
        <w:contextualSpacing/>
        <w:jc w:val="both"/>
        <w:rPr>
          <w:rFonts w:ascii="Times New Roman" w:hAnsi="Times New Roman"/>
          <w:bCs/>
          <w:sz w:val="24"/>
          <w:szCs w:val="24"/>
          <w:lang w:eastAsia="ru-RU"/>
        </w:rPr>
      </w:pPr>
      <w:r w:rsidRPr="00303401">
        <w:rPr>
          <w:rFonts w:ascii="Times New Roman" w:hAnsi="Times New Roman"/>
          <w:sz w:val="24"/>
          <w:szCs w:val="24"/>
        </w:rPr>
        <w:t>Перед выполнением любого производственного задания должны бы</w:t>
      </w:r>
      <w:r>
        <w:rPr>
          <w:rFonts w:ascii="Times New Roman" w:hAnsi="Times New Roman"/>
          <w:sz w:val="24"/>
          <w:szCs w:val="24"/>
        </w:rPr>
        <w:t>ть определены источник энергии,</w:t>
      </w:r>
      <w:r w:rsidRPr="00303401">
        <w:rPr>
          <w:rFonts w:ascii="Times New Roman" w:hAnsi="Times New Roman"/>
          <w:sz w:val="24"/>
          <w:szCs w:val="24"/>
        </w:rPr>
        <w:t xml:space="preserve"> возможные опасности и риски от ее воздействия. Ремонтно-профилактические работы должны проводиться только</w:t>
      </w:r>
      <w:r>
        <w:rPr>
          <w:rFonts w:ascii="Times New Roman" w:hAnsi="Times New Roman"/>
          <w:sz w:val="24"/>
          <w:szCs w:val="24"/>
        </w:rPr>
        <w:t xml:space="preserve"> при заблокированном источнике </w:t>
      </w:r>
      <w:r w:rsidRPr="00303401">
        <w:rPr>
          <w:rFonts w:ascii="Times New Roman" w:hAnsi="Times New Roman"/>
          <w:sz w:val="24"/>
          <w:szCs w:val="24"/>
        </w:rPr>
        <w:t>всех видов энергии.</w:t>
      </w:r>
    </w:p>
    <w:p w:rsidR="000A23E0" w:rsidRPr="00A6149E" w:rsidRDefault="000A23E0" w:rsidP="00763B7B">
      <w:pPr>
        <w:numPr>
          <w:ilvl w:val="1"/>
          <w:numId w:val="17"/>
        </w:numPr>
        <w:tabs>
          <w:tab w:val="num" w:pos="-2694"/>
        </w:tabs>
        <w:suppressAutoHyphens/>
        <w:spacing w:before="360" w:after="120" w:line="240" w:lineRule="auto"/>
        <w:ind w:left="0" w:firstLine="567"/>
        <w:jc w:val="both"/>
        <w:rPr>
          <w:rFonts w:ascii="Times New Roman" w:hAnsi="Times New Roman"/>
          <w:b/>
          <w:snapToGrid w:val="0"/>
          <w:sz w:val="24"/>
          <w:szCs w:val="20"/>
          <w:lang w:eastAsia="ru-RU"/>
        </w:rPr>
      </w:pPr>
      <w:r w:rsidRPr="00A6149E">
        <w:rPr>
          <w:rFonts w:ascii="Times New Roman" w:hAnsi="Times New Roman"/>
          <w:b/>
          <w:snapToGrid w:val="0"/>
          <w:sz w:val="24"/>
          <w:szCs w:val="20"/>
          <w:lang w:eastAsia="ru-RU"/>
        </w:rPr>
        <w:t xml:space="preserve">Порядок </w:t>
      </w:r>
      <w:r>
        <w:rPr>
          <w:rFonts w:ascii="Times New Roman" w:hAnsi="Times New Roman"/>
          <w:b/>
          <w:snapToGrid w:val="0"/>
          <w:sz w:val="24"/>
          <w:szCs w:val="20"/>
          <w:lang w:eastAsia="ru-RU"/>
        </w:rPr>
        <w:t>организации и выполнения работ по изоляции источников энергии</w:t>
      </w:r>
    </w:p>
    <w:p w:rsidR="000A23E0" w:rsidRDefault="000A23E0" w:rsidP="00763B7B">
      <w:pPr>
        <w:numPr>
          <w:ilvl w:val="1"/>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 xml:space="preserve">Организация и ответственность за </w:t>
      </w:r>
      <w:proofErr w:type="gramStart"/>
      <w:r>
        <w:rPr>
          <w:rFonts w:ascii="Times New Roman" w:hAnsi="Times New Roman"/>
          <w:snapToGrid w:val="0"/>
          <w:sz w:val="24"/>
          <w:szCs w:val="20"/>
          <w:lang w:eastAsia="ru-RU"/>
        </w:rPr>
        <w:t>организацию</w:t>
      </w:r>
      <w:proofErr w:type="gramEnd"/>
      <w:r>
        <w:rPr>
          <w:rFonts w:ascii="Times New Roman" w:hAnsi="Times New Roman"/>
          <w:snapToGrid w:val="0"/>
          <w:sz w:val="24"/>
          <w:szCs w:val="20"/>
          <w:lang w:eastAsia="ru-RU"/>
        </w:rPr>
        <w:t xml:space="preserve"> и выполнение работ по изоляции источников энергии возлагается на руководителей ОП и ПП.</w:t>
      </w:r>
    </w:p>
    <w:p w:rsidR="000A23E0" w:rsidRDefault="000A23E0" w:rsidP="00763B7B">
      <w:pPr>
        <w:numPr>
          <w:ilvl w:val="1"/>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Разработка Матрицы изоляции источников энергии (далее - Матрица):</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sidRPr="00D06A40">
        <w:rPr>
          <w:rFonts w:ascii="Times New Roman" w:hAnsi="Times New Roman"/>
          <w:bCs/>
          <w:sz w:val="24"/>
          <w:szCs w:val="24"/>
          <w:lang w:eastAsia="ru-RU"/>
        </w:rPr>
        <w:lastRenderedPageBreak/>
        <w:t xml:space="preserve">Матрица </w:t>
      </w:r>
      <w:r w:rsidRPr="00D06A40">
        <w:rPr>
          <w:rFonts w:ascii="Times New Roman" w:eastAsia="MS Mincho" w:hAnsi="Times New Roman"/>
          <w:sz w:val="24"/>
          <w:szCs w:val="24"/>
          <w:lang w:eastAsia="ru-RU"/>
        </w:rPr>
        <w:t xml:space="preserve">изоляции источников энергии </w:t>
      </w:r>
      <w:r w:rsidRPr="00D06A40">
        <w:rPr>
          <w:rFonts w:ascii="Times New Roman" w:hAnsi="Times New Roman"/>
          <w:bCs/>
          <w:sz w:val="24"/>
          <w:szCs w:val="24"/>
          <w:lang w:eastAsia="ru-RU"/>
        </w:rPr>
        <w:t>составляется</w:t>
      </w:r>
      <w:r>
        <w:rPr>
          <w:rFonts w:ascii="Times New Roman" w:hAnsi="Times New Roman"/>
          <w:b/>
          <w:bCs/>
          <w:sz w:val="24"/>
          <w:szCs w:val="24"/>
          <w:lang w:eastAsia="ru-RU"/>
        </w:rPr>
        <w:t xml:space="preserve"> </w:t>
      </w:r>
      <w:r w:rsidRPr="00D06A40">
        <w:rPr>
          <w:rFonts w:ascii="Times New Roman" w:hAnsi="Times New Roman"/>
          <w:sz w:val="24"/>
          <w:szCs w:val="24"/>
          <w:lang w:eastAsia="ru-RU"/>
        </w:rPr>
        <w:t xml:space="preserve">на каждую конкретную единицу оборудования и должна содержать информацию о процедурах </w:t>
      </w:r>
      <w:r>
        <w:rPr>
          <w:rFonts w:ascii="Times New Roman" w:hAnsi="Times New Roman"/>
          <w:sz w:val="24"/>
          <w:szCs w:val="24"/>
          <w:lang w:eastAsia="ru-RU"/>
        </w:rPr>
        <w:t>установки и снятия блокировки</w:t>
      </w:r>
      <w:r w:rsidRPr="00D06A40">
        <w:rPr>
          <w:rFonts w:ascii="Times New Roman" w:hAnsi="Times New Roman"/>
          <w:sz w:val="24"/>
          <w:szCs w:val="24"/>
          <w:lang w:eastAsia="ru-RU"/>
        </w:rPr>
        <w:t>.</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 xml:space="preserve">Матрица </w:t>
      </w:r>
      <w:r w:rsidRPr="005F0289">
        <w:rPr>
          <w:rFonts w:ascii="Times New Roman" w:hAnsi="Times New Roman"/>
          <w:snapToGrid w:val="0"/>
          <w:sz w:val="24"/>
          <w:szCs w:val="20"/>
          <w:lang w:eastAsia="ru-RU"/>
        </w:rPr>
        <w:t xml:space="preserve">должна разрабатываться специалистами </w:t>
      </w:r>
      <w:r>
        <w:rPr>
          <w:rFonts w:ascii="Times New Roman" w:hAnsi="Times New Roman"/>
          <w:snapToGrid w:val="0"/>
          <w:sz w:val="24"/>
          <w:szCs w:val="20"/>
          <w:lang w:eastAsia="ru-RU"/>
        </w:rPr>
        <w:t>ВСП</w:t>
      </w:r>
      <w:r w:rsidRPr="005F0289">
        <w:rPr>
          <w:rFonts w:ascii="Times New Roman" w:hAnsi="Times New Roman"/>
          <w:snapToGrid w:val="0"/>
          <w:sz w:val="24"/>
          <w:szCs w:val="20"/>
          <w:lang w:eastAsia="ru-RU"/>
        </w:rPr>
        <w:t>, с учетом предложений опытных работников, на кото</w:t>
      </w:r>
      <w:r>
        <w:rPr>
          <w:rFonts w:ascii="Times New Roman" w:hAnsi="Times New Roman"/>
          <w:snapToGrid w:val="0"/>
          <w:sz w:val="24"/>
          <w:szCs w:val="20"/>
          <w:lang w:eastAsia="ru-RU"/>
        </w:rPr>
        <w:t>рых возложено выполнение работ, в соответствии с Приложением</w:t>
      </w:r>
      <w:proofErr w:type="gramStart"/>
      <w:r>
        <w:rPr>
          <w:rFonts w:ascii="Times New Roman" w:hAnsi="Times New Roman"/>
          <w:snapToGrid w:val="0"/>
          <w:sz w:val="24"/>
          <w:szCs w:val="20"/>
          <w:lang w:eastAsia="ru-RU"/>
        </w:rPr>
        <w:t xml:space="preserve"> Б</w:t>
      </w:r>
      <w:proofErr w:type="gramEnd"/>
      <w:r>
        <w:rPr>
          <w:rFonts w:ascii="Times New Roman" w:hAnsi="Times New Roman"/>
          <w:snapToGrid w:val="0"/>
          <w:sz w:val="24"/>
          <w:szCs w:val="20"/>
          <w:lang w:eastAsia="ru-RU"/>
        </w:rPr>
        <w:t xml:space="preserve"> в соответствии с указаниями по заполнению Матрицы по Приложению В.</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Пример изображения блок-схемы источников энергии оборудования приведен в Приложении Г.</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Матрица должна согласовываться</w:t>
      </w:r>
      <w:r w:rsidRPr="005F0289">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главными специалистами</w:t>
      </w:r>
      <w:r w:rsidRPr="005F0289">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ПП (по принадлежности)</w:t>
      </w:r>
      <w:r w:rsidRPr="005F0289">
        <w:rPr>
          <w:rFonts w:ascii="Times New Roman" w:hAnsi="Times New Roman"/>
          <w:snapToGrid w:val="0"/>
          <w:sz w:val="24"/>
          <w:szCs w:val="20"/>
          <w:lang w:eastAsia="ru-RU"/>
        </w:rPr>
        <w:t xml:space="preserve"> и утверждаться техническим </w:t>
      </w:r>
      <w:r>
        <w:rPr>
          <w:rFonts w:ascii="Times New Roman" w:hAnsi="Times New Roman"/>
          <w:snapToGrid w:val="0"/>
          <w:sz w:val="24"/>
          <w:szCs w:val="20"/>
          <w:lang w:eastAsia="ru-RU"/>
        </w:rPr>
        <w:t>руководителем (заместителем директора, главным инженером и др.) ПП</w:t>
      </w:r>
      <w:r w:rsidRPr="005F0289">
        <w:rPr>
          <w:rFonts w:ascii="Times New Roman" w:hAnsi="Times New Roman"/>
          <w:snapToGrid w:val="0"/>
          <w:sz w:val="24"/>
          <w:szCs w:val="20"/>
          <w:lang w:eastAsia="ru-RU"/>
        </w:rPr>
        <w:t>.</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sidRPr="005F0289">
        <w:rPr>
          <w:rFonts w:ascii="Times New Roman" w:hAnsi="Times New Roman"/>
          <w:snapToGrid w:val="0"/>
          <w:sz w:val="24"/>
          <w:szCs w:val="20"/>
          <w:lang w:eastAsia="ru-RU"/>
        </w:rPr>
        <w:t xml:space="preserve">Матрицы должны находиться в </w:t>
      </w:r>
      <w:r>
        <w:rPr>
          <w:rFonts w:ascii="Times New Roman" w:hAnsi="Times New Roman"/>
          <w:snapToGrid w:val="0"/>
          <w:sz w:val="24"/>
          <w:szCs w:val="20"/>
          <w:lang w:eastAsia="ru-RU"/>
        </w:rPr>
        <w:t>ВСП</w:t>
      </w:r>
      <w:r w:rsidR="002533CA">
        <w:rPr>
          <w:rFonts w:ascii="Times New Roman" w:hAnsi="Times New Roman"/>
          <w:snapToGrid w:val="0"/>
          <w:sz w:val="24"/>
          <w:szCs w:val="20"/>
          <w:lang w:eastAsia="ru-RU"/>
        </w:rPr>
        <w:t xml:space="preserve"> на рабочих местах</w:t>
      </w:r>
      <w:r>
        <w:rPr>
          <w:rFonts w:ascii="Times New Roman" w:hAnsi="Times New Roman"/>
          <w:snapToGrid w:val="0"/>
          <w:sz w:val="24"/>
          <w:szCs w:val="20"/>
          <w:lang w:eastAsia="ru-RU"/>
        </w:rPr>
        <w:t>.</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 xml:space="preserve">Матрицы должны пересматриваться не реже одного раза в три года, а также </w:t>
      </w:r>
      <w:r w:rsidRPr="005F0289">
        <w:rPr>
          <w:rFonts w:ascii="Times New Roman" w:hAnsi="Times New Roman"/>
          <w:snapToGrid w:val="0"/>
          <w:sz w:val="24"/>
          <w:szCs w:val="20"/>
          <w:lang w:eastAsia="ru-RU"/>
        </w:rPr>
        <w:t>при измене</w:t>
      </w:r>
      <w:r>
        <w:rPr>
          <w:rFonts w:ascii="Times New Roman" w:hAnsi="Times New Roman"/>
          <w:snapToGrid w:val="0"/>
          <w:sz w:val="24"/>
          <w:szCs w:val="20"/>
          <w:lang w:eastAsia="ru-RU"/>
        </w:rPr>
        <w:t>нии в конструкции оборудования и</w:t>
      </w:r>
      <w:r w:rsidRPr="005F0289">
        <w:rPr>
          <w:rFonts w:ascii="Times New Roman" w:hAnsi="Times New Roman"/>
          <w:snapToGrid w:val="0"/>
          <w:sz w:val="24"/>
          <w:szCs w:val="20"/>
          <w:lang w:eastAsia="ru-RU"/>
        </w:rPr>
        <w:t xml:space="preserve"> условий труда в </w:t>
      </w:r>
      <w:r>
        <w:rPr>
          <w:rFonts w:ascii="Times New Roman" w:hAnsi="Times New Roman"/>
          <w:snapToGrid w:val="0"/>
          <w:sz w:val="24"/>
          <w:szCs w:val="20"/>
          <w:lang w:eastAsia="ru-RU"/>
        </w:rPr>
        <w:t>ВСП</w:t>
      </w:r>
      <w:r w:rsidRPr="005F0289">
        <w:rPr>
          <w:rFonts w:ascii="Times New Roman" w:hAnsi="Times New Roman"/>
          <w:snapToGrid w:val="0"/>
          <w:sz w:val="24"/>
          <w:szCs w:val="20"/>
          <w:lang w:eastAsia="ru-RU"/>
        </w:rPr>
        <w:t>.</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При вводе в действие нового оборудования Матрица должны составляться до начала его эксплуатации.</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F0289">
        <w:rPr>
          <w:rFonts w:ascii="Times New Roman" w:hAnsi="Times New Roman"/>
          <w:snapToGrid w:val="0"/>
          <w:sz w:val="24"/>
          <w:szCs w:val="20"/>
          <w:lang w:eastAsia="ru-RU"/>
        </w:rPr>
        <w:t xml:space="preserve"> каждом </w:t>
      </w:r>
      <w:r>
        <w:rPr>
          <w:rFonts w:ascii="Times New Roman" w:hAnsi="Times New Roman"/>
          <w:snapToGrid w:val="0"/>
          <w:sz w:val="24"/>
          <w:szCs w:val="20"/>
          <w:lang w:eastAsia="ru-RU"/>
        </w:rPr>
        <w:t>ОП</w:t>
      </w:r>
      <w:r w:rsidRPr="005F0289">
        <w:rPr>
          <w:rFonts w:ascii="Times New Roman" w:hAnsi="Times New Roman"/>
          <w:snapToGrid w:val="0"/>
          <w:sz w:val="24"/>
          <w:szCs w:val="20"/>
          <w:lang w:eastAsia="ru-RU"/>
        </w:rPr>
        <w:t xml:space="preserve"> должен быть разработан порядок</w:t>
      </w:r>
      <w:r>
        <w:rPr>
          <w:rFonts w:ascii="Times New Roman" w:hAnsi="Times New Roman"/>
          <w:snapToGrid w:val="0"/>
          <w:sz w:val="24"/>
          <w:szCs w:val="20"/>
          <w:lang w:eastAsia="ru-RU"/>
        </w:rPr>
        <w:t xml:space="preserve"> управления, хранения и выдачи </w:t>
      </w:r>
      <w:r w:rsidR="002533CA">
        <w:rPr>
          <w:rFonts w:ascii="Times New Roman" w:hAnsi="Times New Roman"/>
          <w:snapToGrid w:val="0"/>
          <w:sz w:val="24"/>
          <w:szCs w:val="20"/>
          <w:lang w:eastAsia="ru-RU"/>
        </w:rPr>
        <w:t>оборудования для блокировки</w:t>
      </w:r>
      <w:r>
        <w:rPr>
          <w:rFonts w:ascii="Times New Roman" w:hAnsi="Times New Roman"/>
          <w:snapToGrid w:val="0"/>
          <w:sz w:val="24"/>
          <w:szCs w:val="20"/>
          <w:lang w:eastAsia="ru-RU"/>
        </w:rPr>
        <w:t>.</w:t>
      </w:r>
      <w:r w:rsidRPr="00AF05F5">
        <w:rPr>
          <w:rFonts w:ascii="Times New Roman" w:hAnsi="Times New Roman"/>
          <w:snapToGrid w:val="0"/>
          <w:sz w:val="24"/>
          <w:szCs w:val="20"/>
          <w:lang w:eastAsia="ru-RU"/>
        </w:rPr>
        <w:t xml:space="preserve"> </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sidRPr="005F0289">
        <w:rPr>
          <w:rFonts w:ascii="Times New Roman" w:hAnsi="Times New Roman"/>
          <w:snapToGrid w:val="0"/>
          <w:sz w:val="24"/>
          <w:szCs w:val="20"/>
          <w:lang w:eastAsia="ru-RU"/>
        </w:rPr>
        <w:t>При производстве работ с пр</w:t>
      </w:r>
      <w:r>
        <w:rPr>
          <w:rFonts w:ascii="Times New Roman" w:hAnsi="Times New Roman"/>
          <w:snapToGrid w:val="0"/>
          <w:sz w:val="24"/>
          <w:szCs w:val="20"/>
          <w:lang w:eastAsia="ru-RU"/>
        </w:rPr>
        <w:t>ивлечением подрядных организаций, М</w:t>
      </w:r>
      <w:r w:rsidRPr="005F0289">
        <w:rPr>
          <w:rFonts w:ascii="Times New Roman" w:hAnsi="Times New Roman"/>
          <w:snapToGrid w:val="0"/>
          <w:sz w:val="24"/>
          <w:szCs w:val="20"/>
          <w:lang w:eastAsia="ru-RU"/>
        </w:rPr>
        <w:t xml:space="preserve">атрица разрабатывается подрядной организацией, согласовывается главными специалистами </w:t>
      </w:r>
      <w:r>
        <w:rPr>
          <w:rFonts w:ascii="Times New Roman" w:hAnsi="Times New Roman"/>
          <w:snapToGrid w:val="0"/>
          <w:sz w:val="24"/>
          <w:szCs w:val="20"/>
          <w:lang w:eastAsia="ru-RU"/>
        </w:rPr>
        <w:t>ПП</w:t>
      </w:r>
      <w:r w:rsidRPr="005F0289">
        <w:rPr>
          <w:rFonts w:ascii="Times New Roman" w:hAnsi="Times New Roman"/>
          <w:snapToGrid w:val="0"/>
          <w:sz w:val="24"/>
          <w:szCs w:val="20"/>
          <w:lang w:eastAsia="ru-RU"/>
        </w:rPr>
        <w:t xml:space="preserve"> и утверждается техническим </w:t>
      </w:r>
      <w:r>
        <w:rPr>
          <w:rFonts w:ascii="Times New Roman" w:hAnsi="Times New Roman"/>
          <w:snapToGrid w:val="0"/>
          <w:sz w:val="24"/>
          <w:szCs w:val="20"/>
          <w:lang w:eastAsia="ru-RU"/>
        </w:rPr>
        <w:t xml:space="preserve">руководителем (заместителем директора, главным инженером и др.) </w:t>
      </w:r>
      <w:r w:rsidRPr="005F0289">
        <w:rPr>
          <w:rFonts w:ascii="Times New Roman" w:hAnsi="Times New Roman"/>
          <w:snapToGrid w:val="0"/>
          <w:sz w:val="24"/>
          <w:szCs w:val="20"/>
          <w:lang w:eastAsia="ru-RU"/>
        </w:rPr>
        <w:t>подрядчика</w:t>
      </w:r>
      <w:r>
        <w:rPr>
          <w:rFonts w:ascii="Times New Roman" w:hAnsi="Times New Roman"/>
          <w:snapToGrid w:val="0"/>
          <w:sz w:val="24"/>
          <w:szCs w:val="20"/>
          <w:lang w:eastAsia="ru-RU"/>
        </w:rPr>
        <w:t xml:space="preserve"> и ПП</w:t>
      </w:r>
      <w:r w:rsidRPr="005F0289">
        <w:rPr>
          <w:rFonts w:ascii="Times New Roman" w:hAnsi="Times New Roman"/>
          <w:snapToGrid w:val="0"/>
          <w:sz w:val="24"/>
          <w:szCs w:val="20"/>
          <w:lang w:eastAsia="ru-RU"/>
        </w:rPr>
        <w:t>.</w:t>
      </w:r>
      <w:r w:rsidRPr="00AF05F5">
        <w:rPr>
          <w:rFonts w:ascii="Times New Roman" w:hAnsi="Times New Roman"/>
          <w:snapToGrid w:val="0"/>
          <w:sz w:val="24"/>
          <w:szCs w:val="20"/>
          <w:lang w:eastAsia="ru-RU"/>
        </w:rPr>
        <w:t xml:space="preserve"> </w:t>
      </w:r>
    </w:p>
    <w:p w:rsidR="000A23E0" w:rsidRDefault="002533CA"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 xml:space="preserve">С </w:t>
      </w:r>
      <w:r w:rsidR="000A23E0">
        <w:rPr>
          <w:rFonts w:ascii="Times New Roman" w:hAnsi="Times New Roman"/>
          <w:snapToGrid w:val="0"/>
          <w:sz w:val="24"/>
          <w:szCs w:val="20"/>
          <w:lang w:eastAsia="ru-RU"/>
        </w:rPr>
        <w:t>Матриц</w:t>
      </w:r>
      <w:r>
        <w:rPr>
          <w:rFonts w:ascii="Times New Roman" w:hAnsi="Times New Roman"/>
          <w:snapToGrid w:val="0"/>
          <w:sz w:val="24"/>
          <w:szCs w:val="20"/>
          <w:lang w:eastAsia="ru-RU"/>
        </w:rPr>
        <w:t>ами</w:t>
      </w:r>
      <w:r w:rsidR="000A23E0">
        <w:rPr>
          <w:rFonts w:ascii="Times New Roman" w:hAnsi="Times New Roman"/>
          <w:snapToGrid w:val="0"/>
          <w:sz w:val="24"/>
          <w:szCs w:val="20"/>
          <w:lang w:eastAsia="ru-RU"/>
        </w:rPr>
        <w:t xml:space="preserve"> </w:t>
      </w:r>
      <w:r w:rsidR="000A23E0" w:rsidRPr="005F0289">
        <w:rPr>
          <w:rFonts w:ascii="Times New Roman" w:hAnsi="Times New Roman"/>
          <w:snapToGrid w:val="0"/>
          <w:sz w:val="24"/>
          <w:szCs w:val="20"/>
          <w:lang w:eastAsia="ru-RU"/>
        </w:rPr>
        <w:t xml:space="preserve">должен </w:t>
      </w:r>
      <w:r>
        <w:rPr>
          <w:rFonts w:ascii="Times New Roman" w:hAnsi="Times New Roman"/>
          <w:snapToGrid w:val="0"/>
          <w:sz w:val="24"/>
          <w:szCs w:val="20"/>
          <w:lang w:eastAsia="ru-RU"/>
        </w:rPr>
        <w:t>быть ознакомлен</w:t>
      </w:r>
      <w:r w:rsidRPr="005F0289">
        <w:rPr>
          <w:rFonts w:ascii="Times New Roman" w:hAnsi="Times New Roman"/>
          <w:snapToGrid w:val="0"/>
          <w:sz w:val="24"/>
          <w:szCs w:val="20"/>
          <w:lang w:eastAsia="ru-RU"/>
        </w:rPr>
        <w:t xml:space="preserve"> </w:t>
      </w:r>
      <w:r w:rsidR="000A23E0" w:rsidRPr="005F0289">
        <w:rPr>
          <w:rFonts w:ascii="Times New Roman" w:hAnsi="Times New Roman"/>
          <w:snapToGrid w:val="0"/>
          <w:sz w:val="24"/>
          <w:szCs w:val="20"/>
          <w:lang w:eastAsia="ru-RU"/>
        </w:rPr>
        <w:t xml:space="preserve">весь персонал </w:t>
      </w:r>
      <w:r w:rsidR="000A23E0">
        <w:rPr>
          <w:rFonts w:ascii="Times New Roman" w:hAnsi="Times New Roman"/>
          <w:snapToGrid w:val="0"/>
          <w:sz w:val="24"/>
          <w:szCs w:val="20"/>
          <w:lang w:eastAsia="ru-RU"/>
        </w:rPr>
        <w:t>ВСП</w:t>
      </w:r>
      <w:r w:rsidR="000A23E0" w:rsidRPr="005F0289">
        <w:rPr>
          <w:rFonts w:ascii="Times New Roman" w:hAnsi="Times New Roman"/>
          <w:snapToGrid w:val="0"/>
          <w:sz w:val="24"/>
          <w:szCs w:val="20"/>
          <w:lang w:eastAsia="ru-RU"/>
        </w:rPr>
        <w:t xml:space="preserve">, на который возложено выполнение работ, а также работники, выполняющие другую работу, но находящиеся в зоне </w:t>
      </w:r>
      <w:r w:rsidR="000A23E0">
        <w:rPr>
          <w:rFonts w:ascii="Times New Roman" w:hAnsi="Times New Roman"/>
          <w:snapToGrid w:val="0"/>
          <w:sz w:val="24"/>
          <w:szCs w:val="20"/>
          <w:lang w:eastAsia="ru-RU"/>
        </w:rPr>
        <w:t xml:space="preserve">потенциального </w:t>
      </w:r>
      <w:r w:rsidR="000A23E0" w:rsidRPr="005F0289">
        <w:rPr>
          <w:rFonts w:ascii="Times New Roman" w:hAnsi="Times New Roman"/>
          <w:snapToGrid w:val="0"/>
          <w:sz w:val="24"/>
          <w:szCs w:val="20"/>
          <w:lang w:eastAsia="ru-RU"/>
        </w:rPr>
        <w:t>возд</w:t>
      </w:r>
      <w:r w:rsidR="000A23E0">
        <w:rPr>
          <w:rFonts w:ascii="Times New Roman" w:hAnsi="Times New Roman"/>
          <w:snapToGrid w:val="0"/>
          <w:sz w:val="24"/>
          <w:szCs w:val="20"/>
          <w:lang w:eastAsia="ru-RU"/>
        </w:rPr>
        <w:t>ействия источников энергии, определенных Матрицей</w:t>
      </w:r>
      <w:r w:rsidR="000A23E0" w:rsidRPr="005F0289">
        <w:rPr>
          <w:rFonts w:ascii="Times New Roman" w:hAnsi="Times New Roman"/>
          <w:snapToGrid w:val="0"/>
          <w:sz w:val="24"/>
          <w:szCs w:val="20"/>
          <w:lang w:eastAsia="ru-RU"/>
        </w:rPr>
        <w:t>.</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В ОП должен быть определён порядок обучения и проверки знаний требований настоящего Стандарта и локальных нормативных документов по изоляции источников энергии.</w:t>
      </w:r>
    </w:p>
    <w:p w:rsidR="000A23E0" w:rsidRDefault="000A23E0" w:rsidP="00763B7B">
      <w:pPr>
        <w:numPr>
          <w:ilvl w:val="1"/>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Процедура изоляции источника энергии (далее – Процедура) при выполнении ремонтно-профилактических работ.</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sidRPr="00F50E7B">
        <w:rPr>
          <w:rFonts w:ascii="Times New Roman" w:hAnsi="Times New Roman"/>
          <w:snapToGrid w:val="0"/>
          <w:sz w:val="24"/>
          <w:szCs w:val="20"/>
          <w:lang w:eastAsia="ru-RU"/>
        </w:rPr>
        <w:t>Процедура должна осуществляться по блок – сх</w:t>
      </w:r>
      <w:r>
        <w:rPr>
          <w:rFonts w:ascii="Times New Roman" w:hAnsi="Times New Roman"/>
          <w:snapToGrid w:val="0"/>
          <w:sz w:val="24"/>
          <w:szCs w:val="20"/>
          <w:lang w:eastAsia="ru-RU"/>
        </w:rPr>
        <w:t>еме изоляции источника энергии согласно Приложению Д</w:t>
      </w:r>
      <w:r w:rsidRPr="00F50E7B">
        <w:rPr>
          <w:rFonts w:ascii="Times New Roman" w:hAnsi="Times New Roman"/>
          <w:snapToGrid w:val="0"/>
          <w:sz w:val="24"/>
          <w:szCs w:val="20"/>
          <w:lang w:eastAsia="ru-RU"/>
        </w:rPr>
        <w:t>.</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sidRPr="00F50E7B">
        <w:rPr>
          <w:rFonts w:ascii="Times New Roman" w:hAnsi="Times New Roman"/>
          <w:snapToGrid w:val="0"/>
          <w:sz w:val="24"/>
          <w:szCs w:val="20"/>
          <w:lang w:eastAsia="ru-RU"/>
        </w:rPr>
        <w:t>Перед началом работ исполнител</w:t>
      </w:r>
      <w:proofErr w:type="gramStart"/>
      <w:r w:rsidRPr="00F50E7B">
        <w:rPr>
          <w:rFonts w:ascii="Times New Roman" w:hAnsi="Times New Roman"/>
          <w:snapToGrid w:val="0"/>
          <w:sz w:val="24"/>
          <w:szCs w:val="20"/>
          <w:lang w:eastAsia="ru-RU"/>
        </w:rPr>
        <w:t>ь(</w:t>
      </w:r>
      <w:proofErr w:type="gramEnd"/>
      <w:r w:rsidRPr="00F50E7B">
        <w:rPr>
          <w:rFonts w:ascii="Times New Roman" w:hAnsi="Times New Roman"/>
          <w:snapToGrid w:val="0"/>
          <w:sz w:val="24"/>
          <w:szCs w:val="20"/>
          <w:lang w:eastAsia="ru-RU"/>
        </w:rPr>
        <w:t>и) работ в смене должен(</w:t>
      </w:r>
      <w:proofErr w:type="spellStart"/>
      <w:r w:rsidRPr="00F50E7B">
        <w:rPr>
          <w:rFonts w:ascii="Times New Roman" w:hAnsi="Times New Roman"/>
          <w:snapToGrid w:val="0"/>
          <w:sz w:val="24"/>
          <w:szCs w:val="20"/>
          <w:lang w:eastAsia="ru-RU"/>
        </w:rPr>
        <w:t>ны</w:t>
      </w:r>
      <w:proofErr w:type="spellEnd"/>
      <w:r w:rsidRPr="00F50E7B">
        <w:rPr>
          <w:rFonts w:ascii="Times New Roman" w:hAnsi="Times New Roman"/>
          <w:snapToGrid w:val="0"/>
          <w:sz w:val="24"/>
          <w:szCs w:val="20"/>
          <w:lang w:eastAsia="ru-RU"/>
        </w:rPr>
        <w:t>) быть ознакомлен(ы) с Матрицей на рабочем месте.</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sidRPr="00F50E7B">
        <w:rPr>
          <w:rFonts w:ascii="Times New Roman" w:hAnsi="Times New Roman"/>
          <w:snapToGrid w:val="0"/>
          <w:sz w:val="24"/>
          <w:szCs w:val="20"/>
          <w:lang w:eastAsia="ru-RU"/>
        </w:rPr>
        <w:t xml:space="preserve">Руководитель работ в смене, проверив по </w:t>
      </w:r>
      <w:r>
        <w:rPr>
          <w:rFonts w:ascii="Times New Roman" w:hAnsi="Times New Roman"/>
          <w:snapToGrid w:val="0"/>
          <w:sz w:val="24"/>
          <w:szCs w:val="20"/>
          <w:lang w:eastAsia="ru-RU"/>
        </w:rPr>
        <w:t>М</w:t>
      </w:r>
      <w:r w:rsidRPr="00F50E7B">
        <w:rPr>
          <w:rFonts w:ascii="Times New Roman" w:hAnsi="Times New Roman"/>
          <w:snapToGrid w:val="0"/>
          <w:sz w:val="24"/>
          <w:szCs w:val="20"/>
          <w:lang w:eastAsia="ru-RU"/>
        </w:rPr>
        <w:t xml:space="preserve">атрице правильность выполнения изоляции источника энергии, должен установить </w:t>
      </w:r>
      <w:r>
        <w:rPr>
          <w:rFonts w:ascii="Times New Roman" w:hAnsi="Times New Roman"/>
          <w:snapToGrid w:val="0"/>
          <w:sz w:val="24"/>
          <w:szCs w:val="20"/>
          <w:lang w:eastAsia="ru-RU"/>
        </w:rPr>
        <w:t>контрольную блокировку</w:t>
      </w:r>
      <w:r w:rsidRPr="004B7279">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изолирующую</w:t>
      </w:r>
      <w:r w:rsidRPr="00F50E7B">
        <w:rPr>
          <w:rFonts w:ascii="Times New Roman" w:hAnsi="Times New Roman"/>
          <w:snapToGrid w:val="0"/>
          <w:sz w:val="24"/>
          <w:szCs w:val="20"/>
          <w:lang w:eastAsia="ru-RU"/>
        </w:rPr>
        <w:t xml:space="preserve"> источник энергии</w:t>
      </w:r>
      <w:r>
        <w:rPr>
          <w:rFonts w:ascii="Times New Roman" w:hAnsi="Times New Roman"/>
          <w:snapToGrid w:val="0"/>
          <w:sz w:val="24"/>
          <w:szCs w:val="20"/>
          <w:lang w:eastAsia="ru-RU"/>
        </w:rPr>
        <w:t>.</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sidRPr="00F50E7B">
        <w:rPr>
          <w:rFonts w:ascii="Times New Roman" w:hAnsi="Times New Roman"/>
          <w:snapToGrid w:val="0"/>
          <w:sz w:val="24"/>
          <w:szCs w:val="20"/>
          <w:lang w:eastAsia="ru-RU"/>
        </w:rPr>
        <w:t>По окон</w:t>
      </w:r>
      <w:r>
        <w:rPr>
          <w:rFonts w:ascii="Times New Roman" w:hAnsi="Times New Roman"/>
          <w:snapToGrid w:val="0"/>
          <w:sz w:val="24"/>
          <w:szCs w:val="20"/>
          <w:lang w:eastAsia="ru-RU"/>
        </w:rPr>
        <w:t xml:space="preserve">чании работ первым снимает свою блокировку </w:t>
      </w:r>
      <w:r w:rsidRPr="00F50E7B">
        <w:rPr>
          <w:rFonts w:ascii="Times New Roman" w:hAnsi="Times New Roman"/>
          <w:snapToGrid w:val="0"/>
          <w:sz w:val="24"/>
          <w:szCs w:val="20"/>
          <w:lang w:eastAsia="ru-RU"/>
        </w:rPr>
        <w:t>исполнител</w:t>
      </w:r>
      <w:proofErr w:type="gramStart"/>
      <w:r w:rsidRPr="00F50E7B">
        <w:rPr>
          <w:rFonts w:ascii="Times New Roman" w:hAnsi="Times New Roman"/>
          <w:snapToGrid w:val="0"/>
          <w:sz w:val="24"/>
          <w:szCs w:val="20"/>
          <w:lang w:eastAsia="ru-RU"/>
        </w:rPr>
        <w:t>ь(</w:t>
      </w:r>
      <w:proofErr w:type="gramEnd"/>
      <w:r w:rsidRPr="00F50E7B">
        <w:rPr>
          <w:rFonts w:ascii="Times New Roman" w:hAnsi="Times New Roman"/>
          <w:snapToGrid w:val="0"/>
          <w:sz w:val="24"/>
          <w:szCs w:val="20"/>
          <w:lang w:eastAsia="ru-RU"/>
        </w:rPr>
        <w:t>и), а затем руководитель работ в смене.</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sidRPr="00F50E7B">
        <w:rPr>
          <w:rFonts w:ascii="Times New Roman" w:hAnsi="Times New Roman"/>
          <w:snapToGrid w:val="0"/>
          <w:sz w:val="24"/>
          <w:szCs w:val="20"/>
          <w:lang w:eastAsia="ru-RU"/>
        </w:rPr>
        <w:t xml:space="preserve">Руководитель работ в смене не </w:t>
      </w:r>
      <w:r>
        <w:rPr>
          <w:rFonts w:ascii="Times New Roman" w:hAnsi="Times New Roman"/>
          <w:snapToGrid w:val="0"/>
          <w:sz w:val="24"/>
          <w:szCs w:val="20"/>
          <w:lang w:eastAsia="ru-RU"/>
        </w:rPr>
        <w:t>имеет права снимать контрольную блокировку</w:t>
      </w:r>
      <w:r w:rsidRPr="00F50E7B">
        <w:rPr>
          <w:rFonts w:ascii="Times New Roman" w:hAnsi="Times New Roman"/>
          <w:snapToGrid w:val="0"/>
          <w:sz w:val="24"/>
          <w:szCs w:val="20"/>
          <w:lang w:eastAsia="ru-RU"/>
        </w:rPr>
        <w:t xml:space="preserve"> до тех пор, пока не будут сняты </w:t>
      </w:r>
      <w:r>
        <w:rPr>
          <w:rFonts w:ascii="Times New Roman" w:hAnsi="Times New Roman"/>
          <w:snapToGrid w:val="0"/>
          <w:sz w:val="24"/>
          <w:szCs w:val="20"/>
          <w:lang w:eastAsia="ru-RU"/>
        </w:rPr>
        <w:t xml:space="preserve">блокировки, установленные </w:t>
      </w:r>
      <w:r w:rsidRPr="00F50E7B">
        <w:rPr>
          <w:rFonts w:ascii="Times New Roman" w:hAnsi="Times New Roman"/>
          <w:snapToGrid w:val="0"/>
          <w:sz w:val="24"/>
          <w:szCs w:val="20"/>
          <w:lang w:eastAsia="ru-RU"/>
        </w:rPr>
        <w:t>всеми исполнителями работ.</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sidRPr="00F50E7B">
        <w:rPr>
          <w:rFonts w:ascii="Times New Roman" w:hAnsi="Times New Roman"/>
          <w:snapToGrid w:val="0"/>
          <w:sz w:val="24"/>
          <w:szCs w:val="20"/>
          <w:lang w:eastAsia="ru-RU"/>
        </w:rPr>
        <w:t xml:space="preserve">Перед </w:t>
      </w:r>
      <w:r>
        <w:rPr>
          <w:rFonts w:ascii="Times New Roman" w:hAnsi="Times New Roman"/>
          <w:snapToGrid w:val="0"/>
          <w:sz w:val="24"/>
          <w:szCs w:val="20"/>
          <w:lang w:eastAsia="ru-RU"/>
        </w:rPr>
        <w:t>снятием блокировки</w:t>
      </w:r>
      <w:r w:rsidRPr="00F50E7B">
        <w:rPr>
          <w:rFonts w:ascii="Times New Roman" w:hAnsi="Times New Roman"/>
          <w:snapToGrid w:val="0"/>
          <w:sz w:val="24"/>
          <w:szCs w:val="20"/>
          <w:lang w:eastAsia="ru-RU"/>
        </w:rPr>
        <w:t xml:space="preserve"> руководитель работ в смене должен осмотреть рабочую зону, убедиться, что механизм и детали оборудования не повреждены, все работники находятся в</w:t>
      </w:r>
      <w:r>
        <w:rPr>
          <w:rFonts w:ascii="Times New Roman" w:hAnsi="Times New Roman"/>
          <w:snapToGrid w:val="0"/>
          <w:sz w:val="24"/>
          <w:szCs w:val="20"/>
          <w:lang w:eastAsia="ru-RU"/>
        </w:rPr>
        <w:t>не</w:t>
      </w:r>
      <w:r w:rsidRPr="00F50E7B">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опасной зоны</w:t>
      </w:r>
      <w:r w:rsidRPr="00F50E7B">
        <w:rPr>
          <w:rFonts w:ascii="Times New Roman" w:hAnsi="Times New Roman"/>
          <w:snapToGrid w:val="0"/>
          <w:sz w:val="24"/>
          <w:szCs w:val="20"/>
          <w:lang w:eastAsia="ru-RU"/>
        </w:rPr>
        <w:t xml:space="preserve"> или удалены </w:t>
      </w:r>
      <w:r>
        <w:rPr>
          <w:rFonts w:ascii="Times New Roman" w:hAnsi="Times New Roman"/>
          <w:snapToGrid w:val="0"/>
          <w:sz w:val="24"/>
          <w:szCs w:val="20"/>
          <w:lang w:eastAsia="ru-RU"/>
        </w:rPr>
        <w:t>из зоны производства работ</w:t>
      </w:r>
      <w:r w:rsidRPr="00F50E7B">
        <w:rPr>
          <w:rFonts w:ascii="Times New Roman" w:hAnsi="Times New Roman"/>
          <w:snapToGrid w:val="0"/>
          <w:sz w:val="24"/>
          <w:szCs w:val="20"/>
          <w:lang w:eastAsia="ru-RU"/>
        </w:rPr>
        <w:t xml:space="preserve"> и все задействованные работники уведомлены</w:t>
      </w:r>
      <w:r>
        <w:rPr>
          <w:rFonts w:ascii="Times New Roman" w:hAnsi="Times New Roman"/>
          <w:snapToGrid w:val="0"/>
          <w:sz w:val="24"/>
          <w:szCs w:val="20"/>
          <w:lang w:eastAsia="ru-RU"/>
        </w:rPr>
        <w:t xml:space="preserve"> о снятии блокировки</w:t>
      </w:r>
      <w:r w:rsidRPr="00F50E7B">
        <w:rPr>
          <w:rFonts w:ascii="Times New Roman" w:hAnsi="Times New Roman"/>
          <w:snapToGrid w:val="0"/>
          <w:sz w:val="24"/>
          <w:szCs w:val="20"/>
          <w:lang w:eastAsia="ru-RU"/>
        </w:rPr>
        <w:t>.</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sidRPr="00F50E7B">
        <w:rPr>
          <w:rFonts w:ascii="Times New Roman" w:hAnsi="Times New Roman"/>
          <w:snapToGrid w:val="0"/>
          <w:sz w:val="24"/>
          <w:szCs w:val="20"/>
          <w:lang w:eastAsia="ru-RU"/>
        </w:rPr>
        <w:t>Если выполнение задания продолжается в следующую, принимающую смену, то исполнител</w:t>
      </w:r>
      <w:proofErr w:type="gramStart"/>
      <w:r w:rsidRPr="00F50E7B">
        <w:rPr>
          <w:rFonts w:ascii="Times New Roman" w:hAnsi="Times New Roman"/>
          <w:snapToGrid w:val="0"/>
          <w:sz w:val="24"/>
          <w:szCs w:val="20"/>
          <w:lang w:eastAsia="ru-RU"/>
        </w:rPr>
        <w:t>ь(</w:t>
      </w:r>
      <w:proofErr w:type="gramEnd"/>
      <w:r w:rsidRPr="00F50E7B">
        <w:rPr>
          <w:rFonts w:ascii="Times New Roman" w:hAnsi="Times New Roman"/>
          <w:snapToGrid w:val="0"/>
          <w:sz w:val="24"/>
          <w:szCs w:val="20"/>
          <w:lang w:eastAsia="ru-RU"/>
        </w:rPr>
        <w:t>и) работ сдающей смены должен(</w:t>
      </w:r>
      <w:proofErr w:type="spellStart"/>
      <w:r w:rsidRPr="00F50E7B">
        <w:rPr>
          <w:rFonts w:ascii="Times New Roman" w:hAnsi="Times New Roman"/>
          <w:snapToGrid w:val="0"/>
          <w:sz w:val="24"/>
          <w:szCs w:val="20"/>
          <w:lang w:eastAsia="ru-RU"/>
        </w:rPr>
        <w:t>ны</w:t>
      </w:r>
      <w:proofErr w:type="spellEnd"/>
      <w:r w:rsidRPr="00F50E7B">
        <w:rPr>
          <w:rFonts w:ascii="Times New Roman" w:hAnsi="Times New Roman"/>
          <w:snapToGrid w:val="0"/>
          <w:sz w:val="24"/>
          <w:szCs w:val="20"/>
          <w:lang w:eastAsia="ru-RU"/>
        </w:rPr>
        <w:t>) снят</w:t>
      </w:r>
      <w:r>
        <w:rPr>
          <w:rFonts w:ascii="Times New Roman" w:hAnsi="Times New Roman"/>
          <w:snapToGrid w:val="0"/>
          <w:sz w:val="24"/>
          <w:szCs w:val="20"/>
          <w:lang w:eastAsia="ru-RU"/>
        </w:rPr>
        <w:t>ь свою</w:t>
      </w:r>
      <w:r w:rsidRPr="00F50E7B">
        <w:rPr>
          <w:rFonts w:ascii="Times New Roman" w:hAnsi="Times New Roman"/>
          <w:snapToGrid w:val="0"/>
          <w:sz w:val="24"/>
          <w:szCs w:val="20"/>
          <w:lang w:eastAsia="ru-RU"/>
        </w:rPr>
        <w:t xml:space="preserve">(и) </w:t>
      </w:r>
      <w:r>
        <w:rPr>
          <w:rFonts w:ascii="Times New Roman" w:hAnsi="Times New Roman"/>
          <w:snapToGrid w:val="0"/>
          <w:sz w:val="24"/>
          <w:szCs w:val="20"/>
          <w:lang w:eastAsia="ru-RU"/>
        </w:rPr>
        <w:t xml:space="preserve">блокировки, но при этом контрольная блокировка </w:t>
      </w:r>
      <w:r w:rsidRPr="00F50E7B">
        <w:rPr>
          <w:rFonts w:ascii="Times New Roman" w:hAnsi="Times New Roman"/>
          <w:snapToGrid w:val="0"/>
          <w:sz w:val="24"/>
          <w:szCs w:val="20"/>
          <w:lang w:eastAsia="ru-RU"/>
        </w:rPr>
        <w:t>руководителя работ сдающей смены не снимается.</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sidRPr="00F50E7B">
        <w:rPr>
          <w:rFonts w:ascii="Times New Roman" w:hAnsi="Times New Roman"/>
          <w:snapToGrid w:val="0"/>
          <w:sz w:val="24"/>
          <w:szCs w:val="20"/>
          <w:lang w:eastAsia="ru-RU"/>
        </w:rPr>
        <w:t>Р</w:t>
      </w:r>
      <w:r>
        <w:rPr>
          <w:rFonts w:ascii="Times New Roman" w:hAnsi="Times New Roman"/>
          <w:snapToGrid w:val="0"/>
          <w:sz w:val="24"/>
          <w:szCs w:val="20"/>
          <w:lang w:eastAsia="ru-RU"/>
        </w:rPr>
        <w:t>уководитель работ сдающей смены</w:t>
      </w:r>
      <w:r w:rsidRPr="00F50E7B">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может снять контрольную</w:t>
      </w:r>
      <w:r w:rsidRPr="00F50E7B">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блокировку</w:t>
      </w:r>
      <w:r w:rsidRPr="00F50E7B">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только </w:t>
      </w:r>
      <w:r w:rsidRPr="00F50E7B">
        <w:rPr>
          <w:rFonts w:ascii="Times New Roman" w:hAnsi="Times New Roman"/>
          <w:snapToGrid w:val="0"/>
          <w:sz w:val="24"/>
          <w:szCs w:val="20"/>
          <w:lang w:eastAsia="ru-RU"/>
        </w:rPr>
        <w:t>убедившись, что на защитном устройстве установле</w:t>
      </w:r>
      <w:proofErr w:type="gramStart"/>
      <w:r w:rsidRPr="00F50E7B">
        <w:rPr>
          <w:rFonts w:ascii="Times New Roman" w:hAnsi="Times New Roman"/>
          <w:snapToGrid w:val="0"/>
          <w:sz w:val="24"/>
          <w:szCs w:val="20"/>
          <w:lang w:eastAsia="ru-RU"/>
        </w:rPr>
        <w:t>н(</w:t>
      </w:r>
      <w:proofErr w:type="gramEnd"/>
      <w:r w:rsidRPr="00F50E7B">
        <w:rPr>
          <w:rFonts w:ascii="Times New Roman" w:hAnsi="Times New Roman"/>
          <w:snapToGrid w:val="0"/>
          <w:sz w:val="24"/>
          <w:szCs w:val="20"/>
          <w:lang w:eastAsia="ru-RU"/>
        </w:rPr>
        <w:t xml:space="preserve">ы) </w:t>
      </w:r>
      <w:r>
        <w:rPr>
          <w:rFonts w:ascii="Times New Roman" w:hAnsi="Times New Roman"/>
          <w:snapToGrid w:val="0"/>
          <w:sz w:val="24"/>
          <w:szCs w:val="20"/>
          <w:lang w:eastAsia="ru-RU"/>
        </w:rPr>
        <w:t>блокировка</w:t>
      </w:r>
      <w:r w:rsidRPr="00F50E7B">
        <w:rPr>
          <w:rFonts w:ascii="Times New Roman" w:hAnsi="Times New Roman"/>
          <w:snapToGrid w:val="0"/>
          <w:sz w:val="24"/>
          <w:szCs w:val="20"/>
          <w:lang w:eastAsia="ru-RU"/>
        </w:rPr>
        <w:t>(</w:t>
      </w:r>
      <w:proofErr w:type="spellStart"/>
      <w:r w:rsidRPr="00F50E7B">
        <w:rPr>
          <w:rFonts w:ascii="Times New Roman" w:hAnsi="Times New Roman"/>
          <w:snapToGrid w:val="0"/>
          <w:sz w:val="24"/>
          <w:szCs w:val="20"/>
          <w:lang w:eastAsia="ru-RU"/>
        </w:rPr>
        <w:t>ки</w:t>
      </w:r>
      <w:proofErr w:type="spellEnd"/>
      <w:r w:rsidRPr="00F50E7B">
        <w:rPr>
          <w:rFonts w:ascii="Times New Roman" w:hAnsi="Times New Roman"/>
          <w:snapToGrid w:val="0"/>
          <w:sz w:val="24"/>
          <w:szCs w:val="20"/>
          <w:lang w:eastAsia="ru-RU"/>
        </w:rPr>
        <w:t>) исполнителя(ей) принимающей смены.</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sidRPr="00F50E7B">
        <w:rPr>
          <w:rFonts w:ascii="Times New Roman" w:hAnsi="Times New Roman"/>
          <w:snapToGrid w:val="0"/>
          <w:sz w:val="24"/>
          <w:szCs w:val="20"/>
          <w:lang w:eastAsia="ru-RU"/>
        </w:rPr>
        <w:t xml:space="preserve">Руководитель работ принимающей смены, проверив, что источник энергии, где производятся работы, изолирован, должен установить </w:t>
      </w:r>
      <w:r>
        <w:rPr>
          <w:rFonts w:ascii="Times New Roman" w:hAnsi="Times New Roman"/>
          <w:snapToGrid w:val="0"/>
          <w:sz w:val="24"/>
          <w:szCs w:val="20"/>
          <w:lang w:eastAsia="ru-RU"/>
        </w:rPr>
        <w:t>свою контрольную блокировку.</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lastRenderedPageBreak/>
        <w:t>При установке каждой блокировки должна устанавливаться бирка, которая может сниматься только при снятии блокировки. На бирке обязательно должно указываться ФИО работника, который имеет право снять блокировку и бирку, подразделение в котором он работает, а также дата и время планируемого окончания работ. Рекомендуемая форма бирки приведена в Приложении Е.</w:t>
      </w:r>
      <w:r w:rsidR="00385689">
        <w:rPr>
          <w:rFonts w:ascii="Times New Roman" w:hAnsi="Times New Roman"/>
          <w:snapToGrid w:val="0"/>
          <w:sz w:val="24"/>
          <w:szCs w:val="20"/>
          <w:lang w:eastAsia="ru-RU"/>
        </w:rPr>
        <w:t xml:space="preserve"> </w:t>
      </w:r>
    </w:p>
    <w:p w:rsidR="00385689" w:rsidRPr="00BF321B" w:rsidRDefault="00AA7809" w:rsidP="00763B7B">
      <w:pPr>
        <w:numPr>
          <w:ilvl w:val="2"/>
          <w:numId w:val="24"/>
        </w:numPr>
        <w:suppressAutoHyphens/>
        <w:spacing w:after="0" w:line="240" w:lineRule="auto"/>
        <w:ind w:left="0" w:firstLine="567"/>
        <w:jc w:val="both"/>
        <w:rPr>
          <w:rFonts w:ascii="Times New Roman" w:hAnsi="Times New Roman"/>
          <w:snapToGrid w:val="0"/>
          <w:sz w:val="24"/>
          <w:szCs w:val="24"/>
          <w:lang w:eastAsia="ru-RU"/>
        </w:rPr>
      </w:pPr>
      <w:r>
        <w:rPr>
          <w:rFonts w:ascii="Times New Roman" w:hAnsi="Times New Roman"/>
          <w:snapToGrid w:val="0"/>
          <w:sz w:val="24"/>
          <w:szCs w:val="24"/>
          <w:lang w:eastAsia="ru-RU"/>
        </w:rPr>
        <w:t>Технические требования к блокирующим устройствам и биркам изложены в Приложение Ж.</w:t>
      </w:r>
    </w:p>
    <w:p w:rsidR="000A23E0" w:rsidRDefault="000A23E0"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В каждом ОП (ПП) должен быть установлен порядок вывода оборудования из эксплуатации на длительный срок (более одного месяца).</w:t>
      </w:r>
    </w:p>
    <w:p w:rsidR="00CD3AA5" w:rsidRDefault="00CD3AA5" w:rsidP="00763B7B">
      <w:pPr>
        <w:numPr>
          <w:ilvl w:val="2"/>
          <w:numId w:val="24"/>
        </w:numPr>
        <w:suppressAutoHyphen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В каждом ОП (ПП) должна быть разработана процедура экстренного снятия блокировок при необходимости запуска или испытания оборудования, в случае отсутствия ответственных лиц, установивших блокираторы.</w:t>
      </w:r>
    </w:p>
    <w:p w:rsidR="000A23E0" w:rsidRPr="00A6149E" w:rsidRDefault="000A23E0" w:rsidP="004B4C37">
      <w:pPr>
        <w:tabs>
          <w:tab w:val="left" w:pos="1418"/>
        </w:tabs>
        <w:suppressAutoHyphens/>
        <w:spacing w:before="240" w:after="120" w:line="240" w:lineRule="auto"/>
        <w:ind w:firstLine="567"/>
        <w:jc w:val="both"/>
        <w:rPr>
          <w:rFonts w:ascii="Times New Roman" w:hAnsi="Times New Roman"/>
          <w:b/>
          <w:snapToGrid w:val="0"/>
          <w:sz w:val="24"/>
          <w:szCs w:val="20"/>
          <w:lang w:eastAsia="ru-RU"/>
        </w:rPr>
      </w:pPr>
      <w:r>
        <w:rPr>
          <w:rFonts w:ascii="Times New Roman" w:hAnsi="Times New Roman"/>
          <w:b/>
          <w:snapToGrid w:val="0"/>
          <w:sz w:val="24"/>
          <w:szCs w:val="20"/>
          <w:lang w:eastAsia="ru-RU"/>
        </w:rPr>
        <w:t>7</w:t>
      </w:r>
      <w:r>
        <w:rPr>
          <w:rFonts w:ascii="Times New Roman" w:hAnsi="Times New Roman"/>
          <w:b/>
          <w:snapToGrid w:val="0"/>
          <w:sz w:val="24"/>
          <w:szCs w:val="20"/>
          <w:lang w:eastAsia="ru-RU"/>
        </w:rPr>
        <w:tab/>
      </w:r>
      <w:r w:rsidRPr="00A6149E">
        <w:rPr>
          <w:rFonts w:ascii="Times New Roman" w:hAnsi="Times New Roman"/>
          <w:b/>
          <w:sz w:val="24"/>
          <w:szCs w:val="24"/>
          <w:lang w:eastAsia="ru-RU"/>
        </w:rPr>
        <w:t>Регистрация, учет и хранение Записей</w:t>
      </w:r>
    </w:p>
    <w:p w:rsidR="000A23E0" w:rsidRPr="00A6149E" w:rsidRDefault="000A23E0" w:rsidP="00763B7B">
      <w:pPr>
        <w:numPr>
          <w:ilvl w:val="0"/>
          <w:numId w:val="18"/>
        </w:numPr>
        <w:spacing w:after="120" w:line="240" w:lineRule="auto"/>
        <w:ind w:firstLine="567"/>
        <w:jc w:val="both"/>
        <w:rPr>
          <w:rFonts w:ascii="Times New Roman" w:hAnsi="Times New Roman"/>
          <w:sz w:val="24"/>
          <w:szCs w:val="24"/>
          <w:lang w:eastAsia="ru-RU"/>
        </w:rPr>
      </w:pPr>
      <w:r w:rsidRPr="00A6149E">
        <w:rPr>
          <w:rFonts w:ascii="Times New Roman" w:hAnsi="Times New Roman"/>
          <w:sz w:val="24"/>
          <w:szCs w:val="24"/>
          <w:lang w:eastAsia="ru-RU"/>
        </w:rPr>
        <w:t xml:space="preserve">Регистрацию, учет и хранение Записей осуществляют ОП, ПП и ВСП в соответствии с </w:t>
      </w:r>
      <w:r w:rsidRPr="00A6149E">
        <w:rPr>
          <w:rFonts w:ascii="Times New Roman" w:hAnsi="Times New Roman"/>
          <w:bCs/>
          <w:sz w:val="24"/>
          <w:szCs w:val="24"/>
          <w:lang w:eastAsia="ru-RU"/>
        </w:rPr>
        <w:t xml:space="preserve">СТО КИСМ 140-001-2010 </w:t>
      </w:r>
      <w:r>
        <w:rPr>
          <w:rFonts w:ascii="Times New Roman" w:hAnsi="Times New Roman"/>
          <w:bCs/>
          <w:sz w:val="24"/>
          <w:szCs w:val="24"/>
          <w:lang w:eastAsia="ru-RU"/>
        </w:rPr>
        <w:t>и/</w:t>
      </w:r>
      <w:r w:rsidRPr="00A6149E">
        <w:rPr>
          <w:rFonts w:ascii="Times New Roman" w:hAnsi="Times New Roman"/>
          <w:sz w:val="24"/>
          <w:szCs w:val="24"/>
          <w:lang w:eastAsia="ru-RU"/>
        </w:rPr>
        <w:t xml:space="preserve">или в соответствии с нормативными документами, действующими </w:t>
      </w:r>
      <w:proofErr w:type="gramStart"/>
      <w:r w:rsidRPr="00A6149E">
        <w:rPr>
          <w:rFonts w:ascii="Times New Roman" w:hAnsi="Times New Roman"/>
          <w:sz w:val="24"/>
          <w:szCs w:val="24"/>
          <w:lang w:eastAsia="ru-RU"/>
        </w:rPr>
        <w:t>в</w:t>
      </w:r>
      <w:proofErr w:type="gramEnd"/>
      <w:r w:rsidRPr="00A6149E">
        <w:rPr>
          <w:rFonts w:ascii="Times New Roman" w:hAnsi="Times New Roman"/>
          <w:sz w:val="24"/>
          <w:szCs w:val="24"/>
          <w:lang w:eastAsia="ru-RU"/>
        </w:rPr>
        <w:t xml:space="preserve"> ОП.</w:t>
      </w:r>
    </w:p>
    <w:p w:rsidR="000A23E0" w:rsidRPr="00A6149E" w:rsidRDefault="000A23E0" w:rsidP="00763B7B">
      <w:pPr>
        <w:numPr>
          <w:ilvl w:val="0"/>
          <w:numId w:val="18"/>
        </w:numPr>
        <w:spacing w:after="60" w:line="240" w:lineRule="auto"/>
        <w:ind w:firstLine="567"/>
        <w:jc w:val="both"/>
        <w:rPr>
          <w:rFonts w:ascii="Times New Roman" w:hAnsi="Times New Roman"/>
          <w:sz w:val="24"/>
          <w:szCs w:val="24"/>
          <w:lang w:eastAsia="ru-RU"/>
        </w:rPr>
      </w:pPr>
      <w:r w:rsidRPr="00A6149E">
        <w:rPr>
          <w:rFonts w:ascii="Times New Roman" w:hAnsi="Times New Roman"/>
          <w:sz w:val="24"/>
          <w:szCs w:val="24"/>
          <w:lang w:eastAsia="ru-RU"/>
        </w:rPr>
        <w:t>Записями являются:</w:t>
      </w:r>
    </w:p>
    <w:p w:rsidR="000A23E0" w:rsidRPr="00A6149E" w:rsidRDefault="000A23E0" w:rsidP="00763B7B">
      <w:pPr>
        <w:numPr>
          <w:ilvl w:val="0"/>
          <w:numId w:val="20"/>
        </w:numPr>
        <w:spacing w:after="60" w:line="240" w:lineRule="auto"/>
        <w:ind w:left="0" w:firstLine="567"/>
        <w:jc w:val="both"/>
        <w:rPr>
          <w:rFonts w:ascii="Times New Roman" w:hAnsi="Times New Roman"/>
          <w:sz w:val="24"/>
          <w:szCs w:val="24"/>
          <w:lang w:eastAsia="ru-RU"/>
        </w:rPr>
      </w:pPr>
      <w:r w:rsidRPr="00A6149E">
        <w:rPr>
          <w:rFonts w:ascii="Times New Roman" w:hAnsi="Times New Roman"/>
          <w:sz w:val="24"/>
          <w:szCs w:val="24"/>
          <w:lang w:eastAsia="ru-RU"/>
        </w:rPr>
        <w:t>должностные, рабочие, производственные инструкции</w:t>
      </w:r>
      <w:r>
        <w:rPr>
          <w:rFonts w:ascii="Times New Roman" w:hAnsi="Times New Roman"/>
          <w:sz w:val="24"/>
          <w:szCs w:val="24"/>
          <w:lang w:eastAsia="ru-RU"/>
        </w:rPr>
        <w:t>, инструкции по охране труда, технологические карты и другие внутренние документы, определяющие безопасное производство работ и требования охраны труда</w:t>
      </w:r>
      <w:r w:rsidRPr="00A6149E">
        <w:rPr>
          <w:rFonts w:ascii="Times New Roman" w:hAnsi="Times New Roman"/>
          <w:sz w:val="24"/>
          <w:szCs w:val="24"/>
          <w:lang w:eastAsia="ru-RU"/>
        </w:rPr>
        <w:t>;</w:t>
      </w:r>
    </w:p>
    <w:p w:rsidR="000A23E0" w:rsidRPr="00A6149E" w:rsidRDefault="000A23E0" w:rsidP="00763B7B">
      <w:pPr>
        <w:numPr>
          <w:ilvl w:val="0"/>
          <w:numId w:val="20"/>
        </w:numPr>
        <w:spacing w:after="60" w:line="240" w:lineRule="auto"/>
        <w:ind w:left="0" w:firstLine="567"/>
        <w:jc w:val="both"/>
        <w:rPr>
          <w:rFonts w:ascii="Times New Roman" w:hAnsi="Times New Roman"/>
          <w:sz w:val="24"/>
          <w:szCs w:val="24"/>
          <w:lang w:eastAsia="ru-RU"/>
        </w:rPr>
      </w:pPr>
      <w:r>
        <w:rPr>
          <w:rFonts w:ascii="Times New Roman" w:hAnsi="Times New Roman"/>
          <w:color w:val="000000"/>
          <w:sz w:val="24"/>
          <w:szCs w:val="24"/>
          <w:lang w:eastAsia="ru-RU"/>
        </w:rPr>
        <w:t>матрица изоляции источника энергии</w:t>
      </w:r>
      <w:r w:rsidRPr="00A6149E">
        <w:rPr>
          <w:rFonts w:ascii="Times New Roman" w:hAnsi="Times New Roman"/>
          <w:color w:val="000000"/>
          <w:sz w:val="24"/>
          <w:szCs w:val="24"/>
          <w:lang w:eastAsia="ru-RU"/>
        </w:rPr>
        <w:t>;</w:t>
      </w:r>
    </w:p>
    <w:p w:rsidR="000A23E0" w:rsidRPr="00A6149E" w:rsidRDefault="000A23E0" w:rsidP="00763B7B">
      <w:pPr>
        <w:numPr>
          <w:ilvl w:val="0"/>
          <w:numId w:val="20"/>
        </w:numPr>
        <w:spacing w:after="60" w:line="240" w:lineRule="auto"/>
        <w:ind w:left="0" w:firstLine="567"/>
        <w:jc w:val="both"/>
        <w:rPr>
          <w:rFonts w:ascii="Times New Roman" w:hAnsi="Times New Roman"/>
          <w:sz w:val="24"/>
          <w:szCs w:val="24"/>
          <w:lang w:eastAsia="ru-RU"/>
        </w:rPr>
      </w:pPr>
      <w:r w:rsidRPr="00A6149E">
        <w:rPr>
          <w:rFonts w:ascii="Times New Roman" w:hAnsi="Times New Roman"/>
          <w:color w:val="000000"/>
          <w:sz w:val="24"/>
          <w:szCs w:val="24"/>
          <w:lang w:eastAsia="ru-RU"/>
        </w:rPr>
        <w:t>распорядительные документы ОП</w:t>
      </w:r>
      <w:r>
        <w:rPr>
          <w:rFonts w:ascii="Times New Roman" w:hAnsi="Times New Roman"/>
          <w:color w:val="000000"/>
          <w:sz w:val="24"/>
          <w:szCs w:val="24"/>
          <w:lang w:eastAsia="ru-RU"/>
        </w:rPr>
        <w:t>/ПП/ВСП</w:t>
      </w:r>
      <w:r w:rsidRPr="00A6149E">
        <w:rPr>
          <w:rFonts w:ascii="Times New Roman" w:hAnsi="Times New Roman"/>
          <w:color w:val="000000"/>
          <w:sz w:val="24"/>
          <w:szCs w:val="24"/>
          <w:lang w:eastAsia="ru-RU"/>
        </w:rPr>
        <w:t xml:space="preserve"> в области </w:t>
      </w:r>
      <w:proofErr w:type="spellStart"/>
      <w:r w:rsidRPr="00A6149E">
        <w:rPr>
          <w:rFonts w:ascii="Times New Roman" w:hAnsi="Times New Roman"/>
          <w:color w:val="000000"/>
          <w:sz w:val="24"/>
          <w:szCs w:val="24"/>
          <w:lang w:eastAsia="ru-RU"/>
        </w:rPr>
        <w:t>ПБиОТ</w:t>
      </w:r>
      <w:proofErr w:type="spellEnd"/>
      <w:r w:rsidRPr="00A6149E">
        <w:rPr>
          <w:rFonts w:ascii="Times New Roman" w:hAnsi="Times New Roman"/>
          <w:color w:val="000000"/>
          <w:sz w:val="24"/>
          <w:szCs w:val="24"/>
          <w:lang w:eastAsia="ru-RU"/>
        </w:rPr>
        <w:t>;</w:t>
      </w:r>
    </w:p>
    <w:p w:rsidR="000A23E0" w:rsidRPr="00A6149E" w:rsidRDefault="000A23E0" w:rsidP="00763B7B">
      <w:pPr>
        <w:numPr>
          <w:ilvl w:val="0"/>
          <w:numId w:val="21"/>
        </w:numPr>
        <w:tabs>
          <w:tab w:val="clear" w:pos="709"/>
          <w:tab w:val="num" w:pos="1418"/>
        </w:tabs>
        <w:spacing w:before="240" w:after="240" w:line="240" w:lineRule="auto"/>
        <w:ind w:firstLine="567"/>
        <w:jc w:val="both"/>
        <w:outlineLvl w:val="0"/>
        <w:rPr>
          <w:rFonts w:ascii="Times New Roman" w:hAnsi="Times New Roman"/>
          <w:b/>
          <w:bCs/>
          <w:sz w:val="24"/>
          <w:szCs w:val="24"/>
          <w:lang w:eastAsia="ru-RU"/>
        </w:rPr>
      </w:pPr>
      <w:r w:rsidRPr="00A6149E">
        <w:rPr>
          <w:rFonts w:ascii="Times New Roman" w:hAnsi="Times New Roman"/>
          <w:b/>
          <w:bCs/>
          <w:sz w:val="24"/>
          <w:szCs w:val="24"/>
          <w:lang w:eastAsia="ru-RU"/>
        </w:rPr>
        <w:t>Ответственность</w:t>
      </w:r>
    </w:p>
    <w:p w:rsidR="000A23E0" w:rsidRPr="00A6149E" w:rsidRDefault="000A23E0" w:rsidP="00763B7B">
      <w:pPr>
        <w:numPr>
          <w:ilvl w:val="0"/>
          <w:numId w:val="19"/>
        </w:numPr>
        <w:suppressAutoHyphens/>
        <w:spacing w:after="120" w:line="240" w:lineRule="auto"/>
        <w:ind w:firstLine="567"/>
        <w:jc w:val="both"/>
        <w:rPr>
          <w:rFonts w:ascii="Times New Roman" w:hAnsi="Times New Roman"/>
          <w:snapToGrid w:val="0"/>
          <w:sz w:val="24"/>
          <w:szCs w:val="20"/>
          <w:lang w:eastAsia="ru-RU"/>
        </w:rPr>
      </w:pPr>
      <w:r w:rsidRPr="00A6149E">
        <w:rPr>
          <w:rFonts w:ascii="Times New Roman" w:hAnsi="Times New Roman"/>
          <w:sz w:val="24"/>
          <w:szCs w:val="24"/>
          <w:lang w:eastAsia="ru-RU"/>
        </w:rPr>
        <w:t xml:space="preserve">Ответственность за соблюдение требований настоящего </w:t>
      </w:r>
      <w:r>
        <w:rPr>
          <w:rFonts w:ascii="Times New Roman" w:hAnsi="Times New Roman"/>
          <w:sz w:val="24"/>
          <w:szCs w:val="24"/>
          <w:lang w:eastAsia="ru-RU"/>
        </w:rPr>
        <w:t>С</w:t>
      </w:r>
      <w:r w:rsidRPr="00A6149E">
        <w:rPr>
          <w:rFonts w:ascii="Times New Roman" w:hAnsi="Times New Roman"/>
          <w:sz w:val="24"/>
          <w:szCs w:val="24"/>
          <w:lang w:eastAsia="ru-RU"/>
        </w:rPr>
        <w:t>тандар</w:t>
      </w:r>
      <w:r>
        <w:rPr>
          <w:rFonts w:ascii="Times New Roman" w:hAnsi="Times New Roman"/>
          <w:sz w:val="24"/>
          <w:szCs w:val="24"/>
          <w:lang w:eastAsia="ru-RU"/>
        </w:rPr>
        <w:t>та несут руководители ВСП/ПП/</w:t>
      </w:r>
      <w:r w:rsidRPr="00A6149E">
        <w:rPr>
          <w:rFonts w:ascii="Times New Roman" w:hAnsi="Times New Roman"/>
          <w:sz w:val="24"/>
          <w:szCs w:val="24"/>
          <w:lang w:eastAsia="ru-RU"/>
        </w:rPr>
        <w:t xml:space="preserve">ОП Компании, а также иные должностные лица, в обязанности которых входит осуществление мероприятий в соответствии с настоящим Стандартом. </w:t>
      </w:r>
    </w:p>
    <w:p w:rsidR="000A23E0" w:rsidRPr="00A6149E" w:rsidRDefault="000A23E0" w:rsidP="00A6149E">
      <w:pPr>
        <w:suppressAutoHyphens/>
        <w:spacing w:after="0" w:line="240" w:lineRule="auto"/>
        <w:ind w:firstLine="567"/>
        <w:jc w:val="both"/>
        <w:rPr>
          <w:rFonts w:ascii="Times New Roman" w:hAnsi="Times New Roman"/>
          <w:snapToGrid w:val="0"/>
          <w:sz w:val="24"/>
          <w:szCs w:val="20"/>
          <w:lang w:eastAsia="ru-RU"/>
        </w:rPr>
      </w:pPr>
    </w:p>
    <w:p w:rsidR="000A23E0" w:rsidRPr="00A6149E" w:rsidRDefault="000A23E0" w:rsidP="00A6149E">
      <w:pPr>
        <w:keepNext/>
        <w:tabs>
          <w:tab w:val="center" w:pos="7230"/>
        </w:tabs>
        <w:spacing w:after="0" w:line="240" w:lineRule="auto"/>
        <w:jc w:val="center"/>
        <w:rPr>
          <w:rFonts w:ascii="Times New Roman" w:hAnsi="Times New Roman" w:cs="Arial"/>
          <w:b/>
          <w:sz w:val="28"/>
          <w:szCs w:val="24"/>
          <w:lang w:eastAsia="ru-RU"/>
        </w:rPr>
        <w:sectPr w:rsidR="000A23E0" w:rsidRPr="00A6149E" w:rsidSect="00F04CE5">
          <w:headerReference w:type="default" r:id="rId11"/>
          <w:footerReference w:type="default" r:id="rId12"/>
          <w:pgSz w:w="11906" w:h="16838" w:code="9"/>
          <w:pgMar w:top="567" w:right="849" w:bottom="1134" w:left="1134" w:header="567" w:footer="567"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6"/>
        </w:sectPr>
      </w:pPr>
    </w:p>
    <w:p w:rsidR="000A23E0" w:rsidRPr="00A6149E" w:rsidRDefault="000A23E0" w:rsidP="0032468D">
      <w:pPr>
        <w:spacing w:after="0" w:line="240" w:lineRule="auto"/>
        <w:ind w:right="-2"/>
        <w:jc w:val="right"/>
        <w:rPr>
          <w:rFonts w:ascii="Times New Roman" w:hAnsi="Times New Roman"/>
          <w:b/>
          <w:sz w:val="24"/>
          <w:szCs w:val="24"/>
          <w:lang w:eastAsia="ru-RU"/>
        </w:rPr>
      </w:pPr>
      <w:r w:rsidRPr="00A6149E">
        <w:rPr>
          <w:rFonts w:ascii="Times New Roman" w:hAnsi="Times New Roman"/>
          <w:b/>
          <w:sz w:val="24"/>
          <w:szCs w:val="24"/>
          <w:lang w:eastAsia="ru-RU"/>
        </w:rPr>
        <w:lastRenderedPageBreak/>
        <w:t>Приложение</w:t>
      </w:r>
      <w:proofErr w:type="gramStart"/>
      <w:r w:rsidRPr="00A6149E">
        <w:rPr>
          <w:rFonts w:ascii="Times New Roman" w:hAnsi="Times New Roman"/>
          <w:b/>
          <w:sz w:val="24"/>
          <w:szCs w:val="24"/>
          <w:lang w:eastAsia="ru-RU"/>
        </w:rPr>
        <w:t xml:space="preserve"> А</w:t>
      </w:r>
      <w:proofErr w:type="gramEnd"/>
    </w:p>
    <w:p w:rsidR="000A23E0" w:rsidRPr="00A6149E" w:rsidRDefault="000A23E0" w:rsidP="0032468D">
      <w:pPr>
        <w:spacing w:after="0" w:line="240" w:lineRule="auto"/>
        <w:ind w:right="-2"/>
        <w:jc w:val="right"/>
        <w:rPr>
          <w:rFonts w:ascii="Times New Roman" w:hAnsi="Times New Roman"/>
          <w:b/>
          <w:sz w:val="24"/>
          <w:szCs w:val="24"/>
          <w:lang w:eastAsia="ru-RU"/>
        </w:rPr>
      </w:pPr>
      <w:r w:rsidRPr="00A6149E">
        <w:rPr>
          <w:rFonts w:ascii="Times New Roman" w:hAnsi="Times New Roman"/>
          <w:b/>
          <w:sz w:val="24"/>
          <w:szCs w:val="24"/>
          <w:lang w:eastAsia="ru-RU"/>
        </w:rPr>
        <w:t>(</w:t>
      </w:r>
      <w:r>
        <w:rPr>
          <w:rFonts w:ascii="Times New Roman" w:hAnsi="Times New Roman"/>
          <w:b/>
          <w:sz w:val="24"/>
          <w:szCs w:val="24"/>
          <w:lang w:eastAsia="ru-RU"/>
        </w:rPr>
        <w:t>информационное</w:t>
      </w:r>
      <w:r w:rsidRPr="00A6149E">
        <w:rPr>
          <w:rFonts w:ascii="Times New Roman" w:hAnsi="Times New Roman"/>
          <w:b/>
          <w:sz w:val="24"/>
          <w:szCs w:val="24"/>
          <w:lang w:eastAsia="ru-RU"/>
        </w:rPr>
        <w:t>)</w:t>
      </w:r>
    </w:p>
    <w:p w:rsidR="000A23E0" w:rsidRDefault="000A23E0" w:rsidP="00A6149E">
      <w:pPr>
        <w:spacing w:after="0" w:line="240" w:lineRule="auto"/>
        <w:ind w:right="-2"/>
        <w:jc w:val="right"/>
        <w:rPr>
          <w:rFonts w:ascii="Times New Roman" w:hAnsi="Times New Roman"/>
          <w:b/>
          <w:sz w:val="24"/>
          <w:szCs w:val="24"/>
          <w:lang w:eastAsia="ru-RU"/>
        </w:rPr>
      </w:pPr>
    </w:p>
    <w:p w:rsidR="000A23E0" w:rsidRDefault="000A23E0" w:rsidP="0032468D">
      <w:pPr>
        <w:spacing w:after="0" w:line="240" w:lineRule="auto"/>
        <w:ind w:right="-2"/>
        <w:jc w:val="center"/>
        <w:rPr>
          <w:rFonts w:ascii="Times New Roman" w:hAnsi="Times New Roman"/>
          <w:b/>
          <w:sz w:val="24"/>
          <w:szCs w:val="24"/>
          <w:lang w:eastAsia="ru-RU"/>
        </w:rPr>
      </w:pPr>
      <w:r>
        <w:rPr>
          <w:rFonts w:ascii="Times New Roman" w:hAnsi="Times New Roman"/>
          <w:b/>
          <w:sz w:val="24"/>
          <w:szCs w:val="24"/>
          <w:lang w:eastAsia="ru-RU"/>
        </w:rPr>
        <w:t>Форы и способы установки блокировок</w:t>
      </w:r>
    </w:p>
    <w:p w:rsidR="000A23E0" w:rsidRDefault="000A23E0" w:rsidP="00A6149E">
      <w:pPr>
        <w:spacing w:after="0" w:line="240" w:lineRule="auto"/>
        <w:ind w:right="-2"/>
        <w:jc w:val="right"/>
        <w:rPr>
          <w:rFonts w:ascii="Times New Roman" w:hAnsi="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3096"/>
        <w:gridCol w:w="3166"/>
      </w:tblGrid>
      <w:tr w:rsidR="000A23E0" w:rsidRPr="008D7757" w:rsidTr="0032468D">
        <w:trPr>
          <w:trHeight w:val="2875"/>
          <w:jc w:val="center"/>
        </w:trPr>
        <w:tc>
          <w:tcPr>
            <w:tcW w:w="3074" w:type="dxa"/>
          </w:tcPr>
          <w:p w:rsidR="000A23E0" w:rsidRPr="0032468D" w:rsidRDefault="00283509" w:rsidP="0032468D">
            <w:pPr>
              <w:snapToGrid w:val="0"/>
              <w:spacing w:before="120" w:after="0" w:line="240" w:lineRule="auto"/>
              <w:jc w:val="center"/>
              <w:rPr>
                <w:rFonts w:ascii="Times New Roman" w:eastAsia="MS Mincho" w:hAnsi="Times New Roman" w:cs="Arial"/>
                <w:snapToGrid w:val="0"/>
                <w:sz w:val="24"/>
                <w:szCs w:val="20"/>
                <w:lang w:val="en-GB" w:eastAsia="nl-NL"/>
              </w:rPr>
            </w:pPr>
            <w:r>
              <w:rPr>
                <w:rFonts w:ascii="Times New Roman" w:eastAsia="MS Mincho" w:hAnsi="Times New Roman" w:cs="Arial"/>
                <w:noProof/>
                <w:sz w:val="24"/>
                <w:szCs w:val="20"/>
                <w:lang w:eastAsia="ru-RU"/>
              </w:rPr>
              <w:drawing>
                <wp:inline distT="0" distB="0" distL="0" distR="0">
                  <wp:extent cx="1797050" cy="1822450"/>
                  <wp:effectExtent l="0" t="0" r="0" b="6350"/>
                  <wp:docPr id="2" name="Рисунок 6" descr="group pad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roup padlo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7050" cy="1822450"/>
                          </a:xfrm>
                          <a:prstGeom prst="rect">
                            <a:avLst/>
                          </a:prstGeom>
                          <a:noFill/>
                          <a:ln>
                            <a:noFill/>
                          </a:ln>
                        </pic:spPr>
                      </pic:pic>
                    </a:graphicData>
                  </a:graphic>
                </wp:inline>
              </w:drawing>
            </w:r>
          </w:p>
        </w:tc>
        <w:tc>
          <w:tcPr>
            <w:tcW w:w="3074" w:type="dxa"/>
          </w:tcPr>
          <w:p w:rsidR="000A23E0" w:rsidRPr="0032468D" w:rsidRDefault="00283509" w:rsidP="0032468D">
            <w:pPr>
              <w:snapToGrid w:val="0"/>
              <w:spacing w:before="120" w:after="0" w:line="240" w:lineRule="auto"/>
              <w:jc w:val="center"/>
              <w:rPr>
                <w:rFonts w:ascii="Times New Roman" w:eastAsia="MS Mincho" w:hAnsi="Times New Roman" w:cs="Arial"/>
                <w:snapToGrid w:val="0"/>
                <w:sz w:val="24"/>
                <w:szCs w:val="20"/>
                <w:lang w:val="en-GB" w:eastAsia="nl-NL"/>
              </w:rPr>
            </w:pPr>
            <w:r>
              <w:rPr>
                <w:rFonts w:ascii="Times New Roman" w:eastAsia="MS Mincho" w:hAnsi="Times New Roman" w:cs="Arial"/>
                <w:noProof/>
                <w:sz w:val="24"/>
                <w:szCs w:val="20"/>
                <w:lang w:eastAsia="ru-RU"/>
              </w:rPr>
              <w:drawing>
                <wp:inline distT="0" distB="0" distL="0" distR="0">
                  <wp:extent cx="1822450" cy="1860550"/>
                  <wp:effectExtent l="0" t="0" r="6350" b="6350"/>
                  <wp:docPr id="3" name="Рисунок 5" descr="circuit breaker loc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ircuit breaker lockou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2450" cy="1860550"/>
                          </a:xfrm>
                          <a:prstGeom prst="rect">
                            <a:avLst/>
                          </a:prstGeom>
                          <a:noFill/>
                          <a:ln>
                            <a:noFill/>
                          </a:ln>
                        </pic:spPr>
                      </pic:pic>
                    </a:graphicData>
                  </a:graphic>
                </wp:inline>
              </w:drawing>
            </w:r>
          </w:p>
        </w:tc>
        <w:tc>
          <w:tcPr>
            <w:tcW w:w="3074" w:type="dxa"/>
          </w:tcPr>
          <w:p w:rsidR="000A23E0" w:rsidRPr="0032468D" w:rsidRDefault="00283509" w:rsidP="0032468D">
            <w:pPr>
              <w:snapToGrid w:val="0"/>
              <w:spacing w:before="120" w:after="0" w:line="240" w:lineRule="auto"/>
              <w:jc w:val="center"/>
              <w:rPr>
                <w:rFonts w:ascii="Times New Roman" w:eastAsia="MS Mincho" w:hAnsi="Times New Roman" w:cs="Arial"/>
                <w:snapToGrid w:val="0"/>
                <w:sz w:val="24"/>
                <w:szCs w:val="20"/>
                <w:lang w:val="en-GB" w:eastAsia="nl-NL"/>
              </w:rPr>
            </w:pPr>
            <w:r>
              <w:rPr>
                <w:rFonts w:ascii="Times New Roman" w:eastAsia="MS Mincho" w:hAnsi="Times New Roman" w:cs="Arial"/>
                <w:noProof/>
                <w:sz w:val="24"/>
                <w:szCs w:val="20"/>
                <w:lang w:eastAsia="ru-RU"/>
              </w:rPr>
              <w:drawing>
                <wp:inline distT="0" distB="0" distL="0" distR="0">
                  <wp:extent cx="1873250" cy="1873250"/>
                  <wp:effectExtent l="0" t="0" r="0" b="0"/>
                  <wp:docPr id="4" name="Рисунок 4" descr="plug loc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lug lockou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tc>
      </w:tr>
      <w:tr w:rsidR="000A23E0" w:rsidRPr="008D7757" w:rsidTr="0032468D">
        <w:trPr>
          <w:jc w:val="center"/>
        </w:trPr>
        <w:tc>
          <w:tcPr>
            <w:tcW w:w="3074" w:type="dxa"/>
          </w:tcPr>
          <w:p w:rsidR="000A23E0" w:rsidRPr="0032468D" w:rsidRDefault="000A23E0" w:rsidP="0032468D">
            <w:pPr>
              <w:snapToGrid w:val="0"/>
              <w:spacing w:before="120" w:after="0" w:line="240" w:lineRule="auto"/>
              <w:jc w:val="center"/>
              <w:rPr>
                <w:rFonts w:ascii="Times New Roman" w:eastAsia="MS Mincho" w:hAnsi="Times New Roman" w:cs="Arial"/>
                <w:b/>
                <w:snapToGrid w:val="0"/>
                <w:sz w:val="24"/>
                <w:szCs w:val="20"/>
                <w:lang w:val="en-GB" w:eastAsia="nl-NL"/>
              </w:rPr>
            </w:pPr>
            <w:proofErr w:type="spellStart"/>
            <w:r w:rsidRPr="0032468D">
              <w:rPr>
                <w:rFonts w:ascii="Times New Roman" w:eastAsia="MS Mincho" w:hAnsi="Times New Roman" w:cs="Arial"/>
                <w:b/>
                <w:snapToGrid w:val="0"/>
                <w:sz w:val="24"/>
                <w:szCs w:val="20"/>
                <w:lang w:val="en-GB" w:eastAsia="nl-NL"/>
              </w:rPr>
              <w:t>Групповая</w:t>
            </w:r>
            <w:proofErr w:type="spellEnd"/>
            <w:r w:rsidRPr="0032468D">
              <w:rPr>
                <w:rFonts w:ascii="Times New Roman" w:eastAsia="MS Mincho" w:hAnsi="Times New Roman" w:cs="Arial"/>
                <w:b/>
                <w:snapToGrid w:val="0"/>
                <w:sz w:val="24"/>
                <w:szCs w:val="20"/>
                <w:lang w:val="en-GB" w:eastAsia="nl-NL"/>
              </w:rPr>
              <w:t xml:space="preserve"> </w:t>
            </w:r>
            <w:proofErr w:type="spellStart"/>
            <w:r w:rsidRPr="0032468D">
              <w:rPr>
                <w:rFonts w:ascii="Times New Roman" w:eastAsia="MS Mincho" w:hAnsi="Times New Roman" w:cs="Arial"/>
                <w:b/>
                <w:snapToGrid w:val="0"/>
                <w:sz w:val="24"/>
                <w:szCs w:val="20"/>
                <w:lang w:val="en-GB" w:eastAsia="nl-NL"/>
              </w:rPr>
              <w:t>блокировка</w:t>
            </w:r>
            <w:proofErr w:type="spellEnd"/>
          </w:p>
        </w:tc>
        <w:tc>
          <w:tcPr>
            <w:tcW w:w="3074" w:type="dxa"/>
          </w:tcPr>
          <w:p w:rsidR="000A23E0" w:rsidRPr="0032468D" w:rsidRDefault="000A23E0" w:rsidP="0032468D">
            <w:pPr>
              <w:snapToGrid w:val="0"/>
              <w:spacing w:before="120" w:after="0" w:line="240" w:lineRule="auto"/>
              <w:jc w:val="center"/>
              <w:rPr>
                <w:rFonts w:ascii="Times New Roman" w:eastAsia="MS Mincho" w:hAnsi="Times New Roman" w:cs="Arial"/>
                <w:b/>
                <w:snapToGrid w:val="0"/>
                <w:sz w:val="24"/>
                <w:szCs w:val="20"/>
                <w:lang w:val="en-GB" w:eastAsia="nl-NL"/>
              </w:rPr>
            </w:pPr>
            <w:proofErr w:type="spellStart"/>
            <w:r w:rsidRPr="0032468D">
              <w:rPr>
                <w:rFonts w:ascii="Times New Roman" w:eastAsia="MS Mincho" w:hAnsi="Times New Roman" w:cs="Arial"/>
                <w:b/>
                <w:snapToGrid w:val="0"/>
                <w:sz w:val="24"/>
                <w:szCs w:val="20"/>
                <w:lang w:val="en-GB" w:eastAsia="nl-NL"/>
              </w:rPr>
              <w:t>Блокировка</w:t>
            </w:r>
            <w:proofErr w:type="spellEnd"/>
            <w:r w:rsidRPr="0032468D">
              <w:rPr>
                <w:rFonts w:ascii="Times New Roman" w:eastAsia="MS Mincho" w:hAnsi="Times New Roman" w:cs="Arial"/>
                <w:b/>
                <w:snapToGrid w:val="0"/>
                <w:sz w:val="24"/>
                <w:szCs w:val="20"/>
                <w:lang w:val="en-GB" w:eastAsia="nl-NL"/>
              </w:rPr>
              <w:t xml:space="preserve"> </w:t>
            </w:r>
            <w:proofErr w:type="spellStart"/>
            <w:r w:rsidRPr="0032468D">
              <w:rPr>
                <w:rFonts w:ascii="Times New Roman" w:eastAsia="MS Mincho" w:hAnsi="Times New Roman" w:cs="Arial"/>
                <w:b/>
                <w:snapToGrid w:val="0"/>
                <w:sz w:val="24"/>
                <w:szCs w:val="20"/>
                <w:lang w:val="en-GB" w:eastAsia="nl-NL"/>
              </w:rPr>
              <w:t>прерывателя</w:t>
            </w:r>
            <w:proofErr w:type="spellEnd"/>
            <w:r w:rsidRPr="0032468D">
              <w:rPr>
                <w:rFonts w:ascii="Times New Roman" w:eastAsia="MS Mincho" w:hAnsi="Times New Roman" w:cs="Arial"/>
                <w:b/>
                <w:snapToGrid w:val="0"/>
                <w:sz w:val="24"/>
                <w:szCs w:val="20"/>
                <w:lang w:val="en-GB" w:eastAsia="nl-NL"/>
              </w:rPr>
              <w:t xml:space="preserve"> </w:t>
            </w:r>
            <w:proofErr w:type="spellStart"/>
            <w:r w:rsidRPr="0032468D">
              <w:rPr>
                <w:rFonts w:ascii="Times New Roman" w:eastAsia="MS Mincho" w:hAnsi="Times New Roman" w:cs="Arial"/>
                <w:b/>
                <w:snapToGrid w:val="0"/>
                <w:sz w:val="24"/>
                <w:szCs w:val="20"/>
                <w:lang w:val="en-GB" w:eastAsia="nl-NL"/>
              </w:rPr>
              <w:t>цепи</w:t>
            </w:r>
            <w:proofErr w:type="spellEnd"/>
          </w:p>
        </w:tc>
        <w:tc>
          <w:tcPr>
            <w:tcW w:w="3074" w:type="dxa"/>
          </w:tcPr>
          <w:p w:rsidR="000A23E0" w:rsidRPr="0032468D" w:rsidRDefault="000A23E0" w:rsidP="0032468D">
            <w:pPr>
              <w:snapToGrid w:val="0"/>
              <w:spacing w:before="120" w:after="0" w:line="240" w:lineRule="auto"/>
              <w:jc w:val="center"/>
              <w:rPr>
                <w:rFonts w:ascii="Times New Roman" w:eastAsia="MS Mincho" w:hAnsi="Times New Roman" w:cs="Arial"/>
                <w:b/>
                <w:snapToGrid w:val="0"/>
                <w:sz w:val="24"/>
                <w:szCs w:val="20"/>
                <w:lang w:val="en-GB" w:eastAsia="nl-NL"/>
              </w:rPr>
            </w:pPr>
            <w:proofErr w:type="spellStart"/>
            <w:r w:rsidRPr="0032468D">
              <w:rPr>
                <w:rFonts w:ascii="Times New Roman" w:eastAsia="MS Mincho" w:hAnsi="Times New Roman" w:cs="Arial"/>
                <w:b/>
                <w:snapToGrid w:val="0"/>
                <w:sz w:val="24"/>
                <w:szCs w:val="20"/>
                <w:lang w:val="en-GB" w:eastAsia="nl-NL"/>
              </w:rPr>
              <w:t>Блокировка</w:t>
            </w:r>
            <w:proofErr w:type="spellEnd"/>
            <w:r w:rsidRPr="0032468D">
              <w:rPr>
                <w:rFonts w:ascii="Times New Roman" w:eastAsia="MS Mincho" w:hAnsi="Times New Roman" w:cs="Arial"/>
                <w:b/>
                <w:snapToGrid w:val="0"/>
                <w:sz w:val="24"/>
                <w:szCs w:val="20"/>
                <w:lang w:val="en-GB" w:eastAsia="nl-NL"/>
              </w:rPr>
              <w:t xml:space="preserve"> </w:t>
            </w:r>
            <w:proofErr w:type="spellStart"/>
            <w:r w:rsidRPr="0032468D">
              <w:rPr>
                <w:rFonts w:ascii="Times New Roman" w:eastAsia="MS Mincho" w:hAnsi="Times New Roman" w:cs="Arial"/>
                <w:b/>
                <w:snapToGrid w:val="0"/>
                <w:sz w:val="24"/>
                <w:szCs w:val="20"/>
                <w:lang w:val="en-GB" w:eastAsia="nl-NL"/>
              </w:rPr>
              <w:t>штепсельной</w:t>
            </w:r>
            <w:proofErr w:type="spellEnd"/>
            <w:r w:rsidRPr="0032468D">
              <w:rPr>
                <w:rFonts w:ascii="Times New Roman" w:eastAsia="MS Mincho" w:hAnsi="Times New Roman" w:cs="Arial"/>
                <w:b/>
                <w:snapToGrid w:val="0"/>
                <w:sz w:val="24"/>
                <w:szCs w:val="20"/>
                <w:lang w:val="en-GB" w:eastAsia="nl-NL"/>
              </w:rPr>
              <w:t xml:space="preserve"> </w:t>
            </w:r>
            <w:proofErr w:type="spellStart"/>
            <w:r w:rsidRPr="0032468D">
              <w:rPr>
                <w:rFonts w:ascii="Times New Roman" w:eastAsia="MS Mincho" w:hAnsi="Times New Roman" w:cs="Arial"/>
                <w:b/>
                <w:snapToGrid w:val="0"/>
                <w:sz w:val="24"/>
                <w:szCs w:val="20"/>
                <w:lang w:val="en-GB" w:eastAsia="nl-NL"/>
              </w:rPr>
              <w:t>вилки</w:t>
            </w:r>
            <w:proofErr w:type="spellEnd"/>
          </w:p>
        </w:tc>
      </w:tr>
      <w:tr w:rsidR="000A23E0" w:rsidRPr="008D7757" w:rsidTr="0032468D">
        <w:trPr>
          <w:jc w:val="center"/>
        </w:trPr>
        <w:tc>
          <w:tcPr>
            <w:tcW w:w="3074" w:type="dxa"/>
          </w:tcPr>
          <w:p w:rsidR="000A23E0" w:rsidRPr="0032468D" w:rsidRDefault="00283509" w:rsidP="0032468D">
            <w:pPr>
              <w:snapToGrid w:val="0"/>
              <w:spacing w:before="120" w:after="0" w:line="240" w:lineRule="auto"/>
              <w:jc w:val="center"/>
              <w:rPr>
                <w:rFonts w:ascii="Times New Roman" w:eastAsia="MS Mincho" w:hAnsi="Times New Roman" w:cs="Arial"/>
                <w:snapToGrid w:val="0"/>
                <w:sz w:val="24"/>
                <w:szCs w:val="20"/>
                <w:lang w:eastAsia="nl-NL"/>
              </w:rPr>
            </w:pPr>
            <w:r>
              <w:rPr>
                <w:rFonts w:ascii="Times New Roman" w:eastAsia="MS Mincho" w:hAnsi="Times New Roman" w:cs="Arial"/>
                <w:noProof/>
                <w:sz w:val="24"/>
                <w:szCs w:val="20"/>
                <w:lang w:eastAsia="ru-RU"/>
              </w:rPr>
              <w:drawing>
                <wp:inline distT="0" distB="0" distL="0" distR="0">
                  <wp:extent cx="1835150" cy="1790700"/>
                  <wp:effectExtent l="0" t="0" r="0" b="0"/>
                  <wp:docPr id="5" name="Рисунок 3" descr="valve lockout hm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valve lockout hmm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1790700"/>
                          </a:xfrm>
                          <a:prstGeom prst="rect">
                            <a:avLst/>
                          </a:prstGeom>
                          <a:noFill/>
                          <a:ln>
                            <a:noFill/>
                          </a:ln>
                        </pic:spPr>
                      </pic:pic>
                    </a:graphicData>
                  </a:graphic>
                </wp:inline>
              </w:drawing>
            </w:r>
          </w:p>
        </w:tc>
        <w:tc>
          <w:tcPr>
            <w:tcW w:w="3074" w:type="dxa"/>
          </w:tcPr>
          <w:p w:rsidR="000A23E0" w:rsidRPr="0032468D" w:rsidRDefault="00283509" w:rsidP="0032468D">
            <w:pPr>
              <w:snapToGrid w:val="0"/>
              <w:spacing w:before="120" w:after="0" w:line="240" w:lineRule="auto"/>
              <w:jc w:val="center"/>
              <w:rPr>
                <w:rFonts w:ascii="Times New Roman" w:eastAsia="MS Mincho" w:hAnsi="Times New Roman" w:cs="Arial"/>
                <w:snapToGrid w:val="0"/>
                <w:sz w:val="24"/>
                <w:szCs w:val="20"/>
                <w:lang w:val="en-GB" w:eastAsia="nl-NL"/>
              </w:rPr>
            </w:pPr>
            <w:r>
              <w:rPr>
                <w:rFonts w:ascii="Times New Roman" w:eastAsia="MS Mincho" w:hAnsi="Times New Roman" w:cs="Arial"/>
                <w:noProof/>
                <w:sz w:val="24"/>
                <w:szCs w:val="20"/>
                <w:lang w:eastAsia="ru-RU"/>
              </w:rPr>
              <w:drawing>
                <wp:inline distT="0" distB="0" distL="0" distR="0">
                  <wp:extent cx="1714500" cy="1778000"/>
                  <wp:effectExtent l="0" t="0" r="0" b="0"/>
                  <wp:docPr id="6" name="Рисунок 2" descr="valve loc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valve lockou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778000"/>
                          </a:xfrm>
                          <a:prstGeom prst="rect">
                            <a:avLst/>
                          </a:prstGeom>
                          <a:noFill/>
                          <a:ln>
                            <a:noFill/>
                          </a:ln>
                        </pic:spPr>
                      </pic:pic>
                    </a:graphicData>
                  </a:graphic>
                </wp:inline>
              </w:drawing>
            </w:r>
          </w:p>
        </w:tc>
        <w:tc>
          <w:tcPr>
            <w:tcW w:w="3074" w:type="dxa"/>
          </w:tcPr>
          <w:p w:rsidR="000A23E0" w:rsidRPr="0032468D" w:rsidRDefault="00283509" w:rsidP="0032468D">
            <w:pPr>
              <w:snapToGrid w:val="0"/>
              <w:spacing w:before="120" w:after="0" w:line="240" w:lineRule="auto"/>
              <w:jc w:val="center"/>
              <w:rPr>
                <w:rFonts w:ascii="Times New Roman" w:eastAsia="MS Mincho" w:hAnsi="Times New Roman" w:cs="Arial"/>
                <w:snapToGrid w:val="0"/>
                <w:sz w:val="24"/>
                <w:szCs w:val="20"/>
                <w:lang w:val="en-GB" w:eastAsia="nl-NL"/>
              </w:rPr>
            </w:pPr>
            <w:r>
              <w:rPr>
                <w:rFonts w:ascii="Times New Roman" w:eastAsia="MS Mincho" w:hAnsi="Times New Roman" w:cs="Arial"/>
                <w:noProof/>
                <w:sz w:val="24"/>
                <w:szCs w:val="20"/>
                <w:lang w:eastAsia="ru-RU"/>
              </w:rPr>
              <w:drawing>
                <wp:inline distT="0" distB="0" distL="0" distR="0">
                  <wp:extent cx="1784350" cy="1739900"/>
                  <wp:effectExtent l="0" t="0" r="6350" b="0"/>
                  <wp:docPr id="7" name="Рисунок 1" descr="pneumatic loc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neumatic lock-ou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0" cy="1739900"/>
                          </a:xfrm>
                          <a:prstGeom prst="rect">
                            <a:avLst/>
                          </a:prstGeom>
                          <a:noFill/>
                          <a:ln>
                            <a:noFill/>
                          </a:ln>
                        </pic:spPr>
                      </pic:pic>
                    </a:graphicData>
                  </a:graphic>
                </wp:inline>
              </w:drawing>
            </w:r>
          </w:p>
        </w:tc>
      </w:tr>
      <w:tr w:rsidR="000A23E0" w:rsidRPr="008D7757" w:rsidTr="0032468D">
        <w:trPr>
          <w:trHeight w:val="817"/>
          <w:jc w:val="center"/>
        </w:trPr>
        <w:tc>
          <w:tcPr>
            <w:tcW w:w="3074" w:type="dxa"/>
            <w:vAlign w:val="center"/>
          </w:tcPr>
          <w:p w:rsidR="000A23E0" w:rsidRPr="0032468D" w:rsidRDefault="000A23E0" w:rsidP="0032468D">
            <w:pPr>
              <w:snapToGrid w:val="0"/>
              <w:spacing w:after="0" w:line="240" w:lineRule="auto"/>
              <w:jc w:val="center"/>
              <w:rPr>
                <w:rFonts w:ascii="Times New Roman" w:eastAsia="MS Mincho" w:hAnsi="Times New Roman" w:cs="Arial"/>
                <w:b/>
                <w:snapToGrid w:val="0"/>
                <w:sz w:val="24"/>
                <w:szCs w:val="20"/>
                <w:lang w:val="en-GB" w:eastAsia="nl-NL"/>
              </w:rPr>
            </w:pPr>
            <w:proofErr w:type="spellStart"/>
            <w:r w:rsidRPr="0032468D">
              <w:rPr>
                <w:rFonts w:ascii="Times New Roman" w:eastAsia="MS Mincho" w:hAnsi="Times New Roman" w:cs="Arial"/>
                <w:b/>
                <w:snapToGrid w:val="0"/>
                <w:sz w:val="24"/>
                <w:szCs w:val="20"/>
                <w:lang w:val="en-GB" w:eastAsia="nl-NL"/>
              </w:rPr>
              <w:t>Блокировка</w:t>
            </w:r>
            <w:proofErr w:type="spellEnd"/>
            <w:r w:rsidRPr="0032468D">
              <w:rPr>
                <w:rFonts w:ascii="Times New Roman" w:eastAsia="MS Mincho" w:hAnsi="Times New Roman" w:cs="Arial"/>
                <w:b/>
                <w:snapToGrid w:val="0"/>
                <w:sz w:val="24"/>
                <w:szCs w:val="20"/>
                <w:lang w:val="en-GB" w:eastAsia="nl-NL"/>
              </w:rPr>
              <w:t xml:space="preserve"> </w:t>
            </w:r>
            <w:proofErr w:type="spellStart"/>
            <w:r w:rsidRPr="0032468D">
              <w:rPr>
                <w:rFonts w:ascii="Times New Roman" w:eastAsia="MS Mincho" w:hAnsi="Times New Roman" w:cs="Arial"/>
                <w:b/>
                <w:snapToGrid w:val="0"/>
                <w:sz w:val="24"/>
                <w:szCs w:val="20"/>
                <w:lang w:val="en-GB" w:eastAsia="nl-NL"/>
              </w:rPr>
              <w:t>вентиля</w:t>
            </w:r>
            <w:proofErr w:type="spellEnd"/>
          </w:p>
        </w:tc>
        <w:tc>
          <w:tcPr>
            <w:tcW w:w="3074" w:type="dxa"/>
            <w:vAlign w:val="center"/>
          </w:tcPr>
          <w:p w:rsidR="000A23E0" w:rsidRPr="0032468D" w:rsidRDefault="000A23E0" w:rsidP="0032468D">
            <w:pPr>
              <w:snapToGrid w:val="0"/>
              <w:spacing w:after="0" w:line="240" w:lineRule="auto"/>
              <w:jc w:val="center"/>
              <w:rPr>
                <w:rFonts w:ascii="Times New Roman" w:eastAsia="MS Mincho" w:hAnsi="Times New Roman" w:cs="Arial"/>
                <w:b/>
                <w:snapToGrid w:val="0"/>
                <w:sz w:val="24"/>
                <w:szCs w:val="20"/>
                <w:lang w:val="en-GB" w:eastAsia="nl-NL"/>
              </w:rPr>
            </w:pPr>
            <w:proofErr w:type="spellStart"/>
            <w:r w:rsidRPr="0032468D">
              <w:rPr>
                <w:rFonts w:ascii="Times New Roman" w:eastAsia="MS Mincho" w:hAnsi="Times New Roman" w:cs="Arial"/>
                <w:b/>
                <w:snapToGrid w:val="0"/>
                <w:sz w:val="24"/>
                <w:szCs w:val="20"/>
                <w:lang w:val="en-GB" w:eastAsia="nl-NL"/>
              </w:rPr>
              <w:t>Блокировка</w:t>
            </w:r>
            <w:proofErr w:type="spellEnd"/>
            <w:r w:rsidRPr="0032468D">
              <w:rPr>
                <w:rFonts w:ascii="Times New Roman" w:eastAsia="MS Mincho" w:hAnsi="Times New Roman" w:cs="Arial"/>
                <w:b/>
                <w:snapToGrid w:val="0"/>
                <w:sz w:val="24"/>
                <w:szCs w:val="20"/>
                <w:lang w:val="en-GB" w:eastAsia="nl-NL"/>
              </w:rPr>
              <w:t xml:space="preserve"> </w:t>
            </w:r>
            <w:proofErr w:type="spellStart"/>
            <w:r w:rsidRPr="0032468D">
              <w:rPr>
                <w:rFonts w:ascii="Times New Roman" w:eastAsia="MS Mincho" w:hAnsi="Times New Roman" w:cs="Arial"/>
                <w:b/>
                <w:snapToGrid w:val="0"/>
                <w:sz w:val="24"/>
                <w:szCs w:val="20"/>
                <w:lang w:val="en-GB" w:eastAsia="nl-NL"/>
              </w:rPr>
              <w:t>вентиля</w:t>
            </w:r>
            <w:proofErr w:type="spellEnd"/>
          </w:p>
        </w:tc>
        <w:tc>
          <w:tcPr>
            <w:tcW w:w="3074" w:type="dxa"/>
            <w:vAlign w:val="center"/>
          </w:tcPr>
          <w:p w:rsidR="000A23E0" w:rsidRPr="0032468D" w:rsidRDefault="000A23E0" w:rsidP="0032468D">
            <w:pPr>
              <w:snapToGrid w:val="0"/>
              <w:spacing w:after="0" w:line="240" w:lineRule="auto"/>
              <w:jc w:val="center"/>
              <w:rPr>
                <w:rFonts w:ascii="Times New Roman" w:eastAsia="MS Mincho" w:hAnsi="Times New Roman" w:cs="Arial"/>
                <w:b/>
                <w:snapToGrid w:val="0"/>
                <w:sz w:val="24"/>
                <w:szCs w:val="20"/>
                <w:lang w:val="en-GB" w:eastAsia="nl-NL"/>
              </w:rPr>
            </w:pPr>
            <w:proofErr w:type="spellStart"/>
            <w:r w:rsidRPr="0032468D">
              <w:rPr>
                <w:rFonts w:ascii="Times New Roman" w:eastAsia="MS Mincho" w:hAnsi="Times New Roman" w:cs="Arial"/>
                <w:b/>
                <w:snapToGrid w:val="0"/>
                <w:sz w:val="24"/>
                <w:szCs w:val="20"/>
                <w:lang w:val="en-GB" w:eastAsia="nl-NL"/>
              </w:rPr>
              <w:t>Блокировка</w:t>
            </w:r>
            <w:proofErr w:type="spellEnd"/>
            <w:r w:rsidRPr="0032468D">
              <w:rPr>
                <w:rFonts w:ascii="Times New Roman" w:eastAsia="MS Mincho" w:hAnsi="Times New Roman" w:cs="Arial"/>
                <w:b/>
                <w:snapToGrid w:val="0"/>
                <w:sz w:val="24"/>
                <w:szCs w:val="20"/>
                <w:lang w:val="en-GB" w:eastAsia="nl-NL"/>
              </w:rPr>
              <w:t xml:space="preserve"> </w:t>
            </w:r>
            <w:proofErr w:type="spellStart"/>
            <w:r w:rsidRPr="0032468D">
              <w:rPr>
                <w:rFonts w:ascii="Times New Roman" w:eastAsia="MS Mincho" w:hAnsi="Times New Roman" w:cs="Arial"/>
                <w:b/>
                <w:snapToGrid w:val="0"/>
                <w:sz w:val="24"/>
                <w:szCs w:val="20"/>
                <w:lang w:val="en-GB" w:eastAsia="nl-NL"/>
              </w:rPr>
              <w:t>пневмоузла</w:t>
            </w:r>
            <w:proofErr w:type="spellEnd"/>
          </w:p>
        </w:tc>
      </w:tr>
    </w:tbl>
    <w:p w:rsidR="000A23E0" w:rsidRDefault="000A23E0" w:rsidP="00A6149E">
      <w:pPr>
        <w:spacing w:after="0" w:line="240" w:lineRule="auto"/>
        <w:ind w:right="-2"/>
        <w:jc w:val="right"/>
        <w:rPr>
          <w:rFonts w:ascii="Times New Roman" w:hAnsi="Times New Roman"/>
          <w:b/>
          <w:sz w:val="24"/>
          <w:szCs w:val="24"/>
          <w:lang w:eastAsia="ru-RU"/>
        </w:rPr>
      </w:pPr>
    </w:p>
    <w:p w:rsidR="000A23E0" w:rsidRDefault="000A23E0" w:rsidP="00A6149E">
      <w:pPr>
        <w:spacing w:after="0" w:line="240" w:lineRule="auto"/>
        <w:ind w:right="-2"/>
        <w:jc w:val="right"/>
        <w:rPr>
          <w:rFonts w:ascii="Times New Roman" w:hAnsi="Times New Roman"/>
          <w:b/>
          <w:sz w:val="24"/>
          <w:szCs w:val="24"/>
          <w:lang w:eastAsia="ru-RU"/>
        </w:rPr>
      </w:pPr>
    </w:p>
    <w:p w:rsidR="000A23E0" w:rsidRDefault="000A23E0" w:rsidP="00A6149E">
      <w:pPr>
        <w:spacing w:after="0" w:line="240" w:lineRule="auto"/>
        <w:ind w:right="-2"/>
        <w:jc w:val="right"/>
        <w:rPr>
          <w:rFonts w:ascii="Times New Roman" w:hAnsi="Times New Roman"/>
          <w:b/>
          <w:sz w:val="24"/>
          <w:szCs w:val="24"/>
          <w:lang w:eastAsia="ru-RU"/>
        </w:rPr>
        <w:sectPr w:rsidR="000A23E0" w:rsidSect="00940973">
          <w:pgSz w:w="11906" w:h="16838" w:code="9"/>
          <w:pgMar w:top="567" w:right="851" w:bottom="1134" w:left="1134" w:header="567" w:footer="567" w:gutter="0"/>
          <w:cols w:space="720"/>
          <w:docGrid w:linePitch="299"/>
        </w:sectPr>
      </w:pPr>
    </w:p>
    <w:p w:rsidR="000A23E0" w:rsidRPr="00A6149E" w:rsidRDefault="000A23E0" w:rsidP="00A6149E">
      <w:pPr>
        <w:spacing w:after="0" w:line="240" w:lineRule="auto"/>
        <w:ind w:right="-2"/>
        <w:jc w:val="right"/>
        <w:rPr>
          <w:rFonts w:ascii="Times New Roman" w:hAnsi="Times New Roman"/>
          <w:b/>
          <w:sz w:val="24"/>
          <w:szCs w:val="24"/>
          <w:lang w:eastAsia="ru-RU"/>
        </w:rPr>
      </w:pPr>
      <w:r>
        <w:rPr>
          <w:rFonts w:ascii="Times New Roman" w:hAnsi="Times New Roman"/>
          <w:b/>
          <w:sz w:val="24"/>
          <w:szCs w:val="24"/>
          <w:lang w:eastAsia="ru-RU"/>
        </w:rPr>
        <w:lastRenderedPageBreak/>
        <w:t>Приложение</w:t>
      </w:r>
      <w:proofErr w:type="gramStart"/>
      <w:r>
        <w:rPr>
          <w:rFonts w:ascii="Times New Roman" w:hAnsi="Times New Roman"/>
          <w:b/>
          <w:sz w:val="24"/>
          <w:szCs w:val="24"/>
          <w:lang w:eastAsia="ru-RU"/>
        </w:rPr>
        <w:t xml:space="preserve"> Б</w:t>
      </w:r>
      <w:proofErr w:type="gramEnd"/>
    </w:p>
    <w:p w:rsidR="000A23E0" w:rsidRPr="00A6149E" w:rsidRDefault="000A23E0" w:rsidP="00A6149E">
      <w:pPr>
        <w:spacing w:after="0" w:line="240" w:lineRule="auto"/>
        <w:ind w:right="-2"/>
        <w:jc w:val="right"/>
        <w:rPr>
          <w:rFonts w:ascii="Times New Roman" w:hAnsi="Times New Roman"/>
          <w:b/>
          <w:sz w:val="24"/>
          <w:szCs w:val="24"/>
          <w:lang w:eastAsia="ru-RU"/>
        </w:rPr>
      </w:pPr>
      <w:r w:rsidRPr="00A6149E">
        <w:rPr>
          <w:rFonts w:ascii="Times New Roman" w:hAnsi="Times New Roman"/>
          <w:b/>
          <w:sz w:val="24"/>
          <w:szCs w:val="24"/>
          <w:lang w:eastAsia="ru-RU"/>
        </w:rPr>
        <w:t>(</w:t>
      </w:r>
      <w:r>
        <w:rPr>
          <w:rFonts w:ascii="Times New Roman" w:hAnsi="Times New Roman"/>
          <w:b/>
          <w:sz w:val="24"/>
          <w:szCs w:val="24"/>
          <w:lang w:eastAsia="ru-RU"/>
        </w:rPr>
        <w:t>обязательное</w:t>
      </w:r>
      <w:r w:rsidRPr="00A6149E">
        <w:rPr>
          <w:rFonts w:ascii="Times New Roman" w:hAnsi="Times New Roman"/>
          <w:b/>
          <w:sz w:val="24"/>
          <w:szCs w:val="24"/>
          <w:lang w:eastAsia="ru-RU"/>
        </w:rPr>
        <w:t>)</w:t>
      </w:r>
    </w:p>
    <w:p w:rsidR="000A23E0" w:rsidRDefault="000A23E0" w:rsidP="00A6149E">
      <w:pPr>
        <w:spacing w:after="0" w:line="240" w:lineRule="auto"/>
        <w:jc w:val="center"/>
        <w:rPr>
          <w:rFonts w:ascii="Times New Roman" w:hAnsi="Times New Roman"/>
          <w:b/>
          <w:sz w:val="24"/>
          <w:szCs w:val="24"/>
          <w:lang w:eastAsia="ru-RU"/>
        </w:rPr>
      </w:pPr>
    </w:p>
    <w:p w:rsidR="000A23E0" w:rsidRPr="00A6149E" w:rsidRDefault="000A23E0" w:rsidP="00A6149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Матрица изоляции источника энергии</w:t>
      </w:r>
    </w:p>
    <w:p w:rsidR="000A23E0" w:rsidRDefault="000A23E0" w:rsidP="00B760DF">
      <w:pPr>
        <w:spacing w:after="0" w:line="240" w:lineRule="auto"/>
        <w:jc w:val="both"/>
        <w:rPr>
          <w:rFonts w:ascii="Times New Roman" w:hAnsi="Times New Roman"/>
          <w:b/>
          <w:sz w:val="24"/>
          <w:szCs w:val="24"/>
        </w:rPr>
      </w:pPr>
    </w:p>
    <w:tbl>
      <w:tblPr>
        <w:tblW w:w="97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3019"/>
        <w:gridCol w:w="2054"/>
        <w:gridCol w:w="2962"/>
      </w:tblGrid>
      <w:tr w:rsidR="000A23E0" w:rsidRPr="008D7757" w:rsidTr="005E3FCE">
        <w:tc>
          <w:tcPr>
            <w:tcW w:w="4776" w:type="dxa"/>
            <w:gridSpan w:val="2"/>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b/>
                <w:sz w:val="24"/>
                <w:szCs w:val="24"/>
                <w:lang w:eastAsia="ru-RU"/>
              </w:rPr>
            </w:pPr>
            <w:r w:rsidRPr="005E3FCE">
              <w:rPr>
                <w:rFonts w:ascii="Times New Roman" w:eastAsia="MS Mincho" w:hAnsi="Times New Roman"/>
                <w:b/>
                <w:sz w:val="24"/>
                <w:szCs w:val="24"/>
                <w:lang w:eastAsia="ru-RU"/>
              </w:rPr>
              <w:t>Согласовано</w:t>
            </w:r>
            <w:r w:rsidRPr="00061159">
              <w:rPr>
                <w:rFonts w:ascii="Times New Roman" w:eastAsia="MS Mincho" w:hAnsi="Times New Roman"/>
                <w:b/>
                <w:sz w:val="24"/>
                <w:szCs w:val="24"/>
                <w:lang w:eastAsia="ru-RU"/>
              </w:rPr>
              <w:t>:</w:t>
            </w:r>
          </w:p>
          <w:p w:rsidR="000A23E0" w:rsidRPr="00061159" w:rsidRDefault="000A23E0" w:rsidP="00061159">
            <w:pPr>
              <w:widowControl w:val="0"/>
              <w:autoSpaceDE w:val="0"/>
              <w:autoSpaceDN w:val="0"/>
              <w:adjustRightInd w:val="0"/>
              <w:spacing w:after="0" w:line="240" w:lineRule="auto"/>
              <w:rPr>
                <w:rFonts w:ascii="Times New Roman" w:eastAsia="MS Mincho" w:hAnsi="Times New Roman"/>
                <w:i/>
                <w:sz w:val="24"/>
                <w:szCs w:val="24"/>
                <w:lang w:eastAsia="ru-RU"/>
              </w:rPr>
            </w:pPr>
            <w:r w:rsidRPr="00061159">
              <w:rPr>
                <w:rFonts w:ascii="Times New Roman" w:eastAsia="MS Mincho" w:hAnsi="Times New Roman"/>
                <w:i/>
                <w:sz w:val="24"/>
                <w:szCs w:val="24"/>
                <w:lang w:eastAsia="ru-RU"/>
              </w:rPr>
              <w:t>Должность</w:t>
            </w:r>
          </w:p>
          <w:p w:rsidR="000A23E0" w:rsidRPr="005E3FCE"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sidRPr="005E3FCE">
              <w:rPr>
                <w:rFonts w:ascii="Times New Roman" w:eastAsia="MS Mincho" w:hAnsi="Times New Roman"/>
                <w:sz w:val="24"/>
                <w:szCs w:val="24"/>
                <w:lang w:eastAsia="ru-RU"/>
              </w:rPr>
              <w:t>_____________________________</w:t>
            </w:r>
            <w:r>
              <w:rPr>
                <w:rFonts w:ascii="Times New Roman" w:eastAsia="MS Mincho" w:hAnsi="Times New Roman"/>
                <w:sz w:val="24"/>
                <w:szCs w:val="24"/>
                <w:lang w:eastAsia="ru-RU"/>
              </w:rPr>
              <w:t>_______</w:t>
            </w:r>
          </w:p>
          <w:p w:rsidR="000A23E0" w:rsidRPr="005E3FCE" w:rsidRDefault="000A23E0" w:rsidP="00061159">
            <w:pPr>
              <w:widowControl w:val="0"/>
              <w:autoSpaceDE w:val="0"/>
              <w:autoSpaceDN w:val="0"/>
              <w:adjustRightInd w:val="0"/>
              <w:spacing w:after="0" w:line="240" w:lineRule="auto"/>
              <w:jc w:val="center"/>
              <w:rPr>
                <w:rFonts w:ascii="Times New Roman" w:eastAsia="MS Mincho" w:hAnsi="Times New Roman"/>
                <w:vertAlign w:val="superscript"/>
                <w:lang w:eastAsia="ru-RU"/>
              </w:rPr>
            </w:pPr>
            <w:r w:rsidRPr="00061159">
              <w:rPr>
                <w:rFonts w:ascii="Times New Roman" w:eastAsia="MS Mincho" w:hAnsi="Times New Roman"/>
                <w:vertAlign w:val="superscript"/>
                <w:lang w:eastAsia="ru-RU"/>
              </w:rPr>
              <w:t>(</w:t>
            </w:r>
            <w:r w:rsidRPr="005E3FCE">
              <w:rPr>
                <w:rFonts w:ascii="Times New Roman" w:eastAsia="MS Mincho" w:hAnsi="Times New Roman"/>
                <w:vertAlign w:val="superscript"/>
                <w:lang w:eastAsia="ru-RU"/>
              </w:rPr>
              <w:t xml:space="preserve">подпись, </w:t>
            </w:r>
            <w:r w:rsidRPr="00061159">
              <w:rPr>
                <w:rFonts w:ascii="Times New Roman" w:eastAsia="MS Mincho" w:hAnsi="Times New Roman"/>
                <w:vertAlign w:val="superscript"/>
                <w:lang w:eastAsia="ru-RU"/>
              </w:rPr>
              <w:t>Ф.И.О.</w:t>
            </w:r>
            <w:r w:rsidRPr="005E3FCE">
              <w:rPr>
                <w:rFonts w:ascii="Times New Roman" w:eastAsia="MS Mincho" w:hAnsi="Times New Roman"/>
                <w:vertAlign w:val="superscript"/>
                <w:lang w:eastAsia="ru-RU"/>
              </w:rPr>
              <w:t>)</w:t>
            </w:r>
          </w:p>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vertAlign w:val="superscript"/>
                <w:lang w:eastAsia="ru-RU"/>
              </w:rPr>
              <w:t xml:space="preserve"> </w:t>
            </w:r>
            <w:r w:rsidRPr="00061159">
              <w:rPr>
                <w:rFonts w:ascii="Times New Roman" w:eastAsia="MS Mincho" w:hAnsi="Times New Roman"/>
                <w:sz w:val="24"/>
                <w:szCs w:val="24"/>
                <w:lang w:eastAsia="ru-RU"/>
              </w:rPr>
              <w:t>«____» ________________ 20 __ г.</w:t>
            </w:r>
          </w:p>
        </w:tc>
        <w:tc>
          <w:tcPr>
            <w:tcW w:w="5016" w:type="dxa"/>
            <w:gridSpan w:val="2"/>
            <w:vAlign w:val="center"/>
          </w:tcPr>
          <w:p w:rsidR="000A23E0" w:rsidRPr="00061159" w:rsidRDefault="000A23E0" w:rsidP="003955CA">
            <w:pPr>
              <w:widowControl w:val="0"/>
              <w:autoSpaceDE w:val="0"/>
              <w:autoSpaceDN w:val="0"/>
              <w:adjustRightInd w:val="0"/>
              <w:spacing w:after="0" w:line="240" w:lineRule="auto"/>
              <w:rPr>
                <w:rFonts w:ascii="Times New Roman" w:eastAsia="MS Mincho" w:hAnsi="Times New Roman"/>
                <w:b/>
                <w:sz w:val="24"/>
                <w:szCs w:val="24"/>
                <w:lang w:eastAsia="ru-RU"/>
              </w:rPr>
            </w:pPr>
            <w:r w:rsidRPr="005E3FCE">
              <w:rPr>
                <w:rFonts w:ascii="Times New Roman" w:eastAsia="MS Mincho" w:hAnsi="Times New Roman"/>
                <w:b/>
                <w:sz w:val="24"/>
                <w:szCs w:val="24"/>
                <w:lang w:eastAsia="ru-RU"/>
              </w:rPr>
              <w:t>Утверждаю</w:t>
            </w:r>
            <w:r w:rsidRPr="00061159">
              <w:rPr>
                <w:rFonts w:ascii="Times New Roman" w:eastAsia="MS Mincho" w:hAnsi="Times New Roman"/>
                <w:b/>
                <w:sz w:val="24"/>
                <w:szCs w:val="24"/>
                <w:lang w:eastAsia="ru-RU"/>
              </w:rPr>
              <w:t>:</w:t>
            </w:r>
          </w:p>
          <w:p w:rsidR="000A23E0" w:rsidRPr="00061159" w:rsidRDefault="000A23E0" w:rsidP="003955CA">
            <w:pPr>
              <w:widowControl w:val="0"/>
              <w:autoSpaceDE w:val="0"/>
              <w:autoSpaceDN w:val="0"/>
              <w:adjustRightInd w:val="0"/>
              <w:spacing w:after="0" w:line="240" w:lineRule="auto"/>
              <w:rPr>
                <w:rFonts w:ascii="Times New Roman" w:eastAsia="MS Mincho" w:hAnsi="Times New Roman"/>
                <w:i/>
                <w:sz w:val="24"/>
                <w:szCs w:val="24"/>
                <w:lang w:eastAsia="ru-RU"/>
              </w:rPr>
            </w:pPr>
            <w:r w:rsidRPr="00061159">
              <w:rPr>
                <w:rFonts w:ascii="Times New Roman" w:eastAsia="MS Mincho" w:hAnsi="Times New Roman"/>
                <w:i/>
                <w:sz w:val="24"/>
                <w:szCs w:val="24"/>
                <w:lang w:eastAsia="ru-RU"/>
              </w:rPr>
              <w:t>Должность</w:t>
            </w:r>
          </w:p>
          <w:p w:rsidR="000A23E0" w:rsidRPr="005E3FCE" w:rsidRDefault="000A23E0" w:rsidP="003955CA">
            <w:pPr>
              <w:widowControl w:val="0"/>
              <w:autoSpaceDE w:val="0"/>
              <w:autoSpaceDN w:val="0"/>
              <w:adjustRightInd w:val="0"/>
              <w:spacing w:after="0" w:line="240" w:lineRule="auto"/>
              <w:rPr>
                <w:rFonts w:ascii="Times New Roman" w:eastAsia="MS Mincho" w:hAnsi="Times New Roman"/>
                <w:sz w:val="24"/>
                <w:szCs w:val="24"/>
                <w:lang w:eastAsia="ru-RU"/>
              </w:rPr>
            </w:pPr>
            <w:r w:rsidRPr="005E3FCE">
              <w:rPr>
                <w:rFonts w:ascii="Times New Roman" w:eastAsia="MS Mincho" w:hAnsi="Times New Roman"/>
                <w:sz w:val="24"/>
                <w:szCs w:val="24"/>
                <w:lang w:eastAsia="ru-RU"/>
              </w:rPr>
              <w:t>________________________________________</w:t>
            </w:r>
          </w:p>
          <w:p w:rsidR="000A23E0" w:rsidRPr="005E3FCE" w:rsidRDefault="000A23E0" w:rsidP="003955CA">
            <w:pPr>
              <w:widowControl w:val="0"/>
              <w:autoSpaceDE w:val="0"/>
              <w:autoSpaceDN w:val="0"/>
              <w:adjustRightInd w:val="0"/>
              <w:spacing w:after="0" w:line="240" w:lineRule="auto"/>
              <w:jc w:val="center"/>
              <w:rPr>
                <w:rFonts w:ascii="Times New Roman" w:eastAsia="MS Mincho" w:hAnsi="Times New Roman"/>
                <w:vertAlign w:val="superscript"/>
                <w:lang w:eastAsia="ru-RU"/>
              </w:rPr>
            </w:pPr>
            <w:r w:rsidRPr="00061159">
              <w:rPr>
                <w:rFonts w:ascii="Times New Roman" w:eastAsia="MS Mincho" w:hAnsi="Times New Roman"/>
                <w:vertAlign w:val="superscript"/>
                <w:lang w:eastAsia="ru-RU"/>
              </w:rPr>
              <w:t>(</w:t>
            </w:r>
            <w:r w:rsidRPr="005E3FCE">
              <w:rPr>
                <w:rFonts w:ascii="Times New Roman" w:eastAsia="MS Mincho" w:hAnsi="Times New Roman"/>
                <w:vertAlign w:val="superscript"/>
                <w:lang w:eastAsia="ru-RU"/>
              </w:rPr>
              <w:t xml:space="preserve">подпись, </w:t>
            </w:r>
            <w:r w:rsidRPr="00061159">
              <w:rPr>
                <w:rFonts w:ascii="Times New Roman" w:eastAsia="MS Mincho" w:hAnsi="Times New Roman"/>
                <w:vertAlign w:val="superscript"/>
                <w:lang w:eastAsia="ru-RU"/>
              </w:rPr>
              <w:t>Ф.И.О.</w:t>
            </w:r>
            <w:r w:rsidRPr="005E3FCE">
              <w:rPr>
                <w:rFonts w:ascii="Times New Roman" w:eastAsia="MS Mincho" w:hAnsi="Times New Roman"/>
                <w:vertAlign w:val="superscript"/>
                <w:lang w:eastAsia="ru-RU"/>
              </w:rPr>
              <w:t>)</w:t>
            </w:r>
          </w:p>
          <w:p w:rsidR="000A23E0" w:rsidRPr="00061159" w:rsidRDefault="000A23E0" w:rsidP="003955CA">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vertAlign w:val="superscript"/>
                <w:lang w:eastAsia="ru-RU"/>
              </w:rPr>
              <w:t xml:space="preserve"> </w:t>
            </w:r>
            <w:r w:rsidRPr="00061159">
              <w:rPr>
                <w:rFonts w:ascii="Times New Roman" w:eastAsia="MS Mincho" w:hAnsi="Times New Roman"/>
                <w:sz w:val="24"/>
                <w:szCs w:val="24"/>
                <w:lang w:eastAsia="ru-RU"/>
              </w:rPr>
              <w:t>«____» ________________ 20 __ г.</w:t>
            </w:r>
          </w:p>
        </w:tc>
      </w:tr>
      <w:tr w:rsidR="000A23E0" w:rsidRPr="008D7757" w:rsidTr="005E3FCE">
        <w:trPr>
          <w:trHeight w:val="620"/>
        </w:trPr>
        <w:tc>
          <w:tcPr>
            <w:tcW w:w="9792" w:type="dxa"/>
            <w:gridSpan w:val="4"/>
          </w:tcPr>
          <w:p w:rsidR="000A23E0" w:rsidRPr="00061159" w:rsidRDefault="000A23E0" w:rsidP="00061159">
            <w:pPr>
              <w:widowControl w:val="0"/>
              <w:autoSpaceDE w:val="0"/>
              <w:autoSpaceDN w:val="0"/>
              <w:adjustRightInd w:val="0"/>
              <w:spacing w:before="120" w:after="0" w:line="240" w:lineRule="auto"/>
              <w:jc w:val="center"/>
              <w:rPr>
                <w:rFonts w:ascii="Times New Roman" w:eastAsia="MS Mincho" w:hAnsi="Times New Roman"/>
                <w:b/>
                <w:sz w:val="24"/>
                <w:szCs w:val="24"/>
                <w:lang w:eastAsia="ru-RU"/>
              </w:rPr>
            </w:pPr>
            <w:r w:rsidRPr="00061159">
              <w:rPr>
                <w:rFonts w:ascii="Times New Roman" w:eastAsia="MS Mincho" w:hAnsi="Times New Roman"/>
                <w:b/>
                <w:sz w:val="24"/>
                <w:szCs w:val="24"/>
                <w:lang w:eastAsia="ru-RU"/>
              </w:rPr>
              <w:t>МАТРИЦА</w:t>
            </w:r>
          </w:p>
          <w:p w:rsidR="000A23E0" w:rsidRPr="00061159" w:rsidRDefault="000A23E0" w:rsidP="00061159">
            <w:pPr>
              <w:widowControl w:val="0"/>
              <w:autoSpaceDE w:val="0"/>
              <w:autoSpaceDN w:val="0"/>
              <w:adjustRightInd w:val="0"/>
              <w:spacing w:after="0" w:line="240" w:lineRule="auto"/>
              <w:jc w:val="center"/>
              <w:rPr>
                <w:rFonts w:ascii="Times New Roman" w:eastAsia="MS Mincho" w:hAnsi="Times New Roman"/>
                <w:b/>
                <w:sz w:val="24"/>
                <w:szCs w:val="24"/>
                <w:lang w:eastAsia="ru-RU"/>
              </w:rPr>
            </w:pPr>
            <w:r w:rsidRPr="00061159">
              <w:rPr>
                <w:rFonts w:ascii="Times New Roman" w:hAnsi="Times New Roman"/>
                <w:b/>
                <w:sz w:val="24"/>
                <w:szCs w:val="24"/>
                <w:lang w:eastAsia="ru-RU"/>
              </w:rPr>
              <w:t xml:space="preserve">изоляции источников энергии </w:t>
            </w:r>
          </w:p>
        </w:tc>
      </w:tr>
      <w:tr w:rsidR="000A23E0" w:rsidRPr="008D7757" w:rsidTr="005E3FCE">
        <w:trPr>
          <w:trHeight w:val="282"/>
        </w:trPr>
        <w:tc>
          <w:tcPr>
            <w:tcW w:w="4776" w:type="dxa"/>
            <w:gridSpan w:val="2"/>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sidRPr="005E3FCE">
              <w:rPr>
                <w:rFonts w:ascii="Times New Roman" w:eastAsia="MS Mincho" w:hAnsi="Times New Roman"/>
                <w:b/>
                <w:sz w:val="24"/>
                <w:szCs w:val="24"/>
                <w:lang w:eastAsia="ru-RU"/>
              </w:rPr>
              <w:t>1. Производственное подразделение</w:t>
            </w:r>
            <w:r w:rsidRPr="00061159">
              <w:rPr>
                <w:rFonts w:ascii="Times New Roman" w:eastAsia="MS Mincho" w:hAnsi="Times New Roman"/>
                <w:b/>
                <w:sz w:val="24"/>
                <w:szCs w:val="24"/>
                <w:lang w:eastAsia="ru-RU"/>
              </w:rPr>
              <w:t xml:space="preserve">: </w:t>
            </w:r>
          </w:p>
        </w:tc>
        <w:tc>
          <w:tcPr>
            <w:tcW w:w="5016" w:type="dxa"/>
            <w:gridSpan w:val="2"/>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b/>
                <w:sz w:val="24"/>
                <w:szCs w:val="24"/>
                <w:lang w:eastAsia="ru-RU"/>
              </w:rPr>
            </w:pPr>
            <w:r w:rsidRPr="00061159">
              <w:rPr>
                <w:rFonts w:ascii="Times New Roman" w:eastAsia="MS Mincho" w:hAnsi="Times New Roman"/>
                <w:b/>
                <w:sz w:val="24"/>
                <w:szCs w:val="24"/>
                <w:lang w:eastAsia="ru-RU"/>
              </w:rPr>
              <w:t xml:space="preserve">5. </w:t>
            </w:r>
            <w:r w:rsidRPr="005E3FCE">
              <w:rPr>
                <w:rFonts w:ascii="Times New Roman" w:hAnsi="Times New Roman"/>
                <w:b/>
                <w:sz w:val="24"/>
                <w:szCs w:val="24"/>
              </w:rPr>
              <w:t>Технологический номер оборудования</w:t>
            </w:r>
            <w:r w:rsidRPr="00061159">
              <w:rPr>
                <w:rFonts w:ascii="Times New Roman" w:eastAsia="MS Mincho" w:hAnsi="Times New Roman"/>
                <w:b/>
                <w:sz w:val="24"/>
                <w:szCs w:val="24"/>
                <w:lang w:eastAsia="ru-RU"/>
              </w:rPr>
              <w:t xml:space="preserve">: </w:t>
            </w:r>
          </w:p>
        </w:tc>
      </w:tr>
      <w:tr w:rsidR="000A23E0" w:rsidRPr="008D7757" w:rsidTr="005E3FCE">
        <w:trPr>
          <w:trHeight w:val="282"/>
        </w:trPr>
        <w:tc>
          <w:tcPr>
            <w:tcW w:w="4776" w:type="dxa"/>
            <w:gridSpan w:val="2"/>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b/>
                <w:sz w:val="24"/>
                <w:szCs w:val="24"/>
                <w:lang w:eastAsia="ru-RU"/>
              </w:rPr>
              <w:t>2. В</w:t>
            </w:r>
            <w:r w:rsidRPr="005E3FCE">
              <w:rPr>
                <w:rFonts w:ascii="Times New Roman" w:eastAsia="MS Mincho" w:hAnsi="Times New Roman"/>
                <w:b/>
                <w:sz w:val="24"/>
                <w:szCs w:val="24"/>
                <w:lang w:eastAsia="ru-RU"/>
              </w:rPr>
              <w:t>нутриструктурное подразделение</w:t>
            </w:r>
            <w:r w:rsidRPr="00061159">
              <w:rPr>
                <w:rFonts w:ascii="Times New Roman" w:eastAsia="MS Mincho" w:hAnsi="Times New Roman"/>
                <w:b/>
                <w:sz w:val="24"/>
                <w:szCs w:val="24"/>
                <w:lang w:eastAsia="ru-RU"/>
              </w:rPr>
              <w:t>:</w:t>
            </w:r>
            <w:r w:rsidRPr="00061159">
              <w:rPr>
                <w:rFonts w:ascii="Times New Roman" w:eastAsia="MS Mincho" w:hAnsi="Times New Roman"/>
                <w:sz w:val="24"/>
                <w:szCs w:val="24"/>
                <w:lang w:eastAsia="ru-RU"/>
              </w:rPr>
              <w:t xml:space="preserve"> </w:t>
            </w:r>
          </w:p>
        </w:tc>
        <w:tc>
          <w:tcPr>
            <w:tcW w:w="5016" w:type="dxa"/>
            <w:gridSpan w:val="2"/>
            <w:vMerge w:val="restart"/>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b/>
                <w:sz w:val="24"/>
                <w:szCs w:val="24"/>
                <w:lang w:eastAsia="ru-RU"/>
              </w:rPr>
            </w:pPr>
            <w:r w:rsidRPr="00061159">
              <w:rPr>
                <w:rFonts w:ascii="Times New Roman" w:eastAsia="MS Mincho" w:hAnsi="Times New Roman"/>
                <w:b/>
                <w:sz w:val="24"/>
                <w:szCs w:val="24"/>
                <w:lang w:eastAsia="ru-RU"/>
              </w:rPr>
              <w:t xml:space="preserve">6. Наименование оборудования: </w:t>
            </w:r>
          </w:p>
        </w:tc>
      </w:tr>
      <w:tr w:rsidR="000A23E0" w:rsidRPr="008D7757" w:rsidTr="005E3FCE">
        <w:trPr>
          <w:trHeight w:val="282"/>
        </w:trPr>
        <w:tc>
          <w:tcPr>
            <w:tcW w:w="4776" w:type="dxa"/>
            <w:gridSpan w:val="2"/>
            <w:vAlign w:val="center"/>
          </w:tcPr>
          <w:p w:rsidR="000A23E0" w:rsidRPr="00061159" w:rsidRDefault="000A23E0" w:rsidP="0067224A">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b/>
                <w:sz w:val="24"/>
                <w:szCs w:val="24"/>
                <w:lang w:eastAsia="ru-RU"/>
              </w:rPr>
              <w:t xml:space="preserve">3. Дата </w:t>
            </w:r>
            <w:r w:rsidRPr="005E3FCE">
              <w:rPr>
                <w:rFonts w:ascii="Times New Roman" w:eastAsia="MS Mincho" w:hAnsi="Times New Roman"/>
                <w:b/>
                <w:sz w:val="24"/>
                <w:szCs w:val="24"/>
                <w:lang w:eastAsia="ru-RU"/>
              </w:rPr>
              <w:t>разработки</w:t>
            </w:r>
            <w:r w:rsidRPr="00061159">
              <w:rPr>
                <w:rFonts w:ascii="Times New Roman" w:eastAsia="MS Mincho" w:hAnsi="Times New Roman"/>
                <w:b/>
                <w:sz w:val="24"/>
                <w:szCs w:val="24"/>
                <w:lang w:eastAsia="ru-RU"/>
              </w:rPr>
              <w:t xml:space="preserve">: </w:t>
            </w:r>
          </w:p>
        </w:tc>
        <w:tc>
          <w:tcPr>
            <w:tcW w:w="5016" w:type="dxa"/>
            <w:gridSpan w:val="2"/>
            <w:vMerge/>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i/>
                <w:sz w:val="24"/>
                <w:szCs w:val="24"/>
                <w:lang w:eastAsia="ru-RU"/>
              </w:rPr>
            </w:pPr>
          </w:p>
        </w:tc>
      </w:tr>
      <w:tr w:rsidR="000A23E0" w:rsidRPr="008D7757" w:rsidTr="005E3FCE">
        <w:trPr>
          <w:trHeight w:val="282"/>
        </w:trPr>
        <w:tc>
          <w:tcPr>
            <w:tcW w:w="4776" w:type="dxa"/>
            <w:gridSpan w:val="2"/>
            <w:vAlign w:val="center"/>
          </w:tcPr>
          <w:p w:rsidR="000A23E0" w:rsidRPr="00061159" w:rsidRDefault="000A23E0" w:rsidP="0067224A">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b/>
                <w:sz w:val="24"/>
                <w:szCs w:val="24"/>
                <w:lang w:eastAsia="ru-RU"/>
              </w:rPr>
              <w:t xml:space="preserve">4. Дата </w:t>
            </w:r>
            <w:r w:rsidRPr="005E3FCE">
              <w:rPr>
                <w:rFonts w:ascii="Times New Roman" w:eastAsia="MS Mincho" w:hAnsi="Times New Roman"/>
                <w:b/>
                <w:sz w:val="24"/>
                <w:szCs w:val="24"/>
                <w:lang w:eastAsia="ru-RU"/>
              </w:rPr>
              <w:t>пересмотра:</w:t>
            </w:r>
          </w:p>
        </w:tc>
        <w:tc>
          <w:tcPr>
            <w:tcW w:w="5016" w:type="dxa"/>
            <w:gridSpan w:val="2"/>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b/>
                <w:sz w:val="24"/>
                <w:szCs w:val="24"/>
                <w:lang w:eastAsia="ru-RU"/>
              </w:rPr>
            </w:pPr>
            <w:r w:rsidRPr="00061159">
              <w:rPr>
                <w:rFonts w:ascii="Times New Roman" w:eastAsia="MS Mincho" w:hAnsi="Times New Roman"/>
                <w:b/>
                <w:sz w:val="24"/>
                <w:szCs w:val="24"/>
                <w:lang w:eastAsia="ru-RU"/>
              </w:rPr>
              <w:t>7</w:t>
            </w:r>
            <w:r w:rsidRPr="005E3FCE">
              <w:rPr>
                <w:rFonts w:ascii="Times New Roman" w:eastAsia="MS Mincho" w:hAnsi="Times New Roman"/>
                <w:b/>
                <w:sz w:val="24"/>
                <w:szCs w:val="24"/>
                <w:lang w:eastAsia="ru-RU"/>
              </w:rPr>
              <w:t>. Количество источников:</w:t>
            </w:r>
          </w:p>
        </w:tc>
      </w:tr>
      <w:tr w:rsidR="000A23E0" w:rsidRPr="008D7757" w:rsidTr="005E3FCE">
        <w:trPr>
          <w:trHeight w:val="282"/>
        </w:trPr>
        <w:tc>
          <w:tcPr>
            <w:tcW w:w="9792" w:type="dxa"/>
            <w:gridSpan w:val="4"/>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Pr>
                <w:rFonts w:ascii="Times New Roman" w:eastAsia="MS Mincho" w:hAnsi="Times New Roman"/>
                <w:b/>
                <w:sz w:val="24"/>
                <w:szCs w:val="24"/>
                <w:lang w:eastAsia="ru-RU"/>
              </w:rPr>
              <w:t>8</w:t>
            </w:r>
            <w:r w:rsidRPr="00061159">
              <w:rPr>
                <w:rFonts w:ascii="Times New Roman" w:eastAsia="MS Mincho" w:hAnsi="Times New Roman"/>
                <w:b/>
                <w:sz w:val="24"/>
                <w:szCs w:val="24"/>
                <w:lang w:eastAsia="ru-RU"/>
              </w:rPr>
              <w:t>. Перед началом работы:</w:t>
            </w:r>
          </w:p>
        </w:tc>
      </w:tr>
      <w:tr w:rsidR="000A23E0" w:rsidRPr="008D7757" w:rsidTr="005E3FCE">
        <w:tc>
          <w:tcPr>
            <w:tcW w:w="9792" w:type="dxa"/>
            <w:gridSpan w:val="4"/>
            <w:vAlign w:val="center"/>
          </w:tcPr>
          <w:p w:rsidR="000A23E0" w:rsidRPr="00061159" w:rsidRDefault="000A23E0" w:rsidP="003C5AD6">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lang w:eastAsia="ru-RU"/>
              </w:rPr>
              <w:t>1) Устно проинформируйте работников о проведении процедуры блокировки оборудования</w:t>
            </w:r>
          </w:p>
        </w:tc>
      </w:tr>
      <w:tr w:rsidR="000A23E0" w:rsidRPr="008D7757" w:rsidTr="005E3FCE">
        <w:trPr>
          <w:trHeight w:val="289"/>
        </w:trPr>
        <w:tc>
          <w:tcPr>
            <w:tcW w:w="9792" w:type="dxa"/>
            <w:gridSpan w:val="4"/>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lang w:eastAsia="ru-RU"/>
              </w:rPr>
              <w:t>2) Отключите машину и/или оборудования согласно стандартным процедурам отключения энергии</w:t>
            </w:r>
          </w:p>
        </w:tc>
      </w:tr>
      <w:tr w:rsidR="000A23E0" w:rsidRPr="008D7757" w:rsidTr="005E3FCE">
        <w:trPr>
          <w:trHeight w:val="289"/>
        </w:trPr>
        <w:tc>
          <w:tcPr>
            <w:tcW w:w="9792" w:type="dxa"/>
            <w:gridSpan w:val="4"/>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lang w:eastAsia="ru-RU"/>
              </w:rPr>
              <w:t xml:space="preserve">3) Заблокируйте источники энергии согласно указаниям </w:t>
            </w:r>
            <w:r>
              <w:rPr>
                <w:rFonts w:ascii="Times New Roman" w:eastAsia="MS Mincho" w:hAnsi="Times New Roman"/>
                <w:sz w:val="24"/>
                <w:szCs w:val="24"/>
                <w:lang w:eastAsia="ru-RU"/>
              </w:rPr>
              <w:t xml:space="preserve">изложенным </w:t>
            </w:r>
            <w:r w:rsidRPr="00061159">
              <w:rPr>
                <w:rFonts w:ascii="Times New Roman" w:eastAsia="MS Mincho" w:hAnsi="Times New Roman"/>
                <w:sz w:val="24"/>
                <w:szCs w:val="24"/>
                <w:lang w:eastAsia="ru-RU"/>
              </w:rPr>
              <w:t>ниже</w:t>
            </w:r>
          </w:p>
        </w:tc>
      </w:tr>
      <w:tr w:rsidR="000A23E0" w:rsidRPr="008D7757" w:rsidTr="005E3FCE">
        <w:trPr>
          <w:trHeight w:val="289"/>
        </w:trPr>
        <w:tc>
          <w:tcPr>
            <w:tcW w:w="9792" w:type="dxa"/>
            <w:gridSpan w:val="4"/>
            <w:vAlign w:val="center"/>
          </w:tcPr>
          <w:p w:rsidR="000A23E0" w:rsidRPr="00061159" w:rsidRDefault="000A23E0" w:rsidP="00BB4985">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lang w:eastAsia="ru-RU"/>
              </w:rPr>
              <w:t xml:space="preserve">4) Установите блокировки </w:t>
            </w:r>
            <w:r w:rsidRPr="005E3FCE">
              <w:rPr>
                <w:rFonts w:ascii="Times New Roman" w:eastAsia="MS Mincho" w:hAnsi="Times New Roman"/>
                <w:sz w:val="24"/>
                <w:szCs w:val="24"/>
                <w:lang w:eastAsia="ru-RU"/>
              </w:rPr>
              <w:t xml:space="preserve">и бирки </w:t>
            </w:r>
            <w:r w:rsidRPr="00061159">
              <w:rPr>
                <w:rFonts w:ascii="Times New Roman" w:eastAsia="MS Mincho" w:hAnsi="Times New Roman"/>
                <w:sz w:val="24"/>
                <w:szCs w:val="24"/>
                <w:lang w:eastAsia="ru-RU"/>
              </w:rPr>
              <w:t>на каждый источник энергии</w:t>
            </w:r>
          </w:p>
        </w:tc>
      </w:tr>
      <w:tr w:rsidR="000A23E0" w:rsidRPr="008D7757" w:rsidTr="005E3FCE">
        <w:trPr>
          <w:trHeight w:val="289"/>
        </w:trPr>
        <w:tc>
          <w:tcPr>
            <w:tcW w:w="9792" w:type="dxa"/>
            <w:gridSpan w:val="4"/>
            <w:vAlign w:val="center"/>
          </w:tcPr>
          <w:p w:rsidR="000A23E0" w:rsidRPr="00061159" w:rsidRDefault="000A23E0" w:rsidP="00920C1E">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lang w:eastAsia="ru-RU"/>
              </w:rPr>
              <w:t xml:space="preserve">5) Удостоверьтесь, что никто из работников не находится в опасной близости к </w:t>
            </w:r>
            <w:r w:rsidRPr="005E3FCE">
              <w:rPr>
                <w:rFonts w:ascii="Times New Roman" w:eastAsia="MS Mincho" w:hAnsi="Times New Roman"/>
                <w:sz w:val="24"/>
                <w:szCs w:val="24"/>
                <w:lang w:eastAsia="ru-RU"/>
              </w:rPr>
              <w:t>оборудованию</w:t>
            </w:r>
          </w:p>
        </w:tc>
      </w:tr>
      <w:tr w:rsidR="000A23E0" w:rsidRPr="008D7757" w:rsidTr="005E3FCE">
        <w:trPr>
          <w:trHeight w:val="289"/>
        </w:trPr>
        <w:tc>
          <w:tcPr>
            <w:tcW w:w="9792" w:type="dxa"/>
            <w:gridSpan w:val="4"/>
            <w:vAlign w:val="center"/>
          </w:tcPr>
          <w:p w:rsidR="000A23E0" w:rsidRPr="00061159" w:rsidRDefault="000A23E0" w:rsidP="00061159">
            <w:pPr>
              <w:widowControl w:val="0"/>
              <w:tabs>
                <w:tab w:val="left" w:pos="1105"/>
              </w:tabs>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lang w:eastAsia="ru-RU"/>
              </w:rPr>
              <w:t>6) Удостоверьтесь, что все источники энергии отключены</w:t>
            </w:r>
            <w:r>
              <w:rPr>
                <w:rFonts w:ascii="Times New Roman" w:eastAsia="MS Mincho" w:hAnsi="Times New Roman"/>
                <w:sz w:val="24"/>
                <w:szCs w:val="24"/>
                <w:lang w:eastAsia="ru-RU"/>
              </w:rPr>
              <w:t>, в том числе погашена накопленная энергия</w:t>
            </w:r>
            <w:r w:rsidRPr="00061159">
              <w:rPr>
                <w:rFonts w:ascii="Times New Roman" w:eastAsia="MS Mincho" w:hAnsi="Times New Roman"/>
                <w:sz w:val="24"/>
                <w:szCs w:val="24"/>
                <w:lang w:eastAsia="ru-RU"/>
              </w:rPr>
              <w:t xml:space="preserve"> </w:t>
            </w:r>
          </w:p>
        </w:tc>
      </w:tr>
      <w:tr w:rsidR="000A23E0" w:rsidRPr="008D7757" w:rsidTr="005E3FCE">
        <w:trPr>
          <w:trHeight w:val="289"/>
        </w:trPr>
        <w:tc>
          <w:tcPr>
            <w:tcW w:w="9792" w:type="dxa"/>
            <w:gridSpan w:val="4"/>
          </w:tcPr>
          <w:p w:rsidR="000A23E0" w:rsidRPr="00061159" w:rsidRDefault="000A23E0" w:rsidP="00061159">
            <w:pPr>
              <w:widowControl w:val="0"/>
              <w:tabs>
                <w:tab w:val="left" w:pos="1105"/>
              </w:tabs>
              <w:autoSpaceDE w:val="0"/>
              <w:autoSpaceDN w:val="0"/>
              <w:adjustRightInd w:val="0"/>
              <w:spacing w:after="0" w:line="240" w:lineRule="auto"/>
              <w:rPr>
                <w:rFonts w:ascii="Times New Roman" w:eastAsia="MS Mincho" w:hAnsi="Times New Roman"/>
                <w:b/>
                <w:sz w:val="24"/>
                <w:szCs w:val="24"/>
                <w:lang w:eastAsia="ru-RU"/>
              </w:rPr>
            </w:pPr>
            <w:r>
              <w:rPr>
                <w:rFonts w:ascii="Times New Roman" w:eastAsia="MS Mincho" w:hAnsi="Times New Roman"/>
                <w:b/>
                <w:sz w:val="24"/>
                <w:szCs w:val="24"/>
                <w:lang w:eastAsia="ru-RU"/>
              </w:rPr>
              <w:t xml:space="preserve">9. Этапы блокировки </w:t>
            </w:r>
            <w:r w:rsidRPr="00061159">
              <w:rPr>
                <w:rFonts w:ascii="Times New Roman" w:eastAsia="MS Mincho" w:hAnsi="Times New Roman"/>
                <w:b/>
                <w:sz w:val="24"/>
                <w:szCs w:val="24"/>
                <w:lang w:eastAsia="ru-RU"/>
              </w:rPr>
              <w:t>оборудования (</w:t>
            </w:r>
            <w:r>
              <w:rPr>
                <w:rFonts w:ascii="Times New Roman" w:eastAsia="MS Mincho" w:hAnsi="Times New Roman"/>
                <w:b/>
                <w:sz w:val="24"/>
                <w:szCs w:val="24"/>
                <w:lang w:eastAsia="ru-RU"/>
              </w:rPr>
              <w:t xml:space="preserve">блок – схема источников энергии, </w:t>
            </w:r>
            <w:r w:rsidRPr="00061159">
              <w:rPr>
                <w:rFonts w:ascii="Times New Roman" w:eastAsia="MS Mincho" w:hAnsi="Times New Roman"/>
                <w:b/>
                <w:sz w:val="24"/>
                <w:szCs w:val="24"/>
                <w:lang w:eastAsia="ru-RU"/>
              </w:rPr>
              <w:t>последовательност</w:t>
            </w:r>
            <w:r>
              <w:rPr>
                <w:rFonts w:ascii="Times New Roman" w:eastAsia="MS Mincho" w:hAnsi="Times New Roman"/>
                <w:b/>
                <w:sz w:val="24"/>
                <w:szCs w:val="24"/>
                <w:lang w:eastAsia="ru-RU"/>
              </w:rPr>
              <w:t>ь, фото, при необходимости дополнительные схемы</w:t>
            </w:r>
            <w:r w:rsidRPr="00061159">
              <w:rPr>
                <w:rFonts w:ascii="Times New Roman" w:eastAsia="MS Mincho" w:hAnsi="Times New Roman"/>
                <w:b/>
                <w:sz w:val="24"/>
                <w:szCs w:val="24"/>
                <w:lang w:eastAsia="ru-RU"/>
              </w:rPr>
              <w:t>)</w:t>
            </w:r>
          </w:p>
        </w:tc>
      </w:tr>
      <w:tr w:rsidR="000A23E0" w:rsidRPr="008D7757" w:rsidTr="005E3FCE">
        <w:trPr>
          <w:trHeight w:val="289"/>
        </w:trPr>
        <w:tc>
          <w:tcPr>
            <w:tcW w:w="9792" w:type="dxa"/>
            <w:gridSpan w:val="4"/>
          </w:tcPr>
          <w:p w:rsidR="000A23E0" w:rsidRPr="00477F63" w:rsidRDefault="000A23E0" w:rsidP="00061159">
            <w:pPr>
              <w:widowControl w:val="0"/>
              <w:tabs>
                <w:tab w:val="left" w:pos="1105"/>
              </w:tabs>
              <w:autoSpaceDE w:val="0"/>
              <w:autoSpaceDN w:val="0"/>
              <w:adjustRightInd w:val="0"/>
              <w:spacing w:after="0" w:line="240" w:lineRule="auto"/>
              <w:rPr>
                <w:rFonts w:ascii="Times New Roman" w:eastAsia="MS Mincho" w:hAnsi="Times New Roman"/>
                <w:sz w:val="24"/>
                <w:szCs w:val="24"/>
                <w:lang w:eastAsia="ru-RU"/>
              </w:rPr>
            </w:pPr>
            <w:r w:rsidRPr="00477F63">
              <w:rPr>
                <w:rFonts w:ascii="Times New Roman" w:eastAsia="MS Mincho" w:hAnsi="Times New Roman"/>
                <w:sz w:val="24"/>
                <w:szCs w:val="24"/>
                <w:lang w:eastAsia="ru-RU"/>
              </w:rPr>
              <w:t>1) Блок – схема источников энергии</w:t>
            </w:r>
          </w:p>
        </w:tc>
      </w:tr>
      <w:tr w:rsidR="000A23E0" w:rsidRPr="008D7757" w:rsidTr="005E3FCE">
        <w:trPr>
          <w:trHeight w:val="289"/>
        </w:trPr>
        <w:tc>
          <w:tcPr>
            <w:tcW w:w="9792" w:type="dxa"/>
            <w:gridSpan w:val="4"/>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Pr>
                <w:rFonts w:ascii="Times New Roman" w:eastAsia="MS Mincho" w:hAnsi="Times New Roman"/>
                <w:sz w:val="24"/>
                <w:szCs w:val="24"/>
                <w:lang w:eastAsia="ru-RU"/>
              </w:rPr>
              <w:t>2</w:t>
            </w:r>
            <w:r w:rsidRPr="005E3FCE">
              <w:rPr>
                <w:rFonts w:ascii="Times New Roman" w:eastAsia="MS Mincho" w:hAnsi="Times New Roman"/>
                <w:sz w:val="24"/>
                <w:szCs w:val="24"/>
                <w:lang w:eastAsia="ru-RU"/>
              </w:rPr>
              <w:t>)</w:t>
            </w:r>
            <w:r w:rsidRPr="00061159">
              <w:rPr>
                <w:rFonts w:ascii="Times New Roman" w:eastAsia="MS Mincho" w:hAnsi="Times New Roman"/>
                <w:sz w:val="24"/>
                <w:szCs w:val="24"/>
                <w:lang w:eastAsia="ru-RU"/>
              </w:rPr>
              <w:t xml:space="preserve"> Последовательность по источникам</w:t>
            </w:r>
          </w:p>
        </w:tc>
      </w:tr>
      <w:tr w:rsidR="000A23E0" w:rsidRPr="008D7757" w:rsidTr="005E3FCE">
        <w:trPr>
          <w:trHeight w:val="289"/>
        </w:trPr>
        <w:tc>
          <w:tcPr>
            <w:tcW w:w="9792" w:type="dxa"/>
            <w:gridSpan w:val="4"/>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Pr>
                <w:rFonts w:ascii="Times New Roman" w:eastAsia="MS Mincho" w:hAnsi="Times New Roman"/>
                <w:sz w:val="24"/>
                <w:szCs w:val="24"/>
                <w:lang w:eastAsia="ru-RU"/>
              </w:rPr>
              <w:t>3</w:t>
            </w:r>
            <w:r w:rsidRPr="005E3FCE">
              <w:rPr>
                <w:rFonts w:ascii="Times New Roman" w:eastAsia="MS Mincho" w:hAnsi="Times New Roman"/>
                <w:sz w:val="24"/>
                <w:szCs w:val="24"/>
                <w:lang w:eastAsia="ru-RU"/>
              </w:rPr>
              <w:t>)</w:t>
            </w:r>
            <w:r w:rsidRPr="00061159">
              <w:rPr>
                <w:rFonts w:ascii="Times New Roman" w:eastAsia="MS Mincho" w:hAnsi="Times New Roman"/>
                <w:sz w:val="24"/>
                <w:szCs w:val="24"/>
                <w:lang w:eastAsia="ru-RU"/>
              </w:rPr>
              <w:t xml:space="preserve"> Фото оборудования по этапному отключению и блокированию энергии   </w:t>
            </w:r>
          </w:p>
        </w:tc>
      </w:tr>
      <w:tr w:rsidR="000A23E0" w:rsidRPr="008D7757" w:rsidTr="005E3FCE">
        <w:trPr>
          <w:trHeight w:val="343"/>
        </w:trPr>
        <w:tc>
          <w:tcPr>
            <w:tcW w:w="4776" w:type="dxa"/>
            <w:gridSpan w:val="2"/>
            <w:vAlign w:val="center"/>
          </w:tcPr>
          <w:p w:rsidR="000A23E0" w:rsidRPr="00061159" w:rsidRDefault="000A23E0" w:rsidP="00061159">
            <w:pPr>
              <w:widowControl w:val="0"/>
              <w:autoSpaceDE w:val="0"/>
              <w:autoSpaceDN w:val="0"/>
              <w:adjustRightInd w:val="0"/>
              <w:spacing w:after="0" w:line="240" w:lineRule="auto"/>
              <w:jc w:val="center"/>
              <w:rPr>
                <w:rFonts w:ascii="Times New Roman" w:eastAsia="MS Mincho" w:hAnsi="Times New Roman"/>
                <w:sz w:val="24"/>
                <w:szCs w:val="24"/>
                <w:lang w:eastAsia="ru-RU"/>
              </w:rPr>
            </w:pPr>
            <w:r w:rsidRPr="00061159">
              <w:rPr>
                <w:rFonts w:ascii="Times New Roman" w:eastAsia="MS Mincho" w:hAnsi="Times New Roman"/>
                <w:b/>
                <w:sz w:val="24"/>
                <w:szCs w:val="24"/>
                <w:lang w:eastAsia="ru-RU"/>
              </w:rPr>
              <w:t>Фото 1</w:t>
            </w:r>
          </w:p>
        </w:tc>
        <w:tc>
          <w:tcPr>
            <w:tcW w:w="5016" w:type="dxa"/>
            <w:gridSpan w:val="2"/>
            <w:vAlign w:val="center"/>
          </w:tcPr>
          <w:p w:rsidR="000A23E0" w:rsidRPr="00061159" w:rsidRDefault="000A23E0" w:rsidP="00061159">
            <w:pPr>
              <w:widowControl w:val="0"/>
              <w:autoSpaceDE w:val="0"/>
              <w:autoSpaceDN w:val="0"/>
              <w:adjustRightInd w:val="0"/>
              <w:spacing w:after="0" w:line="240" w:lineRule="auto"/>
              <w:jc w:val="center"/>
              <w:rPr>
                <w:rFonts w:ascii="Times New Roman" w:eastAsia="MS Mincho" w:hAnsi="Times New Roman"/>
                <w:sz w:val="24"/>
                <w:szCs w:val="24"/>
                <w:lang w:eastAsia="ru-RU"/>
              </w:rPr>
            </w:pPr>
            <w:r w:rsidRPr="00061159">
              <w:rPr>
                <w:rFonts w:ascii="Times New Roman" w:eastAsia="MS Mincho" w:hAnsi="Times New Roman"/>
                <w:b/>
                <w:sz w:val="24"/>
                <w:szCs w:val="24"/>
                <w:lang w:eastAsia="ru-RU"/>
              </w:rPr>
              <w:t>Фото 2</w:t>
            </w:r>
          </w:p>
        </w:tc>
      </w:tr>
      <w:tr w:rsidR="000A23E0" w:rsidRPr="008D7757" w:rsidTr="005E3FCE">
        <w:trPr>
          <w:trHeight w:val="233"/>
        </w:trPr>
        <w:tc>
          <w:tcPr>
            <w:tcW w:w="9792" w:type="dxa"/>
            <w:gridSpan w:val="4"/>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b/>
                <w:sz w:val="24"/>
                <w:szCs w:val="24"/>
                <w:lang w:eastAsia="ru-RU"/>
              </w:rPr>
            </w:pPr>
            <w:r>
              <w:rPr>
                <w:rFonts w:ascii="Times New Roman" w:eastAsia="MS Mincho" w:hAnsi="Times New Roman"/>
                <w:b/>
                <w:sz w:val="24"/>
                <w:szCs w:val="24"/>
                <w:lang w:eastAsia="ru-RU"/>
              </w:rPr>
              <w:t xml:space="preserve">10. </w:t>
            </w:r>
            <w:r w:rsidRPr="00061159">
              <w:rPr>
                <w:rFonts w:ascii="Times New Roman" w:eastAsia="MS Mincho" w:hAnsi="Times New Roman"/>
                <w:b/>
                <w:sz w:val="24"/>
                <w:szCs w:val="24"/>
                <w:lang w:eastAsia="ru-RU"/>
              </w:rPr>
              <w:t xml:space="preserve">Установка блокирующего устройства по источникам (расположение, способ установки, тип)  </w:t>
            </w:r>
          </w:p>
        </w:tc>
      </w:tr>
      <w:tr w:rsidR="000A23E0" w:rsidRPr="008D7757" w:rsidTr="005E3FCE">
        <w:tc>
          <w:tcPr>
            <w:tcW w:w="1757" w:type="dxa"/>
            <w:vAlign w:val="center"/>
          </w:tcPr>
          <w:p w:rsidR="000A23E0" w:rsidRPr="00061159" w:rsidRDefault="000A23E0" w:rsidP="00061159">
            <w:pPr>
              <w:widowControl w:val="0"/>
              <w:autoSpaceDE w:val="0"/>
              <w:autoSpaceDN w:val="0"/>
              <w:adjustRightInd w:val="0"/>
              <w:spacing w:after="0" w:line="240" w:lineRule="auto"/>
              <w:jc w:val="center"/>
              <w:rPr>
                <w:rFonts w:ascii="Times New Roman" w:eastAsia="MS Mincho" w:hAnsi="Times New Roman"/>
                <w:b/>
                <w:sz w:val="24"/>
                <w:szCs w:val="24"/>
                <w:lang w:eastAsia="ru-RU"/>
              </w:rPr>
            </w:pPr>
            <w:r w:rsidRPr="00061159">
              <w:rPr>
                <w:rFonts w:ascii="Times New Roman" w:eastAsia="MS Mincho" w:hAnsi="Times New Roman"/>
                <w:b/>
                <w:sz w:val="24"/>
                <w:szCs w:val="24"/>
                <w:lang w:eastAsia="ru-RU"/>
              </w:rPr>
              <w:t>Источник энергии</w:t>
            </w:r>
          </w:p>
        </w:tc>
        <w:tc>
          <w:tcPr>
            <w:tcW w:w="3019" w:type="dxa"/>
            <w:vAlign w:val="center"/>
          </w:tcPr>
          <w:p w:rsidR="000A23E0" w:rsidRPr="00061159" w:rsidRDefault="000A23E0" w:rsidP="00300689">
            <w:pPr>
              <w:widowControl w:val="0"/>
              <w:autoSpaceDE w:val="0"/>
              <w:autoSpaceDN w:val="0"/>
              <w:adjustRightInd w:val="0"/>
              <w:spacing w:after="0" w:line="240" w:lineRule="auto"/>
              <w:jc w:val="center"/>
              <w:rPr>
                <w:rFonts w:ascii="Times New Roman" w:eastAsia="MS Mincho" w:hAnsi="Times New Roman"/>
                <w:b/>
                <w:sz w:val="24"/>
                <w:szCs w:val="24"/>
                <w:lang w:eastAsia="ru-RU"/>
              </w:rPr>
            </w:pPr>
            <w:r w:rsidRPr="00061159">
              <w:rPr>
                <w:rFonts w:ascii="Times New Roman" w:eastAsia="MS Mincho" w:hAnsi="Times New Roman"/>
                <w:b/>
                <w:sz w:val="24"/>
                <w:szCs w:val="24"/>
                <w:lang w:eastAsia="ru-RU"/>
              </w:rPr>
              <w:t xml:space="preserve">Расположение </w:t>
            </w:r>
          </w:p>
        </w:tc>
        <w:tc>
          <w:tcPr>
            <w:tcW w:w="2054" w:type="dxa"/>
            <w:vAlign w:val="center"/>
          </w:tcPr>
          <w:p w:rsidR="000A23E0" w:rsidRPr="00061159" w:rsidRDefault="000A23E0" w:rsidP="00300689">
            <w:pPr>
              <w:widowControl w:val="0"/>
              <w:autoSpaceDE w:val="0"/>
              <w:autoSpaceDN w:val="0"/>
              <w:adjustRightInd w:val="0"/>
              <w:spacing w:after="0" w:line="240" w:lineRule="auto"/>
              <w:jc w:val="center"/>
              <w:rPr>
                <w:rFonts w:ascii="Times New Roman" w:eastAsia="MS Mincho" w:hAnsi="Times New Roman"/>
                <w:b/>
                <w:sz w:val="24"/>
                <w:szCs w:val="24"/>
                <w:lang w:eastAsia="ru-RU"/>
              </w:rPr>
            </w:pPr>
            <w:r w:rsidRPr="00061159">
              <w:rPr>
                <w:rFonts w:ascii="Times New Roman" w:eastAsia="MS Mincho" w:hAnsi="Times New Roman"/>
                <w:b/>
                <w:sz w:val="24"/>
                <w:szCs w:val="24"/>
                <w:lang w:eastAsia="ru-RU"/>
              </w:rPr>
              <w:t xml:space="preserve">Способ установки </w:t>
            </w:r>
          </w:p>
        </w:tc>
        <w:tc>
          <w:tcPr>
            <w:tcW w:w="2962" w:type="dxa"/>
            <w:vAlign w:val="center"/>
          </w:tcPr>
          <w:p w:rsidR="000A23E0" w:rsidRPr="00061159" w:rsidRDefault="000A23E0" w:rsidP="00300689">
            <w:pPr>
              <w:widowControl w:val="0"/>
              <w:autoSpaceDE w:val="0"/>
              <w:autoSpaceDN w:val="0"/>
              <w:adjustRightInd w:val="0"/>
              <w:spacing w:after="0" w:line="240" w:lineRule="auto"/>
              <w:jc w:val="center"/>
              <w:rPr>
                <w:rFonts w:ascii="Times New Roman" w:eastAsia="MS Mincho" w:hAnsi="Times New Roman"/>
                <w:b/>
                <w:sz w:val="24"/>
                <w:szCs w:val="24"/>
                <w:lang w:eastAsia="ru-RU"/>
              </w:rPr>
            </w:pPr>
            <w:r w:rsidRPr="00061159">
              <w:rPr>
                <w:rFonts w:ascii="Times New Roman" w:eastAsia="MS Mincho" w:hAnsi="Times New Roman"/>
                <w:b/>
                <w:sz w:val="24"/>
                <w:szCs w:val="24"/>
                <w:lang w:eastAsia="ru-RU"/>
              </w:rPr>
              <w:t xml:space="preserve">Тип </w:t>
            </w:r>
          </w:p>
        </w:tc>
      </w:tr>
      <w:tr w:rsidR="000A23E0" w:rsidRPr="008D7757" w:rsidTr="005E3FCE">
        <w:tc>
          <w:tcPr>
            <w:tcW w:w="1757" w:type="dxa"/>
            <w:vAlign w:val="center"/>
          </w:tcPr>
          <w:p w:rsidR="000A23E0" w:rsidRPr="00061159" w:rsidRDefault="000A23E0" w:rsidP="00061159">
            <w:pPr>
              <w:widowControl w:val="0"/>
              <w:autoSpaceDE w:val="0"/>
              <w:autoSpaceDN w:val="0"/>
              <w:adjustRightInd w:val="0"/>
              <w:spacing w:after="0" w:line="240" w:lineRule="auto"/>
              <w:jc w:val="center"/>
              <w:rPr>
                <w:rFonts w:ascii="Times New Roman" w:eastAsia="MS Mincho" w:hAnsi="Times New Roman"/>
                <w:sz w:val="24"/>
                <w:szCs w:val="24"/>
                <w:lang w:eastAsia="ru-RU"/>
              </w:rPr>
            </w:pPr>
            <w:r w:rsidRPr="00061159">
              <w:rPr>
                <w:rFonts w:ascii="Times New Roman" w:eastAsia="MS Mincho" w:hAnsi="Times New Roman"/>
                <w:sz w:val="24"/>
                <w:szCs w:val="24"/>
                <w:lang w:eastAsia="ru-RU"/>
              </w:rPr>
              <w:t>1</w:t>
            </w:r>
          </w:p>
        </w:tc>
        <w:tc>
          <w:tcPr>
            <w:tcW w:w="3019" w:type="dxa"/>
            <w:vAlign w:val="center"/>
          </w:tcPr>
          <w:p w:rsidR="000A23E0" w:rsidRPr="00061159" w:rsidRDefault="000A23E0" w:rsidP="00061159">
            <w:pPr>
              <w:widowControl w:val="0"/>
              <w:autoSpaceDE w:val="0"/>
              <w:autoSpaceDN w:val="0"/>
              <w:adjustRightInd w:val="0"/>
              <w:spacing w:after="0" w:line="240" w:lineRule="auto"/>
              <w:jc w:val="center"/>
              <w:rPr>
                <w:rFonts w:ascii="Times New Roman" w:eastAsia="MS Mincho" w:hAnsi="Times New Roman"/>
                <w:sz w:val="24"/>
                <w:szCs w:val="24"/>
                <w:lang w:eastAsia="ru-RU"/>
              </w:rPr>
            </w:pPr>
            <w:r w:rsidRPr="00061159">
              <w:rPr>
                <w:rFonts w:ascii="Times New Roman" w:eastAsia="MS Mincho" w:hAnsi="Times New Roman"/>
                <w:sz w:val="24"/>
                <w:szCs w:val="24"/>
                <w:lang w:eastAsia="ru-RU"/>
              </w:rPr>
              <w:t>2</w:t>
            </w:r>
          </w:p>
        </w:tc>
        <w:tc>
          <w:tcPr>
            <w:tcW w:w="2054" w:type="dxa"/>
            <w:vAlign w:val="center"/>
          </w:tcPr>
          <w:p w:rsidR="000A23E0" w:rsidRPr="00061159" w:rsidRDefault="000A23E0" w:rsidP="00061159">
            <w:pPr>
              <w:widowControl w:val="0"/>
              <w:autoSpaceDE w:val="0"/>
              <w:autoSpaceDN w:val="0"/>
              <w:adjustRightInd w:val="0"/>
              <w:spacing w:after="0" w:line="240" w:lineRule="auto"/>
              <w:jc w:val="center"/>
              <w:rPr>
                <w:rFonts w:ascii="Times New Roman" w:eastAsia="MS Mincho" w:hAnsi="Times New Roman"/>
                <w:sz w:val="24"/>
                <w:szCs w:val="24"/>
                <w:lang w:eastAsia="ru-RU"/>
              </w:rPr>
            </w:pPr>
            <w:r w:rsidRPr="00061159">
              <w:rPr>
                <w:rFonts w:ascii="Times New Roman" w:eastAsia="MS Mincho" w:hAnsi="Times New Roman"/>
                <w:sz w:val="24"/>
                <w:szCs w:val="24"/>
                <w:lang w:eastAsia="ru-RU"/>
              </w:rPr>
              <w:t>3</w:t>
            </w:r>
          </w:p>
        </w:tc>
        <w:tc>
          <w:tcPr>
            <w:tcW w:w="2962" w:type="dxa"/>
            <w:vAlign w:val="center"/>
          </w:tcPr>
          <w:p w:rsidR="000A23E0" w:rsidRPr="00061159" w:rsidRDefault="000A23E0" w:rsidP="00061159">
            <w:pPr>
              <w:widowControl w:val="0"/>
              <w:autoSpaceDE w:val="0"/>
              <w:autoSpaceDN w:val="0"/>
              <w:adjustRightInd w:val="0"/>
              <w:spacing w:after="0" w:line="240" w:lineRule="auto"/>
              <w:jc w:val="center"/>
              <w:rPr>
                <w:rFonts w:ascii="Times New Roman" w:eastAsia="MS Mincho" w:hAnsi="Times New Roman"/>
                <w:sz w:val="24"/>
                <w:szCs w:val="24"/>
                <w:lang w:eastAsia="ru-RU"/>
              </w:rPr>
            </w:pPr>
            <w:r w:rsidRPr="00061159">
              <w:rPr>
                <w:rFonts w:ascii="Times New Roman" w:eastAsia="MS Mincho" w:hAnsi="Times New Roman"/>
                <w:sz w:val="24"/>
                <w:szCs w:val="24"/>
                <w:lang w:eastAsia="ru-RU"/>
              </w:rPr>
              <w:t>4</w:t>
            </w:r>
          </w:p>
        </w:tc>
      </w:tr>
      <w:tr w:rsidR="000A23E0" w:rsidRPr="008D7757" w:rsidTr="005E3FCE">
        <w:tc>
          <w:tcPr>
            <w:tcW w:w="1757" w:type="dxa"/>
            <w:vAlign w:val="center"/>
          </w:tcPr>
          <w:p w:rsidR="000A23E0" w:rsidRPr="00061159" w:rsidRDefault="000A23E0" w:rsidP="00061159">
            <w:pPr>
              <w:widowControl w:val="0"/>
              <w:autoSpaceDE w:val="0"/>
              <w:autoSpaceDN w:val="0"/>
              <w:adjustRightInd w:val="0"/>
              <w:spacing w:after="0" w:line="240" w:lineRule="auto"/>
              <w:jc w:val="center"/>
              <w:rPr>
                <w:rFonts w:ascii="Times New Roman" w:eastAsia="MS Mincho" w:hAnsi="Times New Roman"/>
                <w:sz w:val="24"/>
                <w:szCs w:val="24"/>
                <w:lang w:eastAsia="ru-RU"/>
              </w:rPr>
            </w:pPr>
          </w:p>
        </w:tc>
        <w:tc>
          <w:tcPr>
            <w:tcW w:w="3019" w:type="dxa"/>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p>
        </w:tc>
        <w:tc>
          <w:tcPr>
            <w:tcW w:w="2054" w:type="dxa"/>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p>
        </w:tc>
        <w:tc>
          <w:tcPr>
            <w:tcW w:w="2962" w:type="dxa"/>
            <w:vAlign w:val="center"/>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p>
        </w:tc>
      </w:tr>
      <w:tr w:rsidR="000A23E0" w:rsidRPr="008D7757" w:rsidTr="005E3FCE">
        <w:trPr>
          <w:trHeight w:val="296"/>
        </w:trPr>
        <w:tc>
          <w:tcPr>
            <w:tcW w:w="9792" w:type="dxa"/>
            <w:gridSpan w:val="4"/>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i/>
                <w:sz w:val="24"/>
                <w:szCs w:val="24"/>
                <w:lang w:eastAsia="ru-RU"/>
              </w:rPr>
            </w:pPr>
            <w:r>
              <w:rPr>
                <w:rFonts w:ascii="Times New Roman" w:eastAsia="MS Mincho" w:hAnsi="Times New Roman"/>
                <w:b/>
                <w:sz w:val="24"/>
                <w:szCs w:val="24"/>
                <w:lang w:eastAsia="ru-RU"/>
              </w:rPr>
              <w:t>11</w:t>
            </w:r>
            <w:r w:rsidRPr="00061159">
              <w:rPr>
                <w:rFonts w:ascii="Times New Roman" w:eastAsia="MS Mincho" w:hAnsi="Times New Roman"/>
                <w:b/>
                <w:sz w:val="24"/>
                <w:szCs w:val="24"/>
                <w:lang w:eastAsia="ru-RU"/>
              </w:rPr>
              <w:t>. По окончанию работ:</w:t>
            </w:r>
          </w:p>
        </w:tc>
      </w:tr>
      <w:tr w:rsidR="000A23E0" w:rsidRPr="008D7757" w:rsidTr="005E3FCE">
        <w:trPr>
          <w:trHeight w:val="296"/>
        </w:trPr>
        <w:tc>
          <w:tcPr>
            <w:tcW w:w="9792" w:type="dxa"/>
            <w:gridSpan w:val="4"/>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lang w:eastAsia="ru-RU"/>
              </w:rPr>
              <w:t xml:space="preserve">1) Убедиться, что ни один работник не </w:t>
            </w:r>
            <w:r w:rsidRPr="005E3FCE">
              <w:rPr>
                <w:rFonts w:ascii="Times New Roman" w:eastAsia="MS Mincho" w:hAnsi="Times New Roman"/>
                <w:sz w:val="24"/>
                <w:szCs w:val="24"/>
                <w:lang w:eastAsia="ru-RU"/>
              </w:rPr>
              <w:t>подвергнется воздействию</w:t>
            </w:r>
            <w:r w:rsidRPr="00061159">
              <w:rPr>
                <w:rFonts w:ascii="Times New Roman" w:eastAsia="MS Mincho" w:hAnsi="Times New Roman"/>
                <w:sz w:val="24"/>
                <w:szCs w:val="24"/>
                <w:lang w:eastAsia="ru-RU"/>
              </w:rPr>
              <w:t xml:space="preserve"> источников энергии</w:t>
            </w:r>
          </w:p>
        </w:tc>
      </w:tr>
      <w:tr w:rsidR="000A23E0" w:rsidRPr="008D7757" w:rsidTr="005E3FCE">
        <w:trPr>
          <w:trHeight w:val="296"/>
        </w:trPr>
        <w:tc>
          <w:tcPr>
            <w:tcW w:w="9792" w:type="dxa"/>
            <w:gridSpan w:val="4"/>
          </w:tcPr>
          <w:p w:rsidR="000A23E0" w:rsidRPr="00061159" w:rsidRDefault="000A23E0" w:rsidP="00BB4985">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lang w:eastAsia="ru-RU"/>
              </w:rPr>
              <w:t xml:space="preserve">2) Снимите все </w:t>
            </w:r>
            <w:r>
              <w:rPr>
                <w:rFonts w:ascii="Times New Roman" w:eastAsia="MS Mincho" w:hAnsi="Times New Roman"/>
                <w:sz w:val="24"/>
                <w:szCs w:val="24"/>
                <w:lang w:eastAsia="ru-RU"/>
              </w:rPr>
              <w:t>блокировки</w:t>
            </w:r>
            <w:r w:rsidRPr="005E3FCE">
              <w:rPr>
                <w:rFonts w:ascii="Times New Roman" w:eastAsia="MS Mincho" w:hAnsi="Times New Roman"/>
                <w:sz w:val="24"/>
                <w:szCs w:val="24"/>
                <w:lang w:eastAsia="ru-RU"/>
              </w:rPr>
              <w:t xml:space="preserve"> и бирки</w:t>
            </w:r>
            <w:r w:rsidRPr="00061159">
              <w:rPr>
                <w:rFonts w:ascii="Times New Roman" w:eastAsia="MS Mincho" w:hAnsi="Times New Roman"/>
                <w:sz w:val="24"/>
                <w:szCs w:val="24"/>
                <w:lang w:eastAsia="ru-RU"/>
              </w:rPr>
              <w:t>, установленные вами ранее</w:t>
            </w:r>
          </w:p>
        </w:tc>
      </w:tr>
      <w:tr w:rsidR="000A23E0" w:rsidRPr="008D7757" w:rsidTr="005E3FCE">
        <w:trPr>
          <w:trHeight w:val="296"/>
        </w:trPr>
        <w:tc>
          <w:tcPr>
            <w:tcW w:w="9792" w:type="dxa"/>
            <w:gridSpan w:val="4"/>
          </w:tcPr>
          <w:p w:rsidR="000A23E0" w:rsidRPr="00061159" w:rsidRDefault="000A23E0" w:rsidP="00BB4985">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lang w:eastAsia="ru-RU"/>
              </w:rPr>
              <w:t>3) Уведомите весь задействованный персонал о т</w:t>
            </w:r>
            <w:r w:rsidRPr="005E3FCE">
              <w:rPr>
                <w:rFonts w:ascii="Times New Roman" w:eastAsia="MS Mincho" w:hAnsi="Times New Roman"/>
                <w:sz w:val="24"/>
                <w:szCs w:val="24"/>
                <w:lang w:eastAsia="ru-RU"/>
              </w:rPr>
              <w:t xml:space="preserve">ом, что </w:t>
            </w:r>
            <w:r>
              <w:rPr>
                <w:rFonts w:ascii="Times New Roman" w:eastAsia="MS Mincho" w:hAnsi="Times New Roman"/>
                <w:sz w:val="24"/>
                <w:szCs w:val="24"/>
                <w:lang w:eastAsia="ru-RU"/>
              </w:rPr>
              <w:t>блокировки</w:t>
            </w:r>
            <w:r w:rsidRPr="005E3FCE">
              <w:rPr>
                <w:rFonts w:ascii="Times New Roman" w:eastAsia="MS Mincho" w:hAnsi="Times New Roman"/>
                <w:sz w:val="24"/>
                <w:szCs w:val="24"/>
                <w:lang w:eastAsia="ru-RU"/>
              </w:rPr>
              <w:t xml:space="preserve"> </w:t>
            </w:r>
            <w:r w:rsidRPr="00061159">
              <w:rPr>
                <w:rFonts w:ascii="Times New Roman" w:eastAsia="MS Mincho" w:hAnsi="Times New Roman"/>
                <w:sz w:val="24"/>
                <w:szCs w:val="24"/>
                <w:lang w:eastAsia="ru-RU"/>
              </w:rPr>
              <w:t>сняты</w:t>
            </w:r>
          </w:p>
        </w:tc>
      </w:tr>
      <w:tr w:rsidR="000A23E0" w:rsidRPr="008D7757" w:rsidTr="005E3FCE">
        <w:trPr>
          <w:trHeight w:val="296"/>
        </w:trPr>
        <w:tc>
          <w:tcPr>
            <w:tcW w:w="9792" w:type="dxa"/>
            <w:gridSpan w:val="4"/>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lang w:eastAsia="ru-RU"/>
              </w:rPr>
              <w:t>4) Уберите весь вспомогательный инструмент из зоны работы оборудования</w:t>
            </w:r>
          </w:p>
        </w:tc>
      </w:tr>
      <w:tr w:rsidR="000A23E0" w:rsidRPr="008D7757" w:rsidTr="005E3FCE">
        <w:trPr>
          <w:trHeight w:val="296"/>
        </w:trPr>
        <w:tc>
          <w:tcPr>
            <w:tcW w:w="9792" w:type="dxa"/>
            <w:gridSpan w:val="4"/>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sidRPr="005E3FCE">
              <w:rPr>
                <w:rFonts w:ascii="Times New Roman" w:eastAsia="MS Mincho" w:hAnsi="Times New Roman"/>
                <w:sz w:val="24"/>
                <w:szCs w:val="24"/>
                <w:lang w:eastAsia="ru-RU"/>
              </w:rPr>
              <w:t xml:space="preserve">5) Убедитесь, что </w:t>
            </w:r>
            <w:r w:rsidRPr="00061159">
              <w:rPr>
                <w:rFonts w:ascii="Times New Roman" w:eastAsia="MS Mincho" w:hAnsi="Times New Roman"/>
                <w:sz w:val="24"/>
                <w:szCs w:val="24"/>
                <w:lang w:eastAsia="ru-RU"/>
              </w:rPr>
              <w:t>оборудование готово к работе</w:t>
            </w:r>
          </w:p>
        </w:tc>
      </w:tr>
      <w:tr w:rsidR="000A23E0" w:rsidRPr="008D7757" w:rsidTr="005E3FCE">
        <w:trPr>
          <w:trHeight w:val="296"/>
        </w:trPr>
        <w:tc>
          <w:tcPr>
            <w:tcW w:w="9792" w:type="dxa"/>
            <w:gridSpan w:val="4"/>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4"/>
                <w:szCs w:val="24"/>
                <w:lang w:eastAsia="ru-RU"/>
              </w:rPr>
            </w:pPr>
            <w:r w:rsidRPr="00061159">
              <w:rPr>
                <w:rFonts w:ascii="Times New Roman" w:eastAsia="MS Mincho" w:hAnsi="Times New Roman"/>
                <w:sz w:val="24"/>
                <w:szCs w:val="24"/>
                <w:lang w:eastAsia="ru-RU"/>
              </w:rPr>
              <w:t xml:space="preserve">6) Уведомите сотрудников, что обслуживание / </w:t>
            </w:r>
            <w:r w:rsidRPr="005E3FCE">
              <w:rPr>
                <w:rFonts w:ascii="Times New Roman" w:eastAsia="MS Mincho" w:hAnsi="Times New Roman"/>
                <w:sz w:val="24"/>
                <w:szCs w:val="24"/>
                <w:lang w:eastAsia="ru-RU"/>
              </w:rPr>
              <w:t xml:space="preserve">ремонт </w:t>
            </w:r>
            <w:proofErr w:type="gramStart"/>
            <w:r w:rsidRPr="005E3FCE">
              <w:rPr>
                <w:rFonts w:ascii="Times New Roman" w:eastAsia="MS Mincho" w:hAnsi="Times New Roman"/>
                <w:sz w:val="24"/>
                <w:szCs w:val="24"/>
                <w:lang w:eastAsia="ru-RU"/>
              </w:rPr>
              <w:t>закончены</w:t>
            </w:r>
            <w:proofErr w:type="gramEnd"/>
          </w:p>
        </w:tc>
      </w:tr>
      <w:tr w:rsidR="000A23E0" w:rsidRPr="008D7757" w:rsidTr="005E3FCE">
        <w:tc>
          <w:tcPr>
            <w:tcW w:w="9792" w:type="dxa"/>
            <w:gridSpan w:val="4"/>
          </w:tcPr>
          <w:p w:rsidR="000A23E0" w:rsidRPr="00061159" w:rsidRDefault="000A23E0" w:rsidP="00061159">
            <w:pPr>
              <w:widowControl w:val="0"/>
              <w:autoSpaceDE w:val="0"/>
              <w:autoSpaceDN w:val="0"/>
              <w:adjustRightInd w:val="0"/>
              <w:spacing w:after="0" w:line="240" w:lineRule="auto"/>
              <w:rPr>
                <w:rFonts w:ascii="Times New Roman" w:eastAsia="MS Mincho" w:hAnsi="Times New Roman"/>
                <w:b/>
                <w:sz w:val="20"/>
                <w:szCs w:val="20"/>
                <w:lang w:eastAsia="ru-RU"/>
              </w:rPr>
            </w:pPr>
            <w:r w:rsidRPr="00061159">
              <w:rPr>
                <w:rFonts w:ascii="Times New Roman" w:eastAsia="MS Mincho" w:hAnsi="Times New Roman"/>
                <w:b/>
                <w:sz w:val="20"/>
                <w:szCs w:val="20"/>
                <w:lang w:eastAsia="ru-RU"/>
              </w:rPr>
              <w:t xml:space="preserve">СОСТАВИЛ: </w:t>
            </w:r>
          </w:p>
          <w:p w:rsidR="000A23E0" w:rsidRPr="00061159" w:rsidRDefault="000A23E0" w:rsidP="00061159">
            <w:pPr>
              <w:widowControl w:val="0"/>
              <w:autoSpaceDE w:val="0"/>
              <w:autoSpaceDN w:val="0"/>
              <w:adjustRightInd w:val="0"/>
              <w:spacing w:after="0" w:line="240" w:lineRule="auto"/>
              <w:rPr>
                <w:rFonts w:ascii="Times New Roman" w:eastAsia="MS Mincho" w:hAnsi="Times New Roman"/>
                <w:sz w:val="20"/>
                <w:szCs w:val="20"/>
                <w:lang w:eastAsia="ru-RU"/>
              </w:rPr>
            </w:pPr>
            <w:r>
              <w:rPr>
                <w:rFonts w:ascii="Times New Roman" w:eastAsia="MS Mincho" w:hAnsi="Times New Roman"/>
                <w:b/>
                <w:sz w:val="20"/>
                <w:szCs w:val="20"/>
                <w:lang w:eastAsia="ru-RU"/>
              </w:rPr>
              <w:t>Должность</w:t>
            </w:r>
            <w:r w:rsidRPr="00061159">
              <w:rPr>
                <w:rFonts w:ascii="Times New Roman" w:eastAsia="MS Mincho" w:hAnsi="Times New Roman"/>
                <w:sz w:val="20"/>
                <w:szCs w:val="20"/>
                <w:lang w:eastAsia="ru-RU"/>
              </w:rPr>
              <w:t>_________________________________________</w:t>
            </w:r>
            <w:r>
              <w:rPr>
                <w:rFonts w:ascii="Times New Roman" w:eastAsia="MS Mincho" w:hAnsi="Times New Roman"/>
                <w:sz w:val="20"/>
                <w:szCs w:val="20"/>
                <w:lang w:eastAsia="ru-RU"/>
              </w:rPr>
              <w:t>________________________________________</w:t>
            </w:r>
          </w:p>
          <w:p w:rsidR="000A23E0" w:rsidRPr="00061159" w:rsidRDefault="000A23E0" w:rsidP="005E3FCE">
            <w:pPr>
              <w:widowControl w:val="0"/>
              <w:autoSpaceDE w:val="0"/>
              <w:autoSpaceDN w:val="0"/>
              <w:adjustRightInd w:val="0"/>
              <w:spacing w:after="0" w:line="240" w:lineRule="auto"/>
              <w:jc w:val="center"/>
              <w:rPr>
                <w:rFonts w:ascii="Times New Roman" w:eastAsia="MS Mincho" w:hAnsi="Times New Roman"/>
                <w:b/>
                <w:sz w:val="18"/>
                <w:szCs w:val="18"/>
                <w:vertAlign w:val="superscript"/>
                <w:lang w:eastAsia="ru-RU"/>
              </w:rPr>
            </w:pPr>
            <w:r w:rsidRPr="00061159">
              <w:rPr>
                <w:rFonts w:ascii="Times New Roman" w:eastAsia="MS Mincho" w:hAnsi="Times New Roman"/>
                <w:sz w:val="18"/>
                <w:szCs w:val="18"/>
                <w:vertAlign w:val="superscript"/>
                <w:lang w:eastAsia="ru-RU"/>
              </w:rPr>
              <w:t xml:space="preserve"> (подпис</w:t>
            </w:r>
            <w:r>
              <w:rPr>
                <w:rFonts w:ascii="Times New Roman" w:eastAsia="MS Mincho" w:hAnsi="Times New Roman"/>
                <w:sz w:val="18"/>
                <w:szCs w:val="18"/>
                <w:vertAlign w:val="superscript"/>
                <w:lang w:eastAsia="ru-RU"/>
              </w:rPr>
              <w:t>ь,</w:t>
            </w:r>
            <w:r w:rsidRPr="00061159">
              <w:rPr>
                <w:rFonts w:ascii="Times New Roman" w:eastAsia="MS Mincho" w:hAnsi="Times New Roman"/>
                <w:sz w:val="18"/>
                <w:szCs w:val="18"/>
                <w:vertAlign w:val="superscript"/>
                <w:lang w:eastAsia="ru-RU"/>
              </w:rPr>
              <w:t xml:space="preserve"> Ф.И.О.)</w:t>
            </w:r>
          </w:p>
        </w:tc>
      </w:tr>
    </w:tbl>
    <w:p w:rsidR="000A23E0" w:rsidRDefault="000A23E0" w:rsidP="00A6149E">
      <w:pPr>
        <w:spacing w:after="0" w:line="240" w:lineRule="auto"/>
        <w:jc w:val="center"/>
        <w:rPr>
          <w:rFonts w:ascii="Times New Roman" w:hAnsi="Times New Roman"/>
          <w:b/>
          <w:sz w:val="24"/>
          <w:szCs w:val="24"/>
          <w:lang w:eastAsia="ru-RU"/>
        </w:rPr>
      </w:pPr>
    </w:p>
    <w:p w:rsidR="000A23E0" w:rsidRDefault="000A23E0" w:rsidP="00A6149E">
      <w:pPr>
        <w:spacing w:after="0" w:line="240" w:lineRule="auto"/>
        <w:jc w:val="center"/>
        <w:rPr>
          <w:rFonts w:ascii="Times New Roman" w:hAnsi="Times New Roman"/>
          <w:b/>
          <w:sz w:val="24"/>
          <w:szCs w:val="24"/>
          <w:lang w:eastAsia="ru-RU"/>
        </w:rPr>
        <w:sectPr w:rsidR="000A23E0" w:rsidSect="00940973">
          <w:pgSz w:w="11906" w:h="16838" w:code="9"/>
          <w:pgMar w:top="567" w:right="851" w:bottom="1134" w:left="1134" w:header="567" w:footer="567" w:gutter="0"/>
          <w:cols w:space="720"/>
          <w:docGrid w:linePitch="299"/>
        </w:sectPr>
      </w:pPr>
    </w:p>
    <w:p w:rsidR="000A23E0" w:rsidRPr="00A6149E" w:rsidRDefault="000A23E0" w:rsidP="005E3FCE">
      <w:pPr>
        <w:spacing w:after="0" w:line="240" w:lineRule="auto"/>
        <w:ind w:right="-2"/>
        <w:jc w:val="right"/>
        <w:rPr>
          <w:rFonts w:ascii="Times New Roman" w:hAnsi="Times New Roman"/>
          <w:b/>
          <w:sz w:val="24"/>
          <w:szCs w:val="24"/>
          <w:lang w:eastAsia="ru-RU"/>
        </w:rPr>
      </w:pPr>
      <w:r>
        <w:rPr>
          <w:rFonts w:ascii="Times New Roman" w:hAnsi="Times New Roman"/>
          <w:b/>
          <w:sz w:val="24"/>
          <w:szCs w:val="24"/>
          <w:lang w:eastAsia="ru-RU"/>
        </w:rPr>
        <w:lastRenderedPageBreak/>
        <w:t>Приложение</w:t>
      </w:r>
      <w:proofErr w:type="gramStart"/>
      <w:r>
        <w:rPr>
          <w:rFonts w:ascii="Times New Roman" w:hAnsi="Times New Roman"/>
          <w:b/>
          <w:sz w:val="24"/>
          <w:szCs w:val="24"/>
          <w:lang w:eastAsia="ru-RU"/>
        </w:rPr>
        <w:t xml:space="preserve"> В</w:t>
      </w:r>
      <w:proofErr w:type="gramEnd"/>
    </w:p>
    <w:p w:rsidR="000A23E0" w:rsidRDefault="000A23E0" w:rsidP="005E3FCE">
      <w:pPr>
        <w:spacing w:after="0" w:line="240" w:lineRule="auto"/>
        <w:ind w:right="-2"/>
        <w:jc w:val="right"/>
        <w:rPr>
          <w:rFonts w:ascii="Times New Roman" w:hAnsi="Times New Roman"/>
          <w:b/>
          <w:sz w:val="24"/>
          <w:szCs w:val="24"/>
          <w:lang w:eastAsia="ru-RU"/>
        </w:rPr>
      </w:pPr>
      <w:r w:rsidRPr="00A6149E">
        <w:rPr>
          <w:rFonts w:ascii="Times New Roman" w:hAnsi="Times New Roman"/>
          <w:b/>
          <w:sz w:val="24"/>
          <w:szCs w:val="24"/>
          <w:lang w:eastAsia="ru-RU"/>
        </w:rPr>
        <w:t>(</w:t>
      </w:r>
      <w:r>
        <w:rPr>
          <w:rFonts w:ascii="Times New Roman" w:hAnsi="Times New Roman"/>
          <w:b/>
          <w:sz w:val="24"/>
          <w:szCs w:val="24"/>
          <w:lang w:eastAsia="ru-RU"/>
        </w:rPr>
        <w:t>обязательное</w:t>
      </w:r>
      <w:r w:rsidRPr="00A6149E">
        <w:rPr>
          <w:rFonts w:ascii="Times New Roman" w:hAnsi="Times New Roman"/>
          <w:b/>
          <w:sz w:val="24"/>
          <w:szCs w:val="24"/>
          <w:lang w:eastAsia="ru-RU"/>
        </w:rPr>
        <w:t>)</w:t>
      </w:r>
    </w:p>
    <w:p w:rsidR="000A23E0" w:rsidRPr="00A6149E" w:rsidRDefault="000A23E0" w:rsidP="005E3FCE">
      <w:pPr>
        <w:spacing w:after="0" w:line="240" w:lineRule="auto"/>
        <w:ind w:right="-2"/>
        <w:jc w:val="right"/>
        <w:rPr>
          <w:rFonts w:ascii="Times New Roman" w:hAnsi="Times New Roman"/>
          <w:b/>
          <w:sz w:val="24"/>
          <w:szCs w:val="24"/>
          <w:lang w:eastAsia="ru-RU"/>
        </w:rPr>
      </w:pPr>
    </w:p>
    <w:p w:rsidR="000A23E0" w:rsidRPr="005163DB" w:rsidRDefault="000A23E0" w:rsidP="005163DB">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5163DB">
        <w:rPr>
          <w:rFonts w:ascii="Times New Roman" w:hAnsi="Times New Roman"/>
          <w:b/>
          <w:sz w:val="24"/>
          <w:szCs w:val="24"/>
          <w:lang w:eastAsia="ru-RU"/>
        </w:rPr>
        <w:t>Указания по заполнению Матрицы изоляции источников энергии</w:t>
      </w:r>
    </w:p>
    <w:p w:rsidR="000A23E0" w:rsidRDefault="000A23E0" w:rsidP="00D06A40">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p>
    <w:p w:rsidR="000A23E0" w:rsidRPr="00D06A40" w:rsidRDefault="000A23E0" w:rsidP="00D06A40">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Pr="00D06A40">
        <w:rPr>
          <w:rFonts w:ascii="Times New Roman" w:hAnsi="Times New Roman"/>
          <w:sz w:val="24"/>
          <w:szCs w:val="24"/>
          <w:lang w:eastAsia="ru-RU"/>
        </w:rPr>
        <w:t xml:space="preserve"> </w:t>
      </w:r>
      <w:r w:rsidRPr="00D06A40">
        <w:rPr>
          <w:rFonts w:ascii="Times New Roman" w:hAnsi="Times New Roman"/>
          <w:color w:val="000000"/>
          <w:sz w:val="24"/>
          <w:szCs w:val="24"/>
          <w:lang w:eastAsia="ru-RU"/>
        </w:rPr>
        <w:t xml:space="preserve">Матрица должна быть изготовлена посредством цветной </w:t>
      </w:r>
      <w:r>
        <w:rPr>
          <w:rFonts w:ascii="Times New Roman" w:hAnsi="Times New Roman"/>
          <w:color w:val="000000"/>
          <w:sz w:val="24"/>
          <w:szCs w:val="24"/>
          <w:lang w:eastAsia="ru-RU"/>
        </w:rPr>
        <w:t xml:space="preserve">компьютерной </w:t>
      </w:r>
      <w:r w:rsidRPr="00D06A40">
        <w:rPr>
          <w:rFonts w:ascii="Times New Roman" w:hAnsi="Times New Roman"/>
          <w:color w:val="000000"/>
          <w:sz w:val="24"/>
          <w:szCs w:val="24"/>
          <w:lang w:eastAsia="ru-RU"/>
        </w:rPr>
        <w:t>печати, текст в ней должен быть разборчивым и понятным.</w:t>
      </w:r>
    </w:p>
    <w:p w:rsidR="000A23E0" w:rsidRPr="00D06A40" w:rsidRDefault="000A23E0" w:rsidP="00D06A40">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D06A40">
        <w:rPr>
          <w:rFonts w:ascii="Times New Roman" w:hAnsi="Times New Roman"/>
          <w:sz w:val="24"/>
          <w:szCs w:val="24"/>
          <w:lang w:eastAsia="ru-RU"/>
        </w:rPr>
        <w:t xml:space="preserve"> Матрица заполняется следующим образом:</w:t>
      </w:r>
    </w:p>
    <w:p w:rsidR="000A23E0" w:rsidRPr="00D06A40" w:rsidRDefault="000A23E0" w:rsidP="00D06A40">
      <w:pPr>
        <w:widowControl w:val="0"/>
        <w:autoSpaceDE w:val="0"/>
        <w:autoSpaceDN w:val="0"/>
        <w:adjustRightInd w:val="0"/>
        <w:spacing w:after="0" w:line="240" w:lineRule="auto"/>
        <w:ind w:firstLine="709"/>
        <w:jc w:val="both"/>
        <w:rPr>
          <w:rFonts w:ascii="Times New Roman" w:eastAsia="MS Mincho" w:hAnsi="Times New Roman"/>
          <w:sz w:val="24"/>
          <w:szCs w:val="24"/>
          <w:lang w:eastAsia="ru-RU"/>
        </w:rPr>
      </w:pPr>
      <w:r w:rsidRPr="00D06A40">
        <w:rPr>
          <w:rFonts w:ascii="Times New Roman" w:eastAsia="MS Mincho" w:hAnsi="Times New Roman"/>
          <w:sz w:val="24"/>
          <w:szCs w:val="24"/>
          <w:lang w:eastAsia="ru-RU"/>
        </w:rPr>
        <w:t>а) в графе 1 «</w:t>
      </w:r>
      <w:r>
        <w:rPr>
          <w:rFonts w:ascii="Times New Roman" w:eastAsia="MS Mincho" w:hAnsi="Times New Roman"/>
          <w:sz w:val="24"/>
          <w:szCs w:val="24"/>
          <w:lang w:eastAsia="ru-RU"/>
        </w:rPr>
        <w:t>Производственное п</w:t>
      </w:r>
      <w:r w:rsidRPr="00D06A40">
        <w:rPr>
          <w:rFonts w:ascii="Times New Roman" w:eastAsia="MS Mincho" w:hAnsi="Times New Roman"/>
          <w:sz w:val="24"/>
          <w:szCs w:val="24"/>
          <w:lang w:eastAsia="ru-RU"/>
        </w:rPr>
        <w:t xml:space="preserve">одразделение» </w:t>
      </w:r>
      <w:r w:rsidRPr="00D06A40">
        <w:rPr>
          <w:rFonts w:ascii="Times New Roman" w:hAnsi="Times New Roman"/>
          <w:color w:val="000000"/>
          <w:sz w:val="24"/>
          <w:szCs w:val="24"/>
          <w:lang w:eastAsia="ru-RU"/>
        </w:rPr>
        <w:t xml:space="preserve">указывается структурное подразделение </w:t>
      </w:r>
      <w:r>
        <w:rPr>
          <w:rFonts w:ascii="Times New Roman" w:hAnsi="Times New Roman"/>
          <w:color w:val="000000"/>
          <w:sz w:val="24"/>
          <w:szCs w:val="24"/>
          <w:lang w:eastAsia="ru-RU"/>
        </w:rPr>
        <w:t>ОП</w:t>
      </w:r>
      <w:r w:rsidRPr="00D06A40">
        <w:rPr>
          <w:rFonts w:ascii="Times New Roman" w:hAnsi="Times New Roman"/>
          <w:color w:val="000000"/>
          <w:sz w:val="24"/>
          <w:szCs w:val="24"/>
          <w:lang w:eastAsia="ru-RU"/>
        </w:rPr>
        <w:t>, в котором разработана матрица, например</w:t>
      </w:r>
      <w:r>
        <w:rPr>
          <w:rFonts w:ascii="Times New Roman" w:hAnsi="Times New Roman"/>
          <w:color w:val="000000"/>
          <w:sz w:val="24"/>
          <w:szCs w:val="24"/>
          <w:lang w:eastAsia="ru-RU"/>
        </w:rPr>
        <w:t>: Медный завод ЗФ ОАО «ГМК «Норильский никель»</w:t>
      </w:r>
      <w:r w:rsidRPr="00D06A40">
        <w:rPr>
          <w:rFonts w:ascii="Times New Roman" w:eastAsia="MS Mincho" w:hAnsi="Times New Roman"/>
          <w:sz w:val="24"/>
          <w:szCs w:val="24"/>
          <w:lang w:eastAsia="ru-RU"/>
        </w:rPr>
        <w:t>;</w:t>
      </w:r>
    </w:p>
    <w:p w:rsidR="000A23E0" w:rsidRPr="00D06A40" w:rsidRDefault="000A23E0" w:rsidP="00D06A40">
      <w:pPr>
        <w:widowControl w:val="0"/>
        <w:autoSpaceDE w:val="0"/>
        <w:autoSpaceDN w:val="0"/>
        <w:adjustRightInd w:val="0"/>
        <w:spacing w:after="0" w:line="240" w:lineRule="auto"/>
        <w:ind w:firstLine="720"/>
        <w:jc w:val="both"/>
        <w:rPr>
          <w:rFonts w:ascii="Times New Roman" w:eastAsia="MS Mincho" w:hAnsi="Times New Roman"/>
          <w:sz w:val="24"/>
          <w:szCs w:val="24"/>
          <w:lang w:eastAsia="ru-RU"/>
        </w:rPr>
      </w:pPr>
      <w:r w:rsidRPr="00D06A40">
        <w:rPr>
          <w:rFonts w:ascii="Times New Roman" w:eastAsia="MS Mincho" w:hAnsi="Times New Roman"/>
          <w:sz w:val="24"/>
          <w:szCs w:val="24"/>
          <w:lang w:eastAsia="ru-RU"/>
        </w:rPr>
        <w:t>б) в графе 2 «</w:t>
      </w:r>
      <w:r>
        <w:rPr>
          <w:rFonts w:ascii="Times New Roman" w:eastAsia="MS Mincho" w:hAnsi="Times New Roman"/>
          <w:sz w:val="24"/>
          <w:szCs w:val="24"/>
          <w:lang w:eastAsia="ru-RU"/>
        </w:rPr>
        <w:t>Внутриструктурное подразделение</w:t>
      </w:r>
      <w:r w:rsidRPr="00D06A40">
        <w:rPr>
          <w:rFonts w:ascii="Times New Roman" w:eastAsia="MS Mincho" w:hAnsi="Times New Roman"/>
          <w:sz w:val="24"/>
          <w:szCs w:val="24"/>
          <w:lang w:eastAsia="ru-RU"/>
        </w:rPr>
        <w:t xml:space="preserve">» указывается цех, участок </w:t>
      </w:r>
      <w:r>
        <w:rPr>
          <w:rFonts w:ascii="Times New Roman" w:hAnsi="Times New Roman"/>
          <w:color w:val="000000"/>
          <w:sz w:val="24"/>
          <w:szCs w:val="24"/>
          <w:lang w:eastAsia="ru-RU"/>
        </w:rPr>
        <w:t>в котором установлено</w:t>
      </w:r>
      <w:r w:rsidRPr="00D06A40">
        <w:rPr>
          <w:rFonts w:ascii="Times New Roman" w:hAnsi="Times New Roman"/>
          <w:color w:val="000000"/>
          <w:sz w:val="24"/>
          <w:szCs w:val="24"/>
          <w:lang w:eastAsia="ru-RU"/>
        </w:rPr>
        <w:t xml:space="preserve"> и обслуживается </w:t>
      </w:r>
      <w:r>
        <w:rPr>
          <w:rFonts w:ascii="Times New Roman" w:eastAsia="MS Mincho" w:hAnsi="Times New Roman"/>
          <w:sz w:val="24"/>
          <w:szCs w:val="24"/>
          <w:lang w:eastAsia="ru-RU"/>
        </w:rPr>
        <w:t>оборудование</w:t>
      </w:r>
      <w:r w:rsidRPr="00D06A40">
        <w:rPr>
          <w:rFonts w:ascii="Times New Roman" w:hAnsi="Times New Roman"/>
          <w:color w:val="000000"/>
          <w:sz w:val="24"/>
          <w:szCs w:val="24"/>
          <w:lang w:eastAsia="ru-RU"/>
        </w:rPr>
        <w:t xml:space="preserve">, например: </w:t>
      </w:r>
      <w:r>
        <w:rPr>
          <w:rFonts w:ascii="Times New Roman" w:eastAsia="MS Mincho" w:hAnsi="Times New Roman"/>
          <w:sz w:val="24"/>
          <w:szCs w:val="24"/>
          <w:lang w:eastAsia="ru-RU"/>
        </w:rPr>
        <w:t>Электролизный участок №2 Цеха электролиза меди</w:t>
      </w:r>
      <w:r w:rsidRPr="00D06A40">
        <w:rPr>
          <w:rFonts w:ascii="Times New Roman" w:eastAsia="MS Mincho" w:hAnsi="Times New Roman"/>
          <w:sz w:val="24"/>
          <w:szCs w:val="24"/>
          <w:lang w:eastAsia="ru-RU"/>
        </w:rPr>
        <w:t>;</w:t>
      </w:r>
    </w:p>
    <w:p w:rsidR="000A23E0" w:rsidRPr="00D06A40" w:rsidRDefault="000A23E0" w:rsidP="00D06A40">
      <w:pPr>
        <w:widowControl w:val="0"/>
        <w:autoSpaceDE w:val="0"/>
        <w:autoSpaceDN w:val="0"/>
        <w:adjustRightInd w:val="0"/>
        <w:spacing w:after="0" w:line="240" w:lineRule="auto"/>
        <w:ind w:firstLine="720"/>
        <w:jc w:val="both"/>
        <w:rPr>
          <w:rFonts w:ascii="Times New Roman" w:eastAsia="MS Mincho" w:hAnsi="Times New Roman"/>
          <w:sz w:val="24"/>
          <w:szCs w:val="24"/>
          <w:lang w:eastAsia="ru-RU"/>
        </w:rPr>
      </w:pPr>
      <w:r w:rsidRPr="00D06A40">
        <w:rPr>
          <w:rFonts w:ascii="Times New Roman" w:eastAsia="MS Mincho" w:hAnsi="Times New Roman"/>
          <w:sz w:val="24"/>
          <w:szCs w:val="24"/>
          <w:lang w:eastAsia="ru-RU"/>
        </w:rPr>
        <w:t xml:space="preserve">в) в графе 3 «Дата </w:t>
      </w:r>
      <w:r>
        <w:rPr>
          <w:rFonts w:ascii="Times New Roman" w:eastAsia="MS Mincho" w:hAnsi="Times New Roman"/>
          <w:sz w:val="24"/>
          <w:szCs w:val="24"/>
          <w:lang w:eastAsia="ru-RU"/>
        </w:rPr>
        <w:t>разработки</w:t>
      </w:r>
      <w:r w:rsidRPr="00D06A40">
        <w:rPr>
          <w:rFonts w:ascii="Times New Roman" w:eastAsia="MS Mincho" w:hAnsi="Times New Roman"/>
          <w:sz w:val="24"/>
          <w:szCs w:val="24"/>
          <w:lang w:eastAsia="ru-RU"/>
        </w:rPr>
        <w:t xml:space="preserve">» </w:t>
      </w:r>
      <w:r w:rsidRPr="00D06A40">
        <w:rPr>
          <w:rFonts w:ascii="Times New Roman" w:hAnsi="Times New Roman"/>
          <w:color w:val="000000"/>
          <w:sz w:val="24"/>
          <w:szCs w:val="24"/>
          <w:lang w:eastAsia="ru-RU"/>
        </w:rPr>
        <w:t>пишется число, месяц и две последние цифры года, когда была разрабо</w:t>
      </w:r>
      <w:r>
        <w:rPr>
          <w:rFonts w:ascii="Times New Roman" w:hAnsi="Times New Roman"/>
          <w:color w:val="000000"/>
          <w:sz w:val="24"/>
          <w:szCs w:val="24"/>
          <w:lang w:eastAsia="ru-RU"/>
        </w:rPr>
        <w:t>тана матрица, например: 01.01.14</w:t>
      </w:r>
      <w:r w:rsidRPr="00D06A40">
        <w:rPr>
          <w:rFonts w:ascii="Times New Roman" w:hAnsi="Times New Roman"/>
          <w:color w:val="000000"/>
          <w:sz w:val="24"/>
          <w:szCs w:val="24"/>
          <w:lang w:eastAsia="ru-RU"/>
        </w:rPr>
        <w:t>.;</w:t>
      </w:r>
    </w:p>
    <w:p w:rsidR="000A23E0" w:rsidRPr="00D06A40" w:rsidRDefault="000A23E0" w:rsidP="00D06A40">
      <w:pPr>
        <w:widowControl w:val="0"/>
        <w:autoSpaceDE w:val="0"/>
        <w:autoSpaceDN w:val="0"/>
        <w:adjustRightInd w:val="0"/>
        <w:spacing w:after="0" w:line="240" w:lineRule="auto"/>
        <w:ind w:firstLine="720"/>
        <w:jc w:val="both"/>
        <w:rPr>
          <w:rFonts w:ascii="Times New Roman" w:hAnsi="Times New Roman"/>
          <w:color w:val="000000"/>
          <w:sz w:val="24"/>
          <w:szCs w:val="24"/>
          <w:lang w:eastAsia="ru-RU"/>
        </w:rPr>
      </w:pPr>
      <w:r w:rsidRPr="00D06A40">
        <w:rPr>
          <w:rFonts w:ascii="Times New Roman" w:eastAsia="MS Mincho" w:hAnsi="Times New Roman"/>
          <w:sz w:val="24"/>
          <w:szCs w:val="24"/>
          <w:lang w:eastAsia="ru-RU"/>
        </w:rPr>
        <w:t xml:space="preserve">г) в графе 4 «Дата </w:t>
      </w:r>
      <w:r>
        <w:rPr>
          <w:rFonts w:ascii="Times New Roman" w:eastAsia="MS Mincho" w:hAnsi="Times New Roman"/>
          <w:sz w:val="24"/>
          <w:szCs w:val="24"/>
          <w:lang w:eastAsia="ru-RU"/>
        </w:rPr>
        <w:t>пересмотра</w:t>
      </w:r>
      <w:r w:rsidRPr="00D06A40">
        <w:rPr>
          <w:rFonts w:ascii="Times New Roman" w:eastAsia="MS Mincho" w:hAnsi="Times New Roman"/>
          <w:sz w:val="24"/>
          <w:szCs w:val="24"/>
          <w:lang w:eastAsia="ru-RU"/>
        </w:rPr>
        <w:t xml:space="preserve">» </w:t>
      </w:r>
      <w:r w:rsidRPr="00D06A40">
        <w:rPr>
          <w:rFonts w:ascii="Times New Roman" w:hAnsi="Times New Roman"/>
          <w:color w:val="000000"/>
          <w:sz w:val="24"/>
          <w:szCs w:val="24"/>
          <w:lang w:eastAsia="ru-RU"/>
        </w:rPr>
        <w:t>пишется число, месяц и две последние цифры года, когда она была пересмотрена,</w:t>
      </w:r>
      <w:r>
        <w:rPr>
          <w:rFonts w:ascii="Times New Roman" w:hAnsi="Times New Roman"/>
          <w:color w:val="000000"/>
          <w:sz w:val="24"/>
          <w:szCs w:val="24"/>
          <w:lang w:eastAsia="ru-RU"/>
        </w:rPr>
        <w:t xml:space="preserve"> например: 01.01.15</w:t>
      </w:r>
      <w:r w:rsidRPr="00D06A40">
        <w:rPr>
          <w:rFonts w:ascii="Times New Roman" w:hAnsi="Times New Roman"/>
          <w:color w:val="000000"/>
          <w:sz w:val="24"/>
          <w:szCs w:val="24"/>
          <w:lang w:eastAsia="ru-RU"/>
        </w:rPr>
        <w:t>.;</w:t>
      </w:r>
    </w:p>
    <w:p w:rsidR="000A23E0" w:rsidRPr="00D06A40" w:rsidRDefault="000A23E0" w:rsidP="00D06A40">
      <w:pPr>
        <w:widowControl w:val="0"/>
        <w:autoSpaceDE w:val="0"/>
        <w:autoSpaceDN w:val="0"/>
        <w:adjustRightInd w:val="0"/>
        <w:spacing w:after="0" w:line="240" w:lineRule="auto"/>
        <w:ind w:firstLine="720"/>
        <w:jc w:val="both"/>
        <w:rPr>
          <w:rFonts w:ascii="Times New Roman" w:eastAsia="MS Mincho" w:hAnsi="Times New Roman"/>
          <w:sz w:val="24"/>
          <w:szCs w:val="24"/>
          <w:lang w:eastAsia="ru-RU"/>
        </w:rPr>
      </w:pPr>
      <w:r w:rsidRPr="00D06A40">
        <w:rPr>
          <w:rFonts w:ascii="Times New Roman" w:eastAsia="MS Mincho" w:hAnsi="Times New Roman"/>
          <w:sz w:val="24"/>
          <w:szCs w:val="24"/>
          <w:lang w:eastAsia="ru-RU"/>
        </w:rPr>
        <w:t>д) в графе 5 «</w:t>
      </w:r>
      <w:r w:rsidRPr="00D06A40">
        <w:rPr>
          <w:rFonts w:ascii="Times New Roman" w:hAnsi="Times New Roman"/>
          <w:sz w:val="24"/>
          <w:szCs w:val="24"/>
        </w:rPr>
        <w:t xml:space="preserve">Технологический номер оборудования», указывается номер, </w:t>
      </w:r>
      <w:proofErr w:type="gramStart"/>
      <w:r w:rsidRPr="00D06A40">
        <w:rPr>
          <w:rFonts w:ascii="Times New Roman" w:hAnsi="Times New Roman"/>
          <w:sz w:val="24"/>
          <w:szCs w:val="24"/>
        </w:rPr>
        <w:t>согласно</w:t>
      </w:r>
      <w:proofErr w:type="gramEnd"/>
      <w:r w:rsidRPr="00D06A40">
        <w:rPr>
          <w:rFonts w:ascii="Times New Roman" w:hAnsi="Times New Roman"/>
          <w:sz w:val="24"/>
          <w:szCs w:val="24"/>
        </w:rPr>
        <w:t xml:space="preserve"> технологической схемы, например: № 1;</w:t>
      </w:r>
      <w:r w:rsidRPr="00D06A40">
        <w:rPr>
          <w:rFonts w:ascii="Times New Roman" w:eastAsia="MS Mincho" w:hAnsi="Times New Roman"/>
          <w:sz w:val="24"/>
          <w:szCs w:val="24"/>
          <w:lang w:eastAsia="ru-RU"/>
        </w:rPr>
        <w:t xml:space="preserve"> </w:t>
      </w:r>
    </w:p>
    <w:p w:rsidR="000A23E0" w:rsidRPr="00D06A40" w:rsidRDefault="000A23E0" w:rsidP="00D06A40">
      <w:pPr>
        <w:widowControl w:val="0"/>
        <w:autoSpaceDE w:val="0"/>
        <w:autoSpaceDN w:val="0"/>
        <w:adjustRightInd w:val="0"/>
        <w:spacing w:after="0" w:line="240" w:lineRule="auto"/>
        <w:ind w:firstLine="720"/>
        <w:jc w:val="both"/>
        <w:rPr>
          <w:rFonts w:ascii="Times New Roman" w:eastAsia="MS Mincho" w:hAnsi="Times New Roman"/>
          <w:sz w:val="24"/>
          <w:szCs w:val="24"/>
          <w:lang w:eastAsia="ru-RU"/>
        </w:rPr>
      </w:pPr>
      <w:r w:rsidRPr="00D06A40">
        <w:rPr>
          <w:rFonts w:ascii="Times New Roman" w:eastAsia="MS Mincho" w:hAnsi="Times New Roman"/>
          <w:sz w:val="24"/>
          <w:szCs w:val="24"/>
          <w:lang w:eastAsia="ru-RU"/>
        </w:rPr>
        <w:t>е) в графе 6 «Наименование оборудования», указыва</w:t>
      </w:r>
      <w:r>
        <w:rPr>
          <w:rFonts w:ascii="Times New Roman" w:eastAsia="MS Mincho" w:hAnsi="Times New Roman"/>
          <w:sz w:val="24"/>
          <w:szCs w:val="24"/>
          <w:lang w:eastAsia="ru-RU"/>
        </w:rPr>
        <w:t xml:space="preserve">ется полное наименование </w:t>
      </w:r>
      <w:r w:rsidRPr="00D06A40">
        <w:rPr>
          <w:rFonts w:ascii="Times New Roman" w:eastAsia="MS Mincho" w:hAnsi="Times New Roman"/>
          <w:sz w:val="24"/>
          <w:szCs w:val="24"/>
          <w:lang w:eastAsia="ru-RU"/>
        </w:rPr>
        <w:t>оборудования</w:t>
      </w:r>
      <w:r w:rsidRPr="00D06A40">
        <w:rPr>
          <w:rFonts w:ascii="Times New Roman" w:hAnsi="Times New Roman"/>
          <w:sz w:val="24"/>
          <w:szCs w:val="24"/>
          <w:lang w:eastAsia="ru-RU"/>
        </w:rPr>
        <w:t xml:space="preserve"> подлежащего блокированию, например: </w:t>
      </w:r>
      <w:r>
        <w:rPr>
          <w:rFonts w:ascii="Times New Roman" w:hAnsi="Times New Roman"/>
          <w:sz w:val="24"/>
          <w:szCs w:val="24"/>
          <w:lang w:eastAsia="ru-RU"/>
        </w:rPr>
        <w:t>конвейер ленточный</w:t>
      </w:r>
      <w:r w:rsidRPr="00D06A40">
        <w:rPr>
          <w:rFonts w:ascii="Times New Roman" w:hAnsi="Times New Roman"/>
          <w:sz w:val="24"/>
          <w:szCs w:val="24"/>
          <w:lang w:eastAsia="ru-RU"/>
        </w:rPr>
        <w:t>;</w:t>
      </w:r>
      <w:r w:rsidRPr="00D06A40">
        <w:rPr>
          <w:rFonts w:ascii="Times New Roman" w:eastAsia="MS Mincho" w:hAnsi="Times New Roman"/>
          <w:sz w:val="24"/>
          <w:szCs w:val="24"/>
          <w:lang w:eastAsia="ru-RU"/>
        </w:rPr>
        <w:t xml:space="preserve"> </w:t>
      </w:r>
    </w:p>
    <w:p w:rsidR="000A23E0" w:rsidRDefault="000A23E0" w:rsidP="00D06A40">
      <w:pPr>
        <w:widowControl w:val="0"/>
        <w:autoSpaceDE w:val="0"/>
        <w:autoSpaceDN w:val="0"/>
        <w:adjustRightInd w:val="0"/>
        <w:spacing w:after="0" w:line="240" w:lineRule="auto"/>
        <w:ind w:firstLine="720"/>
        <w:jc w:val="both"/>
        <w:rPr>
          <w:rFonts w:ascii="Times New Roman" w:eastAsia="MS Mincho" w:hAnsi="Times New Roman"/>
          <w:sz w:val="24"/>
          <w:szCs w:val="24"/>
          <w:lang w:eastAsia="ru-RU"/>
        </w:rPr>
      </w:pPr>
      <w:r w:rsidRPr="00D06A40">
        <w:rPr>
          <w:rFonts w:ascii="Times New Roman" w:eastAsia="MS Mincho" w:hAnsi="Times New Roman"/>
          <w:sz w:val="24"/>
          <w:szCs w:val="24"/>
          <w:lang w:eastAsia="ru-RU"/>
        </w:rPr>
        <w:t>ж) в графе 7 «Количество источников», указывается цифрой количество изолируемых (блокируемых) источников энергии</w:t>
      </w:r>
      <w:r>
        <w:rPr>
          <w:rFonts w:ascii="Times New Roman" w:eastAsia="MS Mincho" w:hAnsi="Times New Roman"/>
          <w:sz w:val="24"/>
          <w:szCs w:val="24"/>
          <w:lang w:eastAsia="ru-RU"/>
        </w:rPr>
        <w:t>;</w:t>
      </w:r>
    </w:p>
    <w:p w:rsidR="000A23E0" w:rsidRPr="00D06A40" w:rsidRDefault="000A23E0" w:rsidP="00D06A40">
      <w:pPr>
        <w:spacing w:after="0" w:line="240" w:lineRule="auto"/>
        <w:ind w:firstLine="720"/>
        <w:jc w:val="both"/>
        <w:rPr>
          <w:rFonts w:ascii="Times New Roman" w:hAnsi="Times New Roman"/>
          <w:sz w:val="24"/>
          <w:szCs w:val="24"/>
          <w:lang w:eastAsia="ru-RU"/>
        </w:rPr>
      </w:pPr>
      <w:r>
        <w:rPr>
          <w:rFonts w:ascii="Times New Roman" w:eastAsia="MS Mincho" w:hAnsi="Times New Roman"/>
          <w:sz w:val="24"/>
          <w:szCs w:val="24"/>
          <w:lang w:eastAsia="ru-RU"/>
        </w:rPr>
        <w:t>к</w:t>
      </w:r>
      <w:r w:rsidRPr="00D06A40">
        <w:rPr>
          <w:rFonts w:ascii="Times New Roman" w:eastAsia="MS Mincho" w:hAnsi="Times New Roman"/>
          <w:sz w:val="24"/>
          <w:szCs w:val="24"/>
          <w:lang w:eastAsia="ru-RU"/>
        </w:rPr>
        <w:t xml:space="preserve">) в графе </w:t>
      </w:r>
      <w:r>
        <w:rPr>
          <w:rFonts w:ascii="Times New Roman" w:eastAsia="MS Mincho" w:hAnsi="Times New Roman"/>
          <w:sz w:val="24"/>
          <w:szCs w:val="24"/>
          <w:lang w:eastAsia="ru-RU"/>
        </w:rPr>
        <w:t>8</w:t>
      </w:r>
      <w:r w:rsidRPr="00D06A40">
        <w:rPr>
          <w:rFonts w:ascii="Times New Roman" w:eastAsia="MS Mincho" w:hAnsi="Times New Roman"/>
          <w:sz w:val="24"/>
          <w:szCs w:val="24"/>
          <w:lang w:eastAsia="ru-RU"/>
        </w:rPr>
        <w:t xml:space="preserve"> «Перед началом работы», расписываются конкретные пошаговые дейс</w:t>
      </w:r>
      <w:r>
        <w:rPr>
          <w:rFonts w:ascii="Times New Roman" w:eastAsia="MS Mincho" w:hAnsi="Times New Roman"/>
          <w:sz w:val="24"/>
          <w:szCs w:val="24"/>
          <w:lang w:eastAsia="ru-RU"/>
        </w:rPr>
        <w:t xml:space="preserve">твия перед блокированием </w:t>
      </w:r>
      <w:r w:rsidRPr="00D06A40">
        <w:rPr>
          <w:rFonts w:ascii="Times New Roman" w:eastAsia="MS Mincho" w:hAnsi="Times New Roman"/>
          <w:sz w:val="24"/>
          <w:szCs w:val="24"/>
          <w:lang w:eastAsia="ru-RU"/>
        </w:rPr>
        <w:t>оборудования;</w:t>
      </w:r>
    </w:p>
    <w:p w:rsidR="000A23E0" w:rsidRPr="00D06A40" w:rsidRDefault="000A23E0" w:rsidP="00D06A40">
      <w:pPr>
        <w:widowControl w:val="0"/>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eastAsia="MS Mincho" w:hAnsi="Times New Roman"/>
          <w:sz w:val="24"/>
          <w:szCs w:val="24"/>
          <w:lang w:eastAsia="ru-RU"/>
        </w:rPr>
        <w:t>л</w:t>
      </w:r>
      <w:r w:rsidRPr="00D06A40">
        <w:rPr>
          <w:rFonts w:ascii="Times New Roman" w:eastAsia="MS Mincho" w:hAnsi="Times New Roman"/>
          <w:sz w:val="24"/>
          <w:szCs w:val="24"/>
          <w:lang w:eastAsia="ru-RU"/>
        </w:rPr>
        <w:t xml:space="preserve">) графа </w:t>
      </w:r>
      <w:r>
        <w:rPr>
          <w:rFonts w:ascii="Times New Roman" w:eastAsia="MS Mincho" w:hAnsi="Times New Roman"/>
          <w:sz w:val="24"/>
          <w:szCs w:val="24"/>
          <w:lang w:eastAsia="ru-RU"/>
        </w:rPr>
        <w:t>9</w:t>
      </w:r>
      <w:r w:rsidRPr="00D06A40">
        <w:rPr>
          <w:rFonts w:ascii="Times New Roman" w:eastAsia="MS Mincho" w:hAnsi="Times New Roman"/>
          <w:sz w:val="24"/>
          <w:szCs w:val="24"/>
          <w:lang w:eastAsia="ru-RU"/>
        </w:rPr>
        <w:t xml:space="preserve"> «Этапы блокировки оборудования (</w:t>
      </w:r>
      <w:r>
        <w:rPr>
          <w:rFonts w:ascii="Times New Roman" w:eastAsia="MS Mincho" w:hAnsi="Times New Roman"/>
          <w:sz w:val="24"/>
          <w:szCs w:val="24"/>
          <w:lang w:eastAsia="ru-RU"/>
        </w:rPr>
        <w:t>блок-схема источников энергии,</w:t>
      </w:r>
      <w:r w:rsidRPr="00D06A40">
        <w:rPr>
          <w:rFonts w:ascii="Times New Roman" w:eastAsia="MS Mincho" w:hAnsi="Times New Roman"/>
          <w:sz w:val="24"/>
          <w:szCs w:val="24"/>
          <w:lang w:eastAsia="ru-RU"/>
        </w:rPr>
        <w:t xml:space="preserve"> последовательност</w:t>
      </w:r>
      <w:r>
        <w:rPr>
          <w:rFonts w:ascii="Times New Roman" w:eastAsia="MS Mincho" w:hAnsi="Times New Roman"/>
          <w:sz w:val="24"/>
          <w:szCs w:val="24"/>
          <w:lang w:eastAsia="ru-RU"/>
        </w:rPr>
        <w:t>ь, фото, при необходимости дополнительные схемы</w:t>
      </w:r>
      <w:r w:rsidRPr="00D06A40">
        <w:rPr>
          <w:rFonts w:ascii="Times New Roman" w:eastAsia="MS Mincho" w:hAnsi="Times New Roman"/>
          <w:sz w:val="24"/>
          <w:szCs w:val="24"/>
          <w:lang w:eastAsia="ru-RU"/>
        </w:rPr>
        <w:t>)»:</w:t>
      </w:r>
    </w:p>
    <w:p w:rsidR="000A23E0" w:rsidRDefault="000A23E0" w:rsidP="00D06A40">
      <w:pPr>
        <w:widowControl w:val="0"/>
        <w:autoSpaceDE w:val="0"/>
        <w:autoSpaceDN w:val="0"/>
        <w:adjustRightInd w:val="0"/>
        <w:spacing w:after="0" w:line="240" w:lineRule="auto"/>
        <w:ind w:firstLine="720"/>
        <w:jc w:val="both"/>
        <w:rPr>
          <w:rFonts w:ascii="Times New Roman" w:eastAsia="MS Mincho" w:hAnsi="Times New Roman"/>
          <w:sz w:val="24"/>
          <w:szCs w:val="24"/>
          <w:lang w:eastAsia="ru-RU"/>
        </w:rPr>
      </w:pPr>
      <w:r>
        <w:rPr>
          <w:rFonts w:ascii="Times New Roman" w:eastAsia="MS Mincho" w:hAnsi="Times New Roman"/>
          <w:sz w:val="24"/>
          <w:szCs w:val="24"/>
          <w:lang w:eastAsia="ru-RU"/>
        </w:rPr>
        <w:t>- в графе 9.1 «Блок-схема источников энергии», в эту графу вставляется блок-схема источников энергии, которые необходимо блокировать при производстве работ на оборудовании;</w:t>
      </w:r>
    </w:p>
    <w:p w:rsidR="000A23E0" w:rsidRPr="00D06A40" w:rsidRDefault="000A23E0" w:rsidP="00D06A40">
      <w:pPr>
        <w:widowControl w:val="0"/>
        <w:autoSpaceDE w:val="0"/>
        <w:autoSpaceDN w:val="0"/>
        <w:adjustRightInd w:val="0"/>
        <w:spacing w:after="0" w:line="240" w:lineRule="auto"/>
        <w:ind w:firstLine="720"/>
        <w:jc w:val="both"/>
        <w:rPr>
          <w:rFonts w:ascii="Times New Roman" w:eastAsia="MS Mincho" w:hAnsi="Times New Roman"/>
          <w:sz w:val="24"/>
          <w:szCs w:val="24"/>
          <w:lang w:eastAsia="ru-RU"/>
        </w:rPr>
      </w:pPr>
      <w:r>
        <w:rPr>
          <w:rFonts w:ascii="Times New Roman" w:eastAsia="MS Mincho" w:hAnsi="Times New Roman"/>
          <w:sz w:val="24"/>
          <w:szCs w:val="24"/>
          <w:lang w:eastAsia="ru-RU"/>
        </w:rPr>
        <w:t>- в графе 9.2</w:t>
      </w:r>
      <w:r w:rsidRPr="00D06A40">
        <w:rPr>
          <w:rFonts w:ascii="Times New Roman" w:eastAsia="MS Mincho" w:hAnsi="Times New Roman"/>
          <w:sz w:val="24"/>
          <w:szCs w:val="24"/>
          <w:lang w:eastAsia="ru-RU"/>
        </w:rPr>
        <w:t xml:space="preserve"> «Последовательность по источникам», указываются этапы блокирования по источникам (</w:t>
      </w:r>
      <w:r w:rsidRPr="00D06A40">
        <w:rPr>
          <w:rFonts w:ascii="Times New Roman" w:hAnsi="Times New Roman"/>
          <w:sz w:val="24"/>
          <w:szCs w:val="24"/>
          <w:lang w:eastAsia="ru-RU"/>
        </w:rPr>
        <w:t>1-й источник, 2-й источник);</w:t>
      </w:r>
    </w:p>
    <w:p w:rsidR="000A23E0" w:rsidRPr="00D06A40" w:rsidRDefault="000A23E0" w:rsidP="00D06A40">
      <w:pPr>
        <w:widowControl w:val="0"/>
        <w:autoSpaceDE w:val="0"/>
        <w:autoSpaceDN w:val="0"/>
        <w:adjustRightInd w:val="0"/>
        <w:spacing w:after="0" w:line="240" w:lineRule="auto"/>
        <w:ind w:firstLine="720"/>
        <w:jc w:val="both"/>
        <w:rPr>
          <w:rFonts w:ascii="Times New Roman" w:hAnsi="Times New Roman"/>
          <w:b/>
          <w:sz w:val="24"/>
          <w:szCs w:val="24"/>
          <w:lang w:eastAsia="ru-RU"/>
        </w:rPr>
      </w:pPr>
      <w:r w:rsidRPr="00D06A40">
        <w:rPr>
          <w:rFonts w:ascii="Times New Roman" w:eastAsia="MS Mincho" w:hAnsi="Times New Roman"/>
          <w:sz w:val="24"/>
          <w:szCs w:val="24"/>
          <w:lang w:eastAsia="ru-RU"/>
        </w:rPr>
        <w:t>- в графе</w:t>
      </w:r>
      <w:r>
        <w:rPr>
          <w:rFonts w:ascii="Times New Roman" w:eastAsia="MS Mincho" w:hAnsi="Times New Roman"/>
          <w:sz w:val="24"/>
          <w:szCs w:val="24"/>
          <w:lang w:eastAsia="ru-RU"/>
        </w:rPr>
        <w:t xml:space="preserve"> 9.3</w:t>
      </w:r>
      <w:r w:rsidRPr="00D06A40">
        <w:rPr>
          <w:rFonts w:ascii="Times New Roman" w:eastAsia="MS Mincho" w:hAnsi="Times New Roman"/>
          <w:sz w:val="24"/>
          <w:szCs w:val="24"/>
          <w:lang w:eastAsia="ru-RU"/>
        </w:rPr>
        <w:t xml:space="preserve"> «Фото оборудования по этапному отключению и блокированию энергии»</w:t>
      </w:r>
      <w:r w:rsidRPr="00D06A40">
        <w:rPr>
          <w:rFonts w:ascii="Times New Roman" w:hAnsi="Times New Roman"/>
          <w:sz w:val="24"/>
          <w:szCs w:val="24"/>
          <w:lang w:eastAsia="ru-RU"/>
        </w:rPr>
        <w:t xml:space="preserve">, в эту графу необходимо вставить фотографии по этапному блокированию оборудования </w:t>
      </w:r>
      <w:r w:rsidRPr="00D06A40">
        <w:rPr>
          <w:rFonts w:ascii="Times New Roman" w:eastAsia="MS Mincho" w:hAnsi="Times New Roman"/>
          <w:sz w:val="24"/>
          <w:szCs w:val="24"/>
          <w:lang w:eastAsia="ru-RU"/>
        </w:rPr>
        <w:t>(</w:t>
      </w:r>
      <w:r w:rsidRPr="00D06A40">
        <w:rPr>
          <w:rFonts w:ascii="Times New Roman" w:hAnsi="Times New Roman"/>
          <w:sz w:val="24"/>
          <w:szCs w:val="24"/>
          <w:lang w:eastAsia="ru-RU"/>
        </w:rPr>
        <w:t xml:space="preserve">1-й источник, 2-й источник), на которых должно быть изображено оборудование в отключенном (заблокированном) состоянии; </w:t>
      </w:r>
    </w:p>
    <w:p w:rsidR="000A23E0" w:rsidRPr="00D06A40" w:rsidRDefault="000A23E0" w:rsidP="003955CA">
      <w:pPr>
        <w:spacing w:after="0" w:line="240" w:lineRule="auto"/>
        <w:ind w:firstLine="708"/>
        <w:jc w:val="both"/>
        <w:rPr>
          <w:rFonts w:ascii="Times New Roman" w:eastAsia="MS Mincho" w:hAnsi="Times New Roman"/>
          <w:sz w:val="24"/>
          <w:szCs w:val="24"/>
          <w:lang w:eastAsia="ru-RU"/>
        </w:rPr>
      </w:pPr>
      <w:r>
        <w:rPr>
          <w:rFonts w:ascii="Times New Roman" w:eastAsia="MS Mincho" w:hAnsi="Times New Roman"/>
          <w:sz w:val="24"/>
          <w:szCs w:val="24"/>
          <w:lang w:eastAsia="ru-RU"/>
        </w:rPr>
        <w:t>м</w:t>
      </w:r>
      <w:r w:rsidRPr="00D06A40">
        <w:rPr>
          <w:rFonts w:ascii="Times New Roman" w:eastAsia="MS Mincho" w:hAnsi="Times New Roman"/>
          <w:sz w:val="24"/>
          <w:szCs w:val="24"/>
          <w:lang w:eastAsia="ru-RU"/>
        </w:rPr>
        <w:t xml:space="preserve">) пример заполнения графы </w:t>
      </w:r>
      <w:r>
        <w:rPr>
          <w:rFonts w:ascii="Times New Roman" w:eastAsia="MS Mincho" w:hAnsi="Times New Roman"/>
          <w:sz w:val="24"/>
          <w:szCs w:val="24"/>
          <w:lang w:eastAsia="ru-RU"/>
        </w:rPr>
        <w:t>10</w:t>
      </w:r>
      <w:r w:rsidRPr="00D06A40">
        <w:rPr>
          <w:rFonts w:ascii="Times New Roman" w:eastAsia="MS Mincho" w:hAnsi="Times New Roman"/>
          <w:sz w:val="24"/>
          <w:szCs w:val="24"/>
          <w:lang w:eastAsia="ru-RU"/>
        </w:rPr>
        <w:t xml:space="preserve"> «Установка блокирующего устройства по источникам (расположение, способ установки, тип)»</w:t>
      </w:r>
      <w:r>
        <w:rPr>
          <w:rFonts w:ascii="Times New Roman" w:eastAsia="MS Mincho" w:hAnsi="Times New Roman"/>
          <w:sz w:val="24"/>
          <w:szCs w:val="24"/>
          <w:lang w:eastAsia="ru-RU"/>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2427"/>
        <w:gridCol w:w="2835"/>
        <w:gridCol w:w="2552"/>
      </w:tblGrid>
      <w:tr w:rsidR="000A23E0" w:rsidRPr="008D7757" w:rsidTr="003955CA">
        <w:tc>
          <w:tcPr>
            <w:tcW w:w="1826" w:type="dxa"/>
            <w:vAlign w:val="center"/>
          </w:tcPr>
          <w:p w:rsidR="000A23E0" w:rsidRPr="003955CA" w:rsidRDefault="000A23E0" w:rsidP="003955CA">
            <w:pPr>
              <w:widowControl w:val="0"/>
              <w:autoSpaceDE w:val="0"/>
              <w:autoSpaceDN w:val="0"/>
              <w:adjustRightInd w:val="0"/>
              <w:spacing w:after="0" w:line="240" w:lineRule="auto"/>
              <w:jc w:val="center"/>
              <w:rPr>
                <w:rFonts w:ascii="Times New Roman" w:eastAsia="MS Mincho" w:hAnsi="Times New Roman"/>
                <w:b/>
                <w:sz w:val="20"/>
                <w:szCs w:val="20"/>
                <w:lang w:eastAsia="ru-RU"/>
              </w:rPr>
            </w:pPr>
            <w:r w:rsidRPr="003955CA">
              <w:rPr>
                <w:rFonts w:ascii="Times New Roman" w:eastAsia="MS Mincho" w:hAnsi="Times New Roman"/>
                <w:b/>
                <w:sz w:val="20"/>
                <w:szCs w:val="20"/>
                <w:lang w:eastAsia="ru-RU"/>
              </w:rPr>
              <w:t>Источник энергии</w:t>
            </w:r>
          </w:p>
        </w:tc>
        <w:tc>
          <w:tcPr>
            <w:tcW w:w="2427" w:type="dxa"/>
            <w:vAlign w:val="center"/>
          </w:tcPr>
          <w:p w:rsidR="000A23E0" w:rsidRPr="003955CA" w:rsidRDefault="000A23E0" w:rsidP="003955CA">
            <w:pPr>
              <w:widowControl w:val="0"/>
              <w:autoSpaceDE w:val="0"/>
              <w:autoSpaceDN w:val="0"/>
              <w:adjustRightInd w:val="0"/>
              <w:spacing w:after="0" w:line="240" w:lineRule="auto"/>
              <w:jc w:val="center"/>
              <w:rPr>
                <w:rFonts w:ascii="Times New Roman" w:eastAsia="MS Mincho" w:hAnsi="Times New Roman"/>
                <w:b/>
                <w:sz w:val="20"/>
                <w:szCs w:val="20"/>
                <w:lang w:eastAsia="ru-RU"/>
              </w:rPr>
            </w:pPr>
            <w:r w:rsidRPr="003955CA">
              <w:rPr>
                <w:rFonts w:ascii="Times New Roman" w:eastAsia="MS Mincho" w:hAnsi="Times New Roman"/>
                <w:b/>
                <w:sz w:val="20"/>
                <w:szCs w:val="20"/>
                <w:lang w:eastAsia="ru-RU"/>
              </w:rPr>
              <w:t xml:space="preserve">Расположение </w:t>
            </w:r>
          </w:p>
        </w:tc>
        <w:tc>
          <w:tcPr>
            <w:tcW w:w="2835" w:type="dxa"/>
            <w:vAlign w:val="center"/>
          </w:tcPr>
          <w:p w:rsidR="000A23E0" w:rsidRPr="003955CA" w:rsidRDefault="000A23E0" w:rsidP="003955CA">
            <w:pPr>
              <w:widowControl w:val="0"/>
              <w:autoSpaceDE w:val="0"/>
              <w:autoSpaceDN w:val="0"/>
              <w:adjustRightInd w:val="0"/>
              <w:spacing w:after="0" w:line="240" w:lineRule="auto"/>
              <w:jc w:val="center"/>
              <w:rPr>
                <w:rFonts w:ascii="Times New Roman" w:eastAsia="MS Mincho" w:hAnsi="Times New Roman"/>
                <w:b/>
                <w:sz w:val="20"/>
                <w:szCs w:val="20"/>
                <w:lang w:eastAsia="ru-RU"/>
              </w:rPr>
            </w:pPr>
            <w:r w:rsidRPr="003955CA">
              <w:rPr>
                <w:rFonts w:ascii="Times New Roman" w:eastAsia="MS Mincho" w:hAnsi="Times New Roman"/>
                <w:b/>
                <w:sz w:val="20"/>
                <w:szCs w:val="20"/>
                <w:lang w:eastAsia="ru-RU"/>
              </w:rPr>
              <w:t>Способ установки</w:t>
            </w:r>
          </w:p>
        </w:tc>
        <w:tc>
          <w:tcPr>
            <w:tcW w:w="2552" w:type="dxa"/>
            <w:vAlign w:val="center"/>
          </w:tcPr>
          <w:p w:rsidR="000A23E0" w:rsidRPr="003955CA" w:rsidRDefault="000A23E0" w:rsidP="003955CA">
            <w:pPr>
              <w:widowControl w:val="0"/>
              <w:autoSpaceDE w:val="0"/>
              <w:autoSpaceDN w:val="0"/>
              <w:adjustRightInd w:val="0"/>
              <w:spacing w:after="0" w:line="240" w:lineRule="auto"/>
              <w:jc w:val="center"/>
              <w:rPr>
                <w:rFonts w:ascii="Times New Roman" w:eastAsia="MS Mincho" w:hAnsi="Times New Roman"/>
                <w:b/>
                <w:sz w:val="20"/>
                <w:szCs w:val="20"/>
                <w:lang w:eastAsia="ru-RU"/>
              </w:rPr>
            </w:pPr>
            <w:r w:rsidRPr="003955CA">
              <w:rPr>
                <w:rFonts w:ascii="Times New Roman" w:eastAsia="MS Mincho" w:hAnsi="Times New Roman"/>
                <w:b/>
                <w:sz w:val="20"/>
                <w:szCs w:val="20"/>
                <w:lang w:eastAsia="ru-RU"/>
              </w:rPr>
              <w:t xml:space="preserve">Тип </w:t>
            </w:r>
          </w:p>
        </w:tc>
      </w:tr>
      <w:tr w:rsidR="000A23E0" w:rsidRPr="008D7757" w:rsidTr="003955CA">
        <w:tc>
          <w:tcPr>
            <w:tcW w:w="1826" w:type="dxa"/>
            <w:vAlign w:val="center"/>
          </w:tcPr>
          <w:p w:rsidR="000A23E0" w:rsidRPr="003955CA" w:rsidRDefault="000A23E0" w:rsidP="003955CA">
            <w:pPr>
              <w:widowControl w:val="0"/>
              <w:autoSpaceDE w:val="0"/>
              <w:autoSpaceDN w:val="0"/>
              <w:adjustRightInd w:val="0"/>
              <w:spacing w:after="0" w:line="240" w:lineRule="auto"/>
              <w:jc w:val="center"/>
              <w:rPr>
                <w:rFonts w:ascii="Times New Roman" w:eastAsia="MS Mincho" w:hAnsi="Times New Roman"/>
                <w:i/>
                <w:sz w:val="20"/>
                <w:szCs w:val="20"/>
                <w:lang w:eastAsia="ru-RU"/>
              </w:rPr>
            </w:pPr>
            <w:r w:rsidRPr="003955CA">
              <w:rPr>
                <w:rFonts w:ascii="Times New Roman" w:eastAsia="MS Mincho" w:hAnsi="Times New Roman"/>
                <w:i/>
                <w:sz w:val="20"/>
                <w:szCs w:val="20"/>
                <w:lang w:eastAsia="ru-RU"/>
              </w:rPr>
              <w:t>1</w:t>
            </w:r>
          </w:p>
        </w:tc>
        <w:tc>
          <w:tcPr>
            <w:tcW w:w="2427" w:type="dxa"/>
            <w:vAlign w:val="center"/>
          </w:tcPr>
          <w:p w:rsidR="000A23E0" w:rsidRPr="003955CA" w:rsidRDefault="000A23E0" w:rsidP="003955CA">
            <w:pPr>
              <w:widowControl w:val="0"/>
              <w:autoSpaceDE w:val="0"/>
              <w:autoSpaceDN w:val="0"/>
              <w:adjustRightInd w:val="0"/>
              <w:spacing w:after="0" w:line="240" w:lineRule="auto"/>
              <w:rPr>
                <w:rFonts w:ascii="Times New Roman" w:eastAsia="MS Mincho" w:hAnsi="Times New Roman"/>
                <w:i/>
                <w:sz w:val="20"/>
                <w:szCs w:val="20"/>
                <w:lang w:eastAsia="ru-RU"/>
              </w:rPr>
            </w:pPr>
            <w:r w:rsidRPr="003955CA">
              <w:rPr>
                <w:rFonts w:ascii="Times New Roman" w:eastAsia="MS Mincho" w:hAnsi="Times New Roman"/>
                <w:i/>
                <w:sz w:val="20"/>
                <w:szCs w:val="20"/>
                <w:lang w:eastAsia="ru-RU"/>
              </w:rPr>
              <w:t>Ячейка КРУ-2-10</w:t>
            </w:r>
            <w:r w:rsidR="0099693F">
              <w:rPr>
                <w:rFonts w:ascii="Times New Roman" w:eastAsia="MS Mincho" w:hAnsi="Times New Roman"/>
                <w:i/>
                <w:sz w:val="20"/>
                <w:szCs w:val="20"/>
                <w:lang w:eastAsia="ru-RU"/>
              </w:rPr>
              <w:t>, №2</w:t>
            </w:r>
          </w:p>
        </w:tc>
        <w:tc>
          <w:tcPr>
            <w:tcW w:w="2835" w:type="dxa"/>
            <w:vAlign w:val="center"/>
          </w:tcPr>
          <w:p w:rsidR="000A23E0" w:rsidRPr="003955CA" w:rsidRDefault="000A23E0" w:rsidP="003955CA">
            <w:pPr>
              <w:widowControl w:val="0"/>
              <w:autoSpaceDE w:val="0"/>
              <w:autoSpaceDN w:val="0"/>
              <w:adjustRightInd w:val="0"/>
              <w:spacing w:after="0" w:line="240" w:lineRule="auto"/>
              <w:rPr>
                <w:rFonts w:ascii="Times New Roman" w:eastAsia="MS Mincho" w:hAnsi="Times New Roman"/>
                <w:i/>
                <w:sz w:val="20"/>
                <w:szCs w:val="20"/>
                <w:lang w:eastAsia="ru-RU"/>
              </w:rPr>
            </w:pPr>
            <w:r w:rsidRPr="003955CA">
              <w:rPr>
                <w:rFonts w:ascii="Times New Roman" w:eastAsia="MS Mincho" w:hAnsi="Times New Roman"/>
                <w:i/>
                <w:sz w:val="20"/>
                <w:szCs w:val="20"/>
                <w:lang w:eastAsia="ru-RU"/>
              </w:rPr>
              <w:t xml:space="preserve">Отключить масляный выключатель, выкатить в ремонтное положение и установить на шторках ячеек </w:t>
            </w:r>
            <w:r>
              <w:rPr>
                <w:rFonts w:ascii="Times New Roman" w:eastAsia="MS Mincho" w:hAnsi="Times New Roman"/>
                <w:i/>
                <w:sz w:val="20"/>
                <w:szCs w:val="20"/>
                <w:lang w:eastAsia="ru-RU"/>
              </w:rPr>
              <w:t>блокирующее устройство</w:t>
            </w:r>
            <w:r w:rsidRPr="003955CA">
              <w:rPr>
                <w:rFonts w:ascii="Times New Roman" w:eastAsia="MS Mincho" w:hAnsi="Times New Roman"/>
                <w:i/>
                <w:sz w:val="20"/>
                <w:szCs w:val="20"/>
                <w:lang w:eastAsia="ru-RU"/>
              </w:rPr>
              <w:t>.</w:t>
            </w:r>
          </w:p>
        </w:tc>
        <w:tc>
          <w:tcPr>
            <w:tcW w:w="2552" w:type="dxa"/>
            <w:vAlign w:val="center"/>
          </w:tcPr>
          <w:p w:rsidR="000A23E0" w:rsidRPr="003955CA" w:rsidRDefault="000A23E0" w:rsidP="003955CA">
            <w:pPr>
              <w:widowControl w:val="0"/>
              <w:autoSpaceDE w:val="0"/>
              <w:autoSpaceDN w:val="0"/>
              <w:adjustRightInd w:val="0"/>
              <w:spacing w:after="0" w:line="240" w:lineRule="auto"/>
              <w:rPr>
                <w:rFonts w:ascii="Times New Roman" w:eastAsia="MS Mincho" w:hAnsi="Times New Roman"/>
                <w:i/>
                <w:sz w:val="20"/>
                <w:szCs w:val="20"/>
                <w:lang w:eastAsia="ru-RU"/>
              </w:rPr>
            </w:pPr>
            <w:proofErr w:type="gramStart"/>
            <w:r w:rsidRPr="003955CA">
              <w:rPr>
                <w:rFonts w:ascii="Times New Roman" w:eastAsia="MS Mincho" w:hAnsi="Times New Roman"/>
                <w:i/>
                <w:sz w:val="20"/>
                <w:szCs w:val="20"/>
                <w:lang w:eastAsia="ru-RU"/>
              </w:rPr>
              <w:t>Блокирующие</w:t>
            </w:r>
            <w:proofErr w:type="gramEnd"/>
            <w:r w:rsidRPr="003955CA">
              <w:rPr>
                <w:rFonts w:ascii="Times New Roman" w:eastAsia="MS Mincho" w:hAnsi="Times New Roman"/>
                <w:i/>
                <w:sz w:val="20"/>
                <w:szCs w:val="20"/>
                <w:lang w:eastAsia="ru-RU"/>
              </w:rPr>
              <w:t xml:space="preserve"> устройство типа </w:t>
            </w:r>
            <w:r w:rsidRPr="003955CA">
              <w:rPr>
                <w:rFonts w:ascii="Times New Roman" w:eastAsia="MS Mincho" w:hAnsi="Times New Roman"/>
                <w:i/>
                <w:sz w:val="20"/>
                <w:szCs w:val="20"/>
                <w:lang w:val="en-US" w:eastAsia="ru-RU"/>
              </w:rPr>
              <w:t>PSL</w:t>
            </w:r>
            <w:r w:rsidRPr="003955CA">
              <w:rPr>
                <w:rFonts w:ascii="Times New Roman" w:eastAsia="MS Mincho" w:hAnsi="Times New Roman"/>
                <w:i/>
                <w:sz w:val="20"/>
                <w:szCs w:val="20"/>
                <w:lang w:eastAsia="ru-RU"/>
              </w:rPr>
              <w:t>-1</w:t>
            </w:r>
          </w:p>
        </w:tc>
      </w:tr>
      <w:tr w:rsidR="000A23E0" w:rsidRPr="008D7757" w:rsidTr="003955CA">
        <w:tc>
          <w:tcPr>
            <w:tcW w:w="1826" w:type="dxa"/>
            <w:vAlign w:val="center"/>
          </w:tcPr>
          <w:p w:rsidR="000A23E0" w:rsidRPr="003955CA" w:rsidRDefault="000A23E0" w:rsidP="003955CA">
            <w:pPr>
              <w:widowControl w:val="0"/>
              <w:autoSpaceDE w:val="0"/>
              <w:autoSpaceDN w:val="0"/>
              <w:adjustRightInd w:val="0"/>
              <w:spacing w:after="0" w:line="240" w:lineRule="auto"/>
              <w:jc w:val="center"/>
              <w:rPr>
                <w:rFonts w:ascii="Times New Roman" w:eastAsia="MS Mincho" w:hAnsi="Times New Roman"/>
                <w:i/>
                <w:sz w:val="20"/>
                <w:szCs w:val="20"/>
                <w:lang w:eastAsia="ru-RU"/>
              </w:rPr>
            </w:pPr>
            <w:r w:rsidRPr="003955CA">
              <w:rPr>
                <w:rFonts w:ascii="Times New Roman" w:eastAsia="MS Mincho" w:hAnsi="Times New Roman"/>
                <w:i/>
                <w:sz w:val="20"/>
                <w:szCs w:val="20"/>
                <w:lang w:eastAsia="ru-RU"/>
              </w:rPr>
              <w:t>2</w:t>
            </w:r>
          </w:p>
        </w:tc>
        <w:tc>
          <w:tcPr>
            <w:tcW w:w="2427" w:type="dxa"/>
            <w:vAlign w:val="center"/>
          </w:tcPr>
          <w:p w:rsidR="000A23E0" w:rsidRPr="003955CA" w:rsidRDefault="000A23E0" w:rsidP="00DD65D1">
            <w:pPr>
              <w:widowControl w:val="0"/>
              <w:autoSpaceDE w:val="0"/>
              <w:autoSpaceDN w:val="0"/>
              <w:adjustRightInd w:val="0"/>
              <w:spacing w:after="0" w:line="240" w:lineRule="auto"/>
              <w:rPr>
                <w:rFonts w:ascii="Times New Roman" w:eastAsia="MS Mincho" w:hAnsi="Times New Roman"/>
                <w:i/>
                <w:sz w:val="20"/>
                <w:szCs w:val="20"/>
                <w:lang w:eastAsia="ru-RU"/>
              </w:rPr>
            </w:pPr>
            <w:r w:rsidRPr="003955CA">
              <w:rPr>
                <w:rFonts w:ascii="Times New Roman" w:eastAsia="MS Mincho" w:hAnsi="Times New Roman"/>
                <w:i/>
                <w:sz w:val="20"/>
                <w:szCs w:val="20"/>
                <w:lang w:eastAsia="ru-RU"/>
              </w:rPr>
              <w:t>РУ-0,4кВ на подстанци</w:t>
            </w:r>
            <w:r w:rsidR="00DD65D1">
              <w:rPr>
                <w:rFonts w:ascii="Times New Roman" w:eastAsia="MS Mincho" w:hAnsi="Times New Roman"/>
                <w:i/>
                <w:sz w:val="20"/>
                <w:szCs w:val="20"/>
                <w:lang w:eastAsia="ru-RU"/>
              </w:rPr>
              <w:t>и</w:t>
            </w:r>
            <w:r w:rsidRPr="003955CA">
              <w:rPr>
                <w:rFonts w:ascii="Times New Roman" w:eastAsia="MS Mincho" w:hAnsi="Times New Roman"/>
                <w:i/>
                <w:sz w:val="20"/>
                <w:szCs w:val="20"/>
                <w:lang w:eastAsia="ru-RU"/>
              </w:rPr>
              <w:t xml:space="preserve"> </w:t>
            </w:r>
            <w:r w:rsidR="00DD65D1">
              <w:rPr>
                <w:rFonts w:ascii="Times New Roman" w:eastAsia="MS Mincho" w:hAnsi="Times New Roman"/>
                <w:i/>
                <w:sz w:val="20"/>
                <w:szCs w:val="20"/>
                <w:lang w:eastAsia="ru-RU"/>
              </w:rPr>
              <w:t>РП-4</w:t>
            </w:r>
          </w:p>
        </w:tc>
        <w:tc>
          <w:tcPr>
            <w:tcW w:w="2835" w:type="dxa"/>
            <w:vAlign w:val="center"/>
          </w:tcPr>
          <w:p w:rsidR="000A23E0" w:rsidRPr="003955CA" w:rsidRDefault="000A23E0" w:rsidP="003955CA">
            <w:pPr>
              <w:widowControl w:val="0"/>
              <w:autoSpaceDE w:val="0"/>
              <w:autoSpaceDN w:val="0"/>
              <w:adjustRightInd w:val="0"/>
              <w:spacing w:after="0" w:line="240" w:lineRule="auto"/>
              <w:rPr>
                <w:rFonts w:ascii="Times New Roman" w:eastAsia="MS Mincho" w:hAnsi="Times New Roman"/>
                <w:i/>
                <w:sz w:val="20"/>
                <w:szCs w:val="20"/>
                <w:lang w:eastAsia="ru-RU"/>
              </w:rPr>
            </w:pPr>
            <w:r w:rsidRPr="003955CA">
              <w:rPr>
                <w:rFonts w:ascii="Times New Roman" w:eastAsia="MS Mincho" w:hAnsi="Times New Roman"/>
                <w:i/>
                <w:sz w:val="20"/>
                <w:szCs w:val="20"/>
                <w:lang w:eastAsia="ru-RU"/>
              </w:rPr>
              <w:t xml:space="preserve">Отключить вводной автомат 0,4кВ и установить </w:t>
            </w:r>
            <w:r>
              <w:rPr>
                <w:rFonts w:ascii="Times New Roman" w:eastAsia="MS Mincho" w:hAnsi="Times New Roman"/>
                <w:i/>
                <w:sz w:val="20"/>
                <w:szCs w:val="20"/>
                <w:lang w:eastAsia="ru-RU"/>
              </w:rPr>
              <w:t>блокирующее устройство</w:t>
            </w:r>
          </w:p>
        </w:tc>
        <w:tc>
          <w:tcPr>
            <w:tcW w:w="2552" w:type="dxa"/>
            <w:vAlign w:val="center"/>
          </w:tcPr>
          <w:p w:rsidR="000A23E0" w:rsidRPr="003955CA" w:rsidRDefault="000A23E0" w:rsidP="003955CA">
            <w:pPr>
              <w:widowControl w:val="0"/>
              <w:autoSpaceDE w:val="0"/>
              <w:autoSpaceDN w:val="0"/>
              <w:adjustRightInd w:val="0"/>
              <w:spacing w:after="0" w:line="240" w:lineRule="auto"/>
              <w:rPr>
                <w:rFonts w:ascii="Times New Roman" w:eastAsia="MS Mincho" w:hAnsi="Times New Roman"/>
                <w:i/>
                <w:sz w:val="20"/>
                <w:szCs w:val="20"/>
                <w:lang w:eastAsia="ru-RU"/>
              </w:rPr>
            </w:pPr>
            <w:r w:rsidRPr="003955CA">
              <w:rPr>
                <w:rFonts w:ascii="Times New Roman" w:eastAsia="MS Mincho" w:hAnsi="Times New Roman"/>
                <w:i/>
                <w:sz w:val="20"/>
                <w:szCs w:val="20"/>
                <w:lang w:eastAsia="ru-RU"/>
              </w:rPr>
              <w:t>Блокирующее универсальное устройство</w:t>
            </w:r>
          </w:p>
        </w:tc>
      </w:tr>
    </w:tbl>
    <w:p w:rsidR="000A23E0" w:rsidRPr="003955CA" w:rsidRDefault="000A23E0" w:rsidP="003955CA">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3955CA">
        <w:rPr>
          <w:rFonts w:ascii="Times New Roman" w:eastAsia="MS Mincho" w:hAnsi="Times New Roman"/>
          <w:sz w:val="24"/>
          <w:szCs w:val="24"/>
          <w:lang w:eastAsia="ru-RU"/>
        </w:rPr>
        <w:t>н) в графе 1</w:t>
      </w:r>
      <w:r>
        <w:rPr>
          <w:rFonts w:ascii="Times New Roman" w:eastAsia="MS Mincho" w:hAnsi="Times New Roman"/>
          <w:sz w:val="24"/>
          <w:szCs w:val="24"/>
          <w:lang w:eastAsia="ru-RU"/>
        </w:rPr>
        <w:t>1</w:t>
      </w:r>
      <w:r w:rsidRPr="003955CA">
        <w:rPr>
          <w:rFonts w:ascii="Times New Roman" w:eastAsia="MS Mincho" w:hAnsi="Times New Roman"/>
          <w:sz w:val="24"/>
          <w:szCs w:val="24"/>
          <w:lang w:eastAsia="ru-RU"/>
        </w:rPr>
        <w:t xml:space="preserve"> «По окончанию работ» расписываются конкретные пошаговые действия по разблокированию оборудования и вводу его в работу.</w:t>
      </w:r>
    </w:p>
    <w:p w:rsidR="000A23E0" w:rsidRDefault="000A23E0" w:rsidP="003955CA">
      <w:pPr>
        <w:spacing w:after="0" w:line="240" w:lineRule="auto"/>
        <w:ind w:firstLine="708"/>
        <w:jc w:val="both"/>
        <w:rPr>
          <w:rFonts w:ascii="Times New Roman" w:hAnsi="Times New Roman"/>
          <w:b/>
          <w:sz w:val="24"/>
          <w:szCs w:val="24"/>
          <w:lang w:eastAsia="ru-RU"/>
        </w:rPr>
        <w:sectPr w:rsidR="000A23E0" w:rsidSect="00940973">
          <w:pgSz w:w="11906" w:h="16838" w:code="9"/>
          <w:pgMar w:top="567" w:right="851" w:bottom="1134" w:left="1134" w:header="567" w:footer="567" w:gutter="0"/>
          <w:cols w:space="720"/>
          <w:docGrid w:linePitch="299"/>
        </w:sectPr>
      </w:pPr>
    </w:p>
    <w:p w:rsidR="000A23E0" w:rsidRPr="00A6149E" w:rsidRDefault="000A23E0" w:rsidP="0019107D">
      <w:pPr>
        <w:spacing w:after="0" w:line="240" w:lineRule="auto"/>
        <w:ind w:right="-2"/>
        <w:jc w:val="right"/>
        <w:rPr>
          <w:rFonts w:ascii="Times New Roman" w:hAnsi="Times New Roman"/>
          <w:b/>
          <w:sz w:val="24"/>
          <w:szCs w:val="24"/>
          <w:lang w:eastAsia="ru-RU"/>
        </w:rPr>
      </w:pPr>
      <w:r>
        <w:rPr>
          <w:rFonts w:ascii="Times New Roman" w:hAnsi="Times New Roman"/>
          <w:b/>
          <w:sz w:val="24"/>
          <w:szCs w:val="24"/>
          <w:lang w:eastAsia="ru-RU"/>
        </w:rPr>
        <w:lastRenderedPageBreak/>
        <w:t>Приложение Г</w:t>
      </w:r>
    </w:p>
    <w:p w:rsidR="000A23E0" w:rsidRDefault="000A23E0" w:rsidP="0019107D">
      <w:pPr>
        <w:spacing w:after="0" w:line="240" w:lineRule="auto"/>
        <w:ind w:right="-2"/>
        <w:jc w:val="right"/>
        <w:rPr>
          <w:rFonts w:ascii="Times New Roman" w:hAnsi="Times New Roman"/>
          <w:b/>
          <w:sz w:val="24"/>
          <w:szCs w:val="24"/>
          <w:lang w:eastAsia="ru-RU"/>
        </w:rPr>
      </w:pPr>
      <w:r w:rsidRPr="00A6149E">
        <w:rPr>
          <w:rFonts w:ascii="Times New Roman" w:hAnsi="Times New Roman"/>
          <w:b/>
          <w:sz w:val="24"/>
          <w:szCs w:val="24"/>
          <w:lang w:eastAsia="ru-RU"/>
        </w:rPr>
        <w:t>(</w:t>
      </w:r>
      <w:r>
        <w:rPr>
          <w:rFonts w:ascii="Times New Roman" w:hAnsi="Times New Roman"/>
          <w:b/>
          <w:sz w:val="24"/>
          <w:szCs w:val="24"/>
          <w:lang w:eastAsia="ru-RU"/>
        </w:rPr>
        <w:t>информационное</w:t>
      </w:r>
      <w:r w:rsidRPr="00A6149E">
        <w:rPr>
          <w:rFonts w:ascii="Times New Roman" w:hAnsi="Times New Roman"/>
          <w:b/>
          <w:sz w:val="24"/>
          <w:szCs w:val="24"/>
          <w:lang w:eastAsia="ru-RU"/>
        </w:rPr>
        <w:t>)</w:t>
      </w:r>
    </w:p>
    <w:p w:rsidR="000A23E0" w:rsidRDefault="000A23E0" w:rsidP="0019107D">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Блок – схема источников энергии</w:t>
      </w:r>
    </w:p>
    <w:p w:rsidR="000A23E0" w:rsidRDefault="000A23E0" w:rsidP="0019107D">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p>
    <w:p w:rsidR="000A23E0" w:rsidRPr="005163DB" w:rsidRDefault="00283509" w:rsidP="0019107D">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Pr>
          <w:noProof/>
          <w:lang w:eastAsia="ru-RU"/>
        </w:rPr>
        <w:drawing>
          <wp:inline distT="0" distB="0" distL="0" distR="0">
            <wp:extent cx="8039100" cy="5168900"/>
            <wp:effectExtent l="0" t="0" r="0" b="0"/>
            <wp:docPr id="8" name="Рисунок 8" descr="Схема суш.бар.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хема суш.бар.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39100" cy="5168900"/>
                    </a:xfrm>
                    <a:prstGeom prst="rect">
                      <a:avLst/>
                    </a:prstGeom>
                    <a:noFill/>
                    <a:ln>
                      <a:noFill/>
                    </a:ln>
                  </pic:spPr>
                </pic:pic>
              </a:graphicData>
            </a:graphic>
          </wp:inline>
        </w:drawing>
      </w:r>
    </w:p>
    <w:p w:rsidR="000A23E0" w:rsidRPr="00A6149E" w:rsidRDefault="000A23E0" w:rsidP="00A6149E">
      <w:pPr>
        <w:keepNext/>
        <w:tabs>
          <w:tab w:val="center" w:pos="7230"/>
        </w:tabs>
        <w:spacing w:after="0" w:line="240" w:lineRule="auto"/>
        <w:jc w:val="center"/>
        <w:rPr>
          <w:rFonts w:ascii="Times New Roman" w:hAnsi="Times New Roman" w:cs="Arial"/>
          <w:b/>
          <w:sz w:val="28"/>
          <w:szCs w:val="24"/>
          <w:lang w:eastAsia="ru-RU"/>
        </w:rPr>
      </w:pPr>
    </w:p>
    <w:p w:rsidR="000A23E0" w:rsidRPr="00A6149E" w:rsidRDefault="000A23E0" w:rsidP="00A6149E">
      <w:pPr>
        <w:spacing w:after="0" w:line="240" w:lineRule="auto"/>
        <w:rPr>
          <w:rFonts w:ascii="Times New Roman" w:hAnsi="Times New Roman"/>
          <w:snapToGrid w:val="0"/>
          <w:sz w:val="24"/>
          <w:szCs w:val="20"/>
          <w:lang w:eastAsia="ru-RU"/>
        </w:rPr>
        <w:sectPr w:rsidR="000A23E0" w:rsidRPr="00A6149E" w:rsidSect="0019107D">
          <w:pgSz w:w="16838" w:h="11906" w:orient="landscape" w:code="9"/>
          <w:pgMar w:top="1134" w:right="567" w:bottom="851" w:left="1134" w:header="567" w:footer="567" w:gutter="0"/>
          <w:cols w:space="720"/>
          <w:docGrid w:linePitch="299"/>
        </w:sectPr>
      </w:pPr>
    </w:p>
    <w:p w:rsidR="000A23E0" w:rsidRPr="00A6149E" w:rsidRDefault="000A23E0" w:rsidP="00A6149E">
      <w:pPr>
        <w:spacing w:after="0" w:line="240" w:lineRule="auto"/>
        <w:ind w:right="-2"/>
        <w:jc w:val="right"/>
        <w:rPr>
          <w:rFonts w:ascii="Times New Roman" w:hAnsi="Times New Roman"/>
          <w:b/>
          <w:sz w:val="24"/>
          <w:szCs w:val="24"/>
          <w:lang w:eastAsia="ru-RU"/>
        </w:rPr>
      </w:pPr>
      <w:r>
        <w:rPr>
          <w:rFonts w:ascii="Times New Roman" w:hAnsi="Times New Roman"/>
          <w:b/>
          <w:sz w:val="24"/>
          <w:szCs w:val="24"/>
          <w:lang w:eastAsia="ru-RU"/>
        </w:rPr>
        <w:lastRenderedPageBreak/>
        <w:t>Приложение</w:t>
      </w:r>
      <w:proofErr w:type="gramStart"/>
      <w:r>
        <w:rPr>
          <w:rFonts w:ascii="Times New Roman" w:hAnsi="Times New Roman"/>
          <w:b/>
          <w:sz w:val="24"/>
          <w:szCs w:val="24"/>
          <w:lang w:eastAsia="ru-RU"/>
        </w:rPr>
        <w:t xml:space="preserve"> Д</w:t>
      </w:r>
      <w:proofErr w:type="gramEnd"/>
    </w:p>
    <w:p w:rsidR="000A23E0" w:rsidRPr="00A6149E" w:rsidRDefault="000A23E0" w:rsidP="00A6149E">
      <w:pPr>
        <w:spacing w:after="0" w:line="240" w:lineRule="auto"/>
        <w:ind w:right="-2"/>
        <w:jc w:val="right"/>
        <w:rPr>
          <w:rFonts w:ascii="Times New Roman" w:hAnsi="Times New Roman"/>
          <w:b/>
          <w:sz w:val="24"/>
          <w:szCs w:val="24"/>
          <w:lang w:eastAsia="ru-RU"/>
        </w:rPr>
      </w:pPr>
      <w:r w:rsidRPr="00A6149E">
        <w:rPr>
          <w:rFonts w:ascii="Times New Roman" w:hAnsi="Times New Roman"/>
          <w:b/>
          <w:sz w:val="24"/>
          <w:szCs w:val="24"/>
          <w:lang w:eastAsia="ru-RU"/>
        </w:rPr>
        <w:t>(</w:t>
      </w:r>
      <w:r>
        <w:rPr>
          <w:rFonts w:ascii="Times New Roman" w:hAnsi="Times New Roman"/>
          <w:b/>
          <w:sz w:val="24"/>
          <w:szCs w:val="24"/>
          <w:lang w:eastAsia="ru-RU"/>
        </w:rPr>
        <w:t>обязательное</w:t>
      </w:r>
      <w:r w:rsidRPr="00A6149E">
        <w:rPr>
          <w:rFonts w:ascii="Times New Roman" w:hAnsi="Times New Roman"/>
          <w:b/>
          <w:sz w:val="24"/>
          <w:szCs w:val="24"/>
          <w:lang w:eastAsia="ru-RU"/>
        </w:rPr>
        <w:t>)</w:t>
      </w:r>
    </w:p>
    <w:p w:rsidR="000A23E0" w:rsidRPr="00A6149E" w:rsidRDefault="000A23E0" w:rsidP="00A6149E">
      <w:pPr>
        <w:spacing w:after="0" w:line="240" w:lineRule="auto"/>
        <w:ind w:right="-2"/>
        <w:jc w:val="center"/>
        <w:rPr>
          <w:rFonts w:ascii="Times New Roman" w:hAnsi="Times New Roman"/>
          <w:b/>
          <w:sz w:val="24"/>
          <w:szCs w:val="24"/>
          <w:lang w:eastAsia="ru-RU"/>
        </w:rPr>
      </w:pPr>
    </w:p>
    <w:p w:rsidR="000A23E0" w:rsidRPr="00407546" w:rsidRDefault="000A23E0" w:rsidP="00407546">
      <w:pPr>
        <w:suppressAutoHyphens/>
        <w:spacing w:after="0" w:line="240" w:lineRule="auto"/>
        <w:jc w:val="center"/>
        <w:rPr>
          <w:rFonts w:ascii="Times New Roman" w:hAnsi="Times New Roman"/>
          <w:b/>
          <w:color w:val="000000"/>
          <w:sz w:val="24"/>
          <w:szCs w:val="24"/>
          <w:lang w:eastAsia="ru-RU"/>
        </w:rPr>
      </w:pPr>
      <w:r w:rsidRPr="00407546">
        <w:rPr>
          <w:rFonts w:ascii="Times New Roman" w:hAnsi="Times New Roman"/>
          <w:b/>
          <w:color w:val="000000"/>
          <w:sz w:val="24"/>
          <w:szCs w:val="24"/>
          <w:lang w:eastAsia="ru-RU"/>
        </w:rPr>
        <w:t>Блок – схема изоляции источника энергии</w:t>
      </w:r>
    </w:p>
    <w:p w:rsidR="000A23E0" w:rsidRPr="00407546" w:rsidRDefault="000A23E0" w:rsidP="00407546">
      <w:pPr>
        <w:suppressAutoHyphens/>
        <w:spacing w:after="0" w:line="240" w:lineRule="auto"/>
        <w:jc w:val="both"/>
        <w:rPr>
          <w:rFonts w:ascii="Times New Roman" w:hAnsi="Times New Roman"/>
          <w:b/>
          <w:color w:val="000000"/>
          <w:sz w:val="24"/>
          <w:szCs w:val="24"/>
          <w:lang w:eastAsia="ru-RU"/>
        </w:rPr>
      </w:pPr>
    </w:p>
    <w:p w:rsidR="000A23E0" w:rsidRPr="00407546" w:rsidRDefault="000A23E0" w:rsidP="00407546">
      <w:pPr>
        <w:suppressAutoHyphens/>
        <w:spacing w:after="0" w:line="240" w:lineRule="auto"/>
        <w:jc w:val="both"/>
        <w:rPr>
          <w:rFonts w:ascii="Times New Roman" w:hAnsi="Times New Roman"/>
          <w:b/>
          <w:color w:val="000000"/>
          <w:sz w:val="24"/>
          <w:szCs w:val="24"/>
          <w:lang w:eastAsia="ru-RU"/>
        </w:rPr>
      </w:pPr>
    </w:p>
    <w:p w:rsidR="000A23E0" w:rsidRDefault="000A23E0" w:rsidP="00407546">
      <w:pPr>
        <w:suppressAutoHyphens/>
        <w:spacing w:after="0" w:line="240" w:lineRule="auto"/>
        <w:jc w:val="both"/>
        <w:rPr>
          <w:rFonts w:ascii="Times New Roman" w:hAnsi="Times New Roman"/>
          <w:b/>
          <w:color w:val="000000"/>
          <w:sz w:val="24"/>
          <w:szCs w:val="24"/>
          <w:lang w:eastAsia="ru-RU"/>
        </w:rPr>
      </w:pPr>
      <w:r>
        <w:object w:dxaOrig="8702" w:dyaOrig="10856">
          <v:shape id="_x0000_i1025" type="#_x0000_t75" style="width:487.1pt;height:580.4pt" o:ole="">
            <v:imagedata r:id="rId20" o:title=""/>
          </v:shape>
          <o:OLEObject Type="Embed" ProgID="Visio.Drawing.11" ShapeID="_x0000_i1025" DrawAspect="Content" ObjectID="_1454146329" r:id="rId21"/>
        </w:object>
      </w:r>
    </w:p>
    <w:p w:rsidR="000A23E0" w:rsidRDefault="000A23E0" w:rsidP="00407546">
      <w:pPr>
        <w:suppressAutoHyphens/>
        <w:spacing w:after="0" w:line="240" w:lineRule="auto"/>
        <w:jc w:val="both"/>
        <w:rPr>
          <w:rFonts w:ascii="Times New Roman" w:hAnsi="Times New Roman"/>
          <w:b/>
          <w:color w:val="000000"/>
          <w:sz w:val="24"/>
          <w:szCs w:val="24"/>
          <w:lang w:eastAsia="ru-RU"/>
        </w:rPr>
      </w:pPr>
    </w:p>
    <w:p w:rsidR="000A23E0" w:rsidRDefault="000A23E0" w:rsidP="00407546">
      <w:pPr>
        <w:suppressAutoHyphens/>
        <w:spacing w:after="0" w:line="240" w:lineRule="auto"/>
        <w:jc w:val="both"/>
        <w:rPr>
          <w:rFonts w:ascii="Times New Roman" w:hAnsi="Times New Roman"/>
          <w:b/>
          <w:color w:val="000000"/>
          <w:sz w:val="24"/>
          <w:szCs w:val="24"/>
          <w:lang w:eastAsia="ru-RU"/>
        </w:rPr>
        <w:sectPr w:rsidR="000A23E0" w:rsidSect="001C74BD">
          <w:pgSz w:w="11906" w:h="16838" w:code="9"/>
          <w:pgMar w:top="567" w:right="851" w:bottom="1134" w:left="1276" w:header="567" w:footer="567" w:gutter="0"/>
          <w:cols w:space="720"/>
          <w:docGrid w:linePitch="326"/>
        </w:sectPr>
      </w:pPr>
    </w:p>
    <w:p w:rsidR="000A23E0" w:rsidRPr="00A6149E" w:rsidRDefault="000A23E0" w:rsidP="00BF321B">
      <w:pPr>
        <w:spacing w:after="0" w:line="240" w:lineRule="auto"/>
        <w:ind w:right="-2"/>
        <w:jc w:val="right"/>
        <w:rPr>
          <w:rFonts w:ascii="Times New Roman" w:hAnsi="Times New Roman"/>
          <w:b/>
          <w:sz w:val="24"/>
          <w:szCs w:val="24"/>
          <w:lang w:eastAsia="ru-RU"/>
        </w:rPr>
      </w:pPr>
      <w:r>
        <w:rPr>
          <w:rFonts w:ascii="Times New Roman" w:hAnsi="Times New Roman"/>
          <w:b/>
          <w:sz w:val="24"/>
          <w:szCs w:val="24"/>
          <w:lang w:eastAsia="ru-RU"/>
        </w:rPr>
        <w:lastRenderedPageBreak/>
        <w:t>Приложение</w:t>
      </w:r>
      <w:proofErr w:type="gramStart"/>
      <w:r>
        <w:rPr>
          <w:rFonts w:ascii="Times New Roman" w:hAnsi="Times New Roman"/>
          <w:b/>
          <w:sz w:val="24"/>
          <w:szCs w:val="24"/>
          <w:lang w:eastAsia="ru-RU"/>
        </w:rPr>
        <w:t xml:space="preserve"> Е</w:t>
      </w:r>
      <w:proofErr w:type="gramEnd"/>
    </w:p>
    <w:p w:rsidR="000A23E0" w:rsidRPr="00A6149E" w:rsidRDefault="000A23E0" w:rsidP="00BF321B">
      <w:pPr>
        <w:spacing w:after="0" w:line="240" w:lineRule="auto"/>
        <w:ind w:right="-2"/>
        <w:jc w:val="right"/>
        <w:rPr>
          <w:rFonts w:ascii="Times New Roman" w:hAnsi="Times New Roman"/>
          <w:b/>
          <w:sz w:val="24"/>
          <w:szCs w:val="24"/>
          <w:lang w:eastAsia="ru-RU"/>
        </w:rPr>
      </w:pPr>
      <w:r w:rsidRPr="00A6149E">
        <w:rPr>
          <w:rFonts w:ascii="Times New Roman" w:hAnsi="Times New Roman"/>
          <w:b/>
          <w:sz w:val="24"/>
          <w:szCs w:val="24"/>
          <w:lang w:eastAsia="ru-RU"/>
        </w:rPr>
        <w:t>(</w:t>
      </w:r>
      <w:r>
        <w:rPr>
          <w:rFonts w:ascii="Times New Roman" w:hAnsi="Times New Roman"/>
          <w:b/>
          <w:sz w:val="24"/>
          <w:szCs w:val="24"/>
          <w:lang w:eastAsia="ru-RU"/>
        </w:rPr>
        <w:t>рекомендуемое</w:t>
      </w:r>
      <w:r w:rsidRPr="00A6149E">
        <w:rPr>
          <w:rFonts w:ascii="Times New Roman" w:hAnsi="Times New Roman"/>
          <w:b/>
          <w:sz w:val="24"/>
          <w:szCs w:val="24"/>
          <w:lang w:eastAsia="ru-RU"/>
        </w:rPr>
        <w:t>)</w:t>
      </w:r>
    </w:p>
    <w:p w:rsidR="000A23E0" w:rsidRPr="00A6149E" w:rsidRDefault="000A23E0" w:rsidP="00BF321B">
      <w:pPr>
        <w:spacing w:after="0" w:line="240" w:lineRule="auto"/>
        <w:ind w:right="-2"/>
        <w:jc w:val="center"/>
        <w:rPr>
          <w:rFonts w:ascii="Times New Roman" w:hAnsi="Times New Roman"/>
          <w:b/>
          <w:sz w:val="24"/>
          <w:szCs w:val="24"/>
          <w:lang w:eastAsia="ru-RU"/>
        </w:rPr>
      </w:pPr>
    </w:p>
    <w:p w:rsidR="000A23E0" w:rsidRDefault="000A23E0" w:rsidP="00BF321B">
      <w:pPr>
        <w:suppressAutoHyphens/>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Образец бирок</w:t>
      </w:r>
    </w:p>
    <w:p w:rsidR="000A23E0" w:rsidRPr="00407546" w:rsidRDefault="000A23E0" w:rsidP="00BF321B">
      <w:pPr>
        <w:suppressAutoHyphens/>
        <w:spacing w:after="0" w:line="240" w:lineRule="auto"/>
        <w:jc w:val="center"/>
        <w:rPr>
          <w:rFonts w:ascii="Times New Roman" w:hAnsi="Times New Roman"/>
          <w:b/>
          <w:color w:val="000000"/>
          <w:sz w:val="24"/>
          <w:szCs w:val="24"/>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19"/>
      </w:tblGrid>
      <w:tr w:rsidR="000A23E0" w:rsidRPr="008D7757" w:rsidTr="00BF321B">
        <w:tc>
          <w:tcPr>
            <w:tcW w:w="4820" w:type="dxa"/>
          </w:tcPr>
          <w:p w:rsidR="000A23E0" w:rsidRPr="00BF321B" w:rsidRDefault="00283509" w:rsidP="00BF321B">
            <w:pPr>
              <w:spacing w:before="120" w:after="240" w:line="320" w:lineRule="atLeast"/>
              <w:jc w:val="center"/>
              <w:outlineLvl w:val="2"/>
              <w:rPr>
                <w:rFonts w:ascii="Arial" w:eastAsia="MS Mincho" w:hAnsi="Arial"/>
                <w:i/>
                <w:sz w:val="24"/>
                <w:szCs w:val="24"/>
                <w:lang w:eastAsia="ja-JP"/>
              </w:rPr>
            </w:pPr>
            <w:r>
              <w:rPr>
                <w:rFonts w:ascii="Arial" w:eastAsia="MS Mincho" w:hAnsi="Arial"/>
                <w:i/>
                <w:noProof/>
                <w:sz w:val="24"/>
                <w:szCs w:val="24"/>
                <w:lang w:eastAsia="ru-RU"/>
              </w:rPr>
              <w:drawing>
                <wp:inline distT="0" distB="0" distL="0" distR="0">
                  <wp:extent cx="2724150" cy="2870200"/>
                  <wp:effectExtent l="0" t="0" r="0" b="6350"/>
                  <wp:docPr id="10" name="Рисунок 13" descr="birka_ne_vklu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irka_ne_vklucha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4150" cy="2870200"/>
                          </a:xfrm>
                          <a:prstGeom prst="rect">
                            <a:avLst/>
                          </a:prstGeom>
                          <a:noFill/>
                          <a:ln>
                            <a:noFill/>
                          </a:ln>
                        </pic:spPr>
                      </pic:pic>
                    </a:graphicData>
                  </a:graphic>
                </wp:inline>
              </w:drawing>
            </w:r>
          </w:p>
        </w:tc>
        <w:tc>
          <w:tcPr>
            <w:tcW w:w="4819" w:type="dxa"/>
          </w:tcPr>
          <w:p w:rsidR="000A23E0" w:rsidRPr="00BF321B" w:rsidRDefault="00283509" w:rsidP="00BF321B">
            <w:pPr>
              <w:spacing w:before="120" w:after="240" w:line="320" w:lineRule="atLeast"/>
              <w:jc w:val="center"/>
              <w:outlineLvl w:val="2"/>
              <w:rPr>
                <w:rFonts w:ascii="Arial" w:eastAsia="MS Mincho" w:hAnsi="Arial"/>
                <w:i/>
                <w:sz w:val="24"/>
                <w:szCs w:val="24"/>
                <w:lang w:eastAsia="ja-JP"/>
              </w:rPr>
            </w:pPr>
            <w:r>
              <w:rPr>
                <w:rFonts w:ascii="Arial" w:eastAsia="MS Mincho" w:hAnsi="Arial"/>
                <w:i/>
                <w:noProof/>
                <w:sz w:val="24"/>
                <w:szCs w:val="24"/>
                <w:lang w:eastAsia="ru-RU"/>
              </w:rPr>
              <w:drawing>
                <wp:inline distT="0" distB="0" distL="0" distR="0">
                  <wp:extent cx="2825750" cy="2889250"/>
                  <wp:effectExtent l="0" t="0" r="0" b="6350"/>
                  <wp:docPr id="11" name="Рисунок 12" descr="birka_ne_otkri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irka_ne_otkriva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5750" cy="2889250"/>
                          </a:xfrm>
                          <a:prstGeom prst="rect">
                            <a:avLst/>
                          </a:prstGeom>
                          <a:noFill/>
                          <a:ln>
                            <a:noFill/>
                          </a:ln>
                        </pic:spPr>
                      </pic:pic>
                    </a:graphicData>
                  </a:graphic>
                </wp:inline>
              </w:drawing>
            </w:r>
          </w:p>
        </w:tc>
      </w:tr>
      <w:tr w:rsidR="000A23E0" w:rsidRPr="008D7757" w:rsidTr="00BF321B">
        <w:trPr>
          <w:trHeight w:val="4839"/>
        </w:trPr>
        <w:tc>
          <w:tcPr>
            <w:tcW w:w="4820" w:type="dxa"/>
          </w:tcPr>
          <w:p w:rsidR="000A23E0" w:rsidRPr="00BF321B" w:rsidRDefault="00283509" w:rsidP="00BF321B">
            <w:pPr>
              <w:spacing w:before="120" w:after="240" w:line="320" w:lineRule="atLeast"/>
              <w:jc w:val="center"/>
              <w:outlineLvl w:val="2"/>
              <w:rPr>
                <w:rFonts w:ascii="Arial" w:eastAsia="MS Mincho" w:hAnsi="Arial"/>
                <w:i/>
                <w:sz w:val="24"/>
                <w:szCs w:val="24"/>
                <w:lang w:eastAsia="ja-JP"/>
              </w:rPr>
            </w:pPr>
            <w:r>
              <w:rPr>
                <w:rFonts w:ascii="Arial" w:eastAsia="MS Mincho" w:hAnsi="Arial"/>
                <w:i/>
                <w:noProof/>
                <w:sz w:val="24"/>
                <w:szCs w:val="24"/>
                <w:lang w:eastAsia="ru-RU"/>
              </w:rPr>
              <w:drawing>
                <wp:inline distT="0" distB="0" distL="0" distR="0">
                  <wp:extent cx="2755900" cy="2863850"/>
                  <wp:effectExtent l="0" t="0" r="6350" b="0"/>
                  <wp:docPr id="12" name="Рисунок 11" descr="birka_ne_zakpi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irka_ne_zakpiva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5900" cy="2863850"/>
                          </a:xfrm>
                          <a:prstGeom prst="rect">
                            <a:avLst/>
                          </a:prstGeom>
                          <a:noFill/>
                          <a:ln>
                            <a:noFill/>
                          </a:ln>
                        </pic:spPr>
                      </pic:pic>
                    </a:graphicData>
                  </a:graphic>
                </wp:inline>
              </w:drawing>
            </w:r>
          </w:p>
        </w:tc>
        <w:tc>
          <w:tcPr>
            <w:tcW w:w="4819" w:type="dxa"/>
          </w:tcPr>
          <w:p w:rsidR="000A23E0" w:rsidRPr="00BF321B" w:rsidRDefault="00283509" w:rsidP="00BF321B">
            <w:pPr>
              <w:spacing w:before="120" w:after="240" w:line="320" w:lineRule="atLeast"/>
              <w:jc w:val="center"/>
              <w:outlineLvl w:val="2"/>
              <w:rPr>
                <w:rFonts w:ascii="Arial" w:eastAsia="MS Mincho" w:hAnsi="Arial"/>
                <w:i/>
                <w:sz w:val="24"/>
                <w:szCs w:val="24"/>
                <w:lang w:eastAsia="ja-JP"/>
              </w:rPr>
            </w:pPr>
            <w:r>
              <w:rPr>
                <w:rFonts w:ascii="Arial" w:eastAsia="MS Mincho" w:hAnsi="Arial"/>
                <w:i/>
                <w:noProof/>
                <w:sz w:val="24"/>
                <w:szCs w:val="24"/>
                <w:lang w:eastAsia="ru-RU"/>
              </w:rPr>
              <w:drawing>
                <wp:inline distT="0" distB="0" distL="0" distR="0">
                  <wp:extent cx="2787650" cy="2838450"/>
                  <wp:effectExtent l="0" t="0" r="0" b="0"/>
                  <wp:docPr id="13" name="Рисунок 10" descr="birka_ne_zapus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irka_ne_zapuska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7650" cy="2838450"/>
                          </a:xfrm>
                          <a:prstGeom prst="rect">
                            <a:avLst/>
                          </a:prstGeom>
                          <a:noFill/>
                          <a:ln>
                            <a:noFill/>
                          </a:ln>
                        </pic:spPr>
                      </pic:pic>
                    </a:graphicData>
                  </a:graphic>
                </wp:inline>
              </w:drawing>
            </w:r>
          </w:p>
        </w:tc>
      </w:tr>
    </w:tbl>
    <w:p w:rsidR="000A23E0" w:rsidRPr="00407546" w:rsidRDefault="000A23E0" w:rsidP="00407546">
      <w:pPr>
        <w:suppressAutoHyphens/>
        <w:spacing w:after="0" w:line="240" w:lineRule="auto"/>
        <w:jc w:val="both"/>
        <w:rPr>
          <w:rFonts w:ascii="Times New Roman" w:hAnsi="Times New Roman"/>
          <w:b/>
          <w:color w:val="000000"/>
          <w:sz w:val="24"/>
          <w:szCs w:val="24"/>
          <w:lang w:eastAsia="ru-RU"/>
        </w:rPr>
      </w:pPr>
    </w:p>
    <w:p w:rsidR="000A23E0" w:rsidRPr="00A6149E" w:rsidRDefault="000A23E0" w:rsidP="00BB4B4D">
      <w:pPr>
        <w:suppressAutoHyphens/>
        <w:spacing w:after="0" w:line="240" w:lineRule="auto"/>
        <w:jc w:val="both"/>
        <w:rPr>
          <w:rFonts w:ascii="Times New Roman" w:hAnsi="Times New Roman"/>
          <w:snapToGrid w:val="0"/>
          <w:sz w:val="24"/>
          <w:szCs w:val="20"/>
          <w:lang w:eastAsia="ru-RU"/>
        </w:rPr>
        <w:sectPr w:rsidR="000A23E0" w:rsidRPr="00A6149E" w:rsidSect="001C74BD">
          <w:pgSz w:w="11906" w:h="16838" w:code="9"/>
          <w:pgMar w:top="567" w:right="851" w:bottom="1134" w:left="1276" w:header="567" w:footer="567" w:gutter="0"/>
          <w:cols w:space="720"/>
          <w:docGrid w:linePitch="326"/>
        </w:sectPr>
      </w:pPr>
    </w:p>
    <w:p w:rsidR="00385689" w:rsidRPr="00A6149E" w:rsidRDefault="00385689" w:rsidP="00385689">
      <w:pPr>
        <w:spacing w:after="0" w:line="240" w:lineRule="auto"/>
        <w:ind w:right="-2"/>
        <w:jc w:val="right"/>
        <w:rPr>
          <w:rFonts w:ascii="Times New Roman" w:hAnsi="Times New Roman"/>
          <w:b/>
          <w:sz w:val="24"/>
          <w:szCs w:val="24"/>
          <w:lang w:eastAsia="ru-RU"/>
        </w:rPr>
      </w:pPr>
      <w:r>
        <w:rPr>
          <w:rFonts w:ascii="Times New Roman" w:hAnsi="Times New Roman"/>
          <w:b/>
          <w:sz w:val="24"/>
          <w:szCs w:val="24"/>
          <w:lang w:eastAsia="ru-RU"/>
        </w:rPr>
        <w:lastRenderedPageBreak/>
        <w:t>Приложение</w:t>
      </w:r>
      <w:proofErr w:type="gramStart"/>
      <w:r>
        <w:rPr>
          <w:rFonts w:ascii="Times New Roman" w:hAnsi="Times New Roman"/>
          <w:b/>
          <w:sz w:val="24"/>
          <w:szCs w:val="24"/>
          <w:lang w:eastAsia="ru-RU"/>
        </w:rPr>
        <w:t xml:space="preserve"> Ж</w:t>
      </w:r>
      <w:proofErr w:type="gramEnd"/>
    </w:p>
    <w:p w:rsidR="00385689" w:rsidRPr="00A6149E" w:rsidRDefault="00385689" w:rsidP="00385689">
      <w:pPr>
        <w:spacing w:after="0" w:line="240" w:lineRule="auto"/>
        <w:ind w:right="-2"/>
        <w:jc w:val="right"/>
        <w:rPr>
          <w:rFonts w:ascii="Times New Roman" w:hAnsi="Times New Roman"/>
          <w:b/>
          <w:sz w:val="24"/>
          <w:szCs w:val="24"/>
          <w:lang w:eastAsia="ru-RU"/>
        </w:rPr>
      </w:pPr>
      <w:r w:rsidRPr="00A6149E">
        <w:rPr>
          <w:rFonts w:ascii="Times New Roman" w:hAnsi="Times New Roman"/>
          <w:b/>
          <w:sz w:val="24"/>
          <w:szCs w:val="24"/>
          <w:lang w:eastAsia="ru-RU"/>
        </w:rPr>
        <w:t>(</w:t>
      </w:r>
      <w:r>
        <w:rPr>
          <w:rFonts w:ascii="Times New Roman" w:hAnsi="Times New Roman"/>
          <w:b/>
          <w:sz w:val="24"/>
          <w:szCs w:val="24"/>
          <w:lang w:eastAsia="ru-RU"/>
        </w:rPr>
        <w:t>обязательное</w:t>
      </w:r>
      <w:r w:rsidRPr="00A6149E">
        <w:rPr>
          <w:rFonts w:ascii="Times New Roman" w:hAnsi="Times New Roman"/>
          <w:b/>
          <w:sz w:val="24"/>
          <w:szCs w:val="24"/>
          <w:lang w:eastAsia="ru-RU"/>
        </w:rPr>
        <w:t>)</w:t>
      </w:r>
    </w:p>
    <w:p w:rsidR="00385689" w:rsidRDefault="00385689" w:rsidP="003C5AD6">
      <w:pPr>
        <w:spacing w:after="0" w:line="240" w:lineRule="auto"/>
        <w:jc w:val="right"/>
        <w:rPr>
          <w:rFonts w:ascii="Times New Roman" w:hAnsi="Times New Roman"/>
          <w:snapToGrid w:val="0"/>
          <w:sz w:val="24"/>
          <w:szCs w:val="20"/>
          <w:lang w:eastAsia="ru-RU"/>
        </w:rPr>
      </w:pPr>
    </w:p>
    <w:p w:rsidR="00385689" w:rsidRDefault="00385689" w:rsidP="00385689">
      <w:pPr>
        <w:spacing w:after="0" w:line="240" w:lineRule="auto"/>
        <w:rPr>
          <w:rFonts w:ascii="Times New Roman" w:hAnsi="Times New Roman"/>
          <w:snapToGrid w:val="0"/>
          <w:sz w:val="24"/>
          <w:szCs w:val="20"/>
          <w:lang w:eastAsia="ru-RU"/>
        </w:rPr>
      </w:pPr>
    </w:p>
    <w:p w:rsidR="00385689" w:rsidRPr="003C5AD6" w:rsidRDefault="00385689" w:rsidP="003C5AD6">
      <w:pPr>
        <w:spacing w:after="0" w:line="240" w:lineRule="auto"/>
        <w:jc w:val="center"/>
        <w:rPr>
          <w:rFonts w:ascii="Times New Roman" w:hAnsi="Times New Roman"/>
          <w:b/>
          <w:snapToGrid w:val="0"/>
          <w:sz w:val="24"/>
          <w:szCs w:val="20"/>
          <w:lang w:eastAsia="ru-RU"/>
        </w:rPr>
      </w:pPr>
      <w:r w:rsidRPr="003C5AD6">
        <w:rPr>
          <w:rFonts w:ascii="Times New Roman" w:hAnsi="Times New Roman"/>
          <w:b/>
          <w:snapToGrid w:val="0"/>
          <w:sz w:val="24"/>
          <w:szCs w:val="20"/>
          <w:lang w:eastAsia="ru-RU"/>
        </w:rPr>
        <w:t>Технические требования к блокирующим устройствам и биркам</w:t>
      </w:r>
    </w:p>
    <w:p w:rsidR="00385689" w:rsidRPr="00385689" w:rsidRDefault="00385689" w:rsidP="00385689">
      <w:pPr>
        <w:spacing w:after="0" w:line="240" w:lineRule="auto"/>
        <w:rPr>
          <w:rFonts w:ascii="Times New Roman" w:hAnsi="Times New Roman"/>
          <w:snapToGrid w:val="0"/>
          <w:sz w:val="24"/>
          <w:szCs w:val="20"/>
          <w:lang w:eastAsia="ru-RU"/>
        </w:rPr>
      </w:pPr>
    </w:p>
    <w:p w:rsidR="00385689" w:rsidRPr="00385689" w:rsidRDefault="00385689" w:rsidP="00763B7B">
      <w:pPr>
        <w:numPr>
          <w:ilvl w:val="0"/>
          <w:numId w:val="25"/>
        </w:numPr>
        <w:tabs>
          <w:tab w:val="left" w:pos="1276"/>
        </w:tab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 xml:space="preserve">Блокирующие устройства </w:t>
      </w:r>
      <w:r w:rsidRPr="00385689">
        <w:rPr>
          <w:rFonts w:ascii="Times New Roman" w:hAnsi="Times New Roman"/>
          <w:snapToGrid w:val="0"/>
          <w:sz w:val="24"/>
          <w:szCs w:val="20"/>
          <w:lang w:eastAsia="ru-RU"/>
        </w:rPr>
        <w:t xml:space="preserve">должны  быть: </w:t>
      </w:r>
    </w:p>
    <w:p w:rsidR="00385689" w:rsidRPr="00385689" w:rsidRDefault="00385689" w:rsidP="003C5AD6">
      <w:pPr>
        <w:tabs>
          <w:tab w:val="left" w:pos="1276"/>
        </w:tabs>
        <w:spacing w:after="0" w:line="240" w:lineRule="auto"/>
        <w:ind w:firstLine="567"/>
        <w:jc w:val="both"/>
        <w:rPr>
          <w:rFonts w:ascii="Times New Roman" w:hAnsi="Times New Roman"/>
          <w:snapToGrid w:val="0"/>
          <w:sz w:val="24"/>
          <w:szCs w:val="20"/>
          <w:lang w:eastAsia="ru-RU"/>
        </w:rPr>
      </w:pPr>
      <w:proofErr w:type="gramStart"/>
      <w:r>
        <w:rPr>
          <w:rFonts w:ascii="Times New Roman" w:hAnsi="Times New Roman"/>
          <w:snapToGrid w:val="0"/>
          <w:sz w:val="24"/>
          <w:szCs w:val="20"/>
          <w:lang w:eastAsia="ru-RU"/>
        </w:rPr>
        <w:t xml:space="preserve">- </w:t>
      </w:r>
      <w:r w:rsidRPr="00385689">
        <w:rPr>
          <w:rFonts w:ascii="Times New Roman" w:hAnsi="Times New Roman"/>
          <w:snapToGrid w:val="0"/>
          <w:sz w:val="24"/>
          <w:szCs w:val="20"/>
          <w:lang w:eastAsia="ru-RU"/>
        </w:rPr>
        <w:t xml:space="preserve">заводского изготовления, стандартными по цвету, форме, размеру и иметь сертификат качества завода изготовителя, а при необходимости разрешение на применение в соответствии с нормативными и законодательными актами стран, где </w:t>
      </w:r>
      <w:r w:rsidR="00DD65D1">
        <w:rPr>
          <w:rFonts w:ascii="Times New Roman" w:hAnsi="Times New Roman"/>
          <w:snapToGrid w:val="0"/>
          <w:sz w:val="24"/>
          <w:szCs w:val="20"/>
          <w:lang w:eastAsia="ru-RU"/>
        </w:rPr>
        <w:t>Компания</w:t>
      </w:r>
      <w:r w:rsidR="00DD65D1" w:rsidRPr="00385689">
        <w:rPr>
          <w:rFonts w:ascii="Times New Roman" w:hAnsi="Times New Roman"/>
          <w:snapToGrid w:val="0"/>
          <w:sz w:val="24"/>
          <w:szCs w:val="20"/>
          <w:lang w:eastAsia="ru-RU"/>
        </w:rPr>
        <w:t xml:space="preserve"> </w:t>
      </w:r>
      <w:r w:rsidRPr="00385689">
        <w:rPr>
          <w:rFonts w:ascii="Times New Roman" w:hAnsi="Times New Roman"/>
          <w:snapToGrid w:val="0"/>
          <w:sz w:val="24"/>
          <w:szCs w:val="20"/>
          <w:lang w:eastAsia="ru-RU"/>
        </w:rPr>
        <w:t>осуществляет свою производственную деятельность;</w:t>
      </w:r>
      <w:proofErr w:type="gramEnd"/>
    </w:p>
    <w:p w:rsidR="00385689" w:rsidRPr="00385689" w:rsidRDefault="00385689" w:rsidP="003C5AD6">
      <w:pPr>
        <w:tabs>
          <w:tab w:val="left" w:pos="1276"/>
        </w:tabs>
        <w:spacing w:after="0" w:line="240" w:lineRule="auto"/>
        <w:ind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 xml:space="preserve">- достаточно </w:t>
      </w:r>
      <w:proofErr w:type="gramStart"/>
      <w:r w:rsidRPr="00385689">
        <w:rPr>
          <w:rFonts w:ascii="Times New Roman" w:hAnsi="Times New Roman"/>
          <w:snapToGrid w:val="0"/>
          <w:sz w:val="24"/>
          <w:szCs w:val="20"/>
          <w:lang w:eastAsia="ru-RU"/>
        </w:rPr>
        <w:t>долговечными</w:t>
      </w:r>
      <w:proofErr w:type="gramEnd"/>
      <w:r w:rsidRPr="00385689">
        <w:rPr>
          <w:rFonts w:ascii="Times New Roman" w:hAnsi="Times New Roman"/>
          <w:snapToGrid w:val="0"/>
          <w:sz w:val="24"/>
          <w:szCs w:val="20"/>
          <w:lang w:eastAsia="ru-RU"/>
        </w:rPr>
        <w:t xml:space="preserve"> для использования в соответствующей среде, в которой они применяются; </w:t>
      </w:r>
    </w:p>
    <w:p w:rsidR="00385689" w:rsidRPr="00385689" w:rsidRDefault="00385689" w:rsidP="003C5AD6">
      <w:pPr>
        <w:tabs>
          <w:tab w:val="left" w:pos="1276"/>
        </w:tabs>
        <w:spacing w:after="0" w:line="240" w:lineRule="auto"/>
        <w:ind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 xml:space="preserve">- достаточно </w:t>
      </w:r>
      <w:proofErr w:type="gramStart"/>
      <w:r w:rsidRPr="00385689">
        <w:rPr>
          <w:rFonts w:ascii="Times New Roman" w:hAnsi="Times New Roman"/>
          <w:snapToGrid w:val="0"/>
          <w:sz w:val="24"/>
          <w:szCs w:val="20"/>
          <w:lang w:eastAsia="ru-RU"/>
        </w:rPr>
        <w:t>прочными</w:t>
      </w:r>
      <w:proofErr w:type="gramEnd"/>
      <w:r w:rsidRPr="00385689">
        <w:rPr>
          <w:rFonts w:ascii="Times New Roman" w:hAnsi="Times New Roman"/>
          <w:snapToGrid w:val="0"/>
          <w:sz w:val="24"/>
          <w:szCs w:val="20"/>
          <w:lang w:eastAsia="ru-RU"/>
        </w:rPr>
        <w:t>, чтобы выдержать любые усилия, приложенные для их снятия, кроме чрезмерных.</w:t>
      </w:r>
    </w:p>
    <w:p w:rsidR="00385689" w:rsidRPr="00385689" w:rsidRDefault="00385689" w:rsidP="00763B7B">
      <w:pPr>
        <w:numPr>
          <w:ilvl w:val="0"/>
          <w:numId w:val="25"/>
        </w:numPr>
        <w:tabs>
          <w:tab w:val="left" w:pos="1276"/>
        </w:tabs>
        <w:spacing w:after="0" w:line="240" w:lineRule="auto"/>
        <w:ind w:left="0" w:firstLine="567"/>
        <w:jc w:val="both"/>
        <w:rPr>
          <w:rFonts w:ascii="Times New Roman" w:hAnsi="Times New Roman"/>
          <w:snapToGrid w:val="0"/>
          <w:sz w:val="24"/>
          <w:szCs w:val="20"/>
          <w:lang w:eastAsia="ru-RU"/>
        </w:rPr>
      </w:pPr>
      <w:r>
        <w:rPr>
          <w:rFonts w:ascii="Times New Roman" w:hAnsi="Times New Roman"/>
          <w:snapToGrid w:val="0"/>
          <w:sz w:val="24"/>
          <w:szCs w:val="20"/>
          <w:lang w:eastAsia="ru-RU"/>
        </w:rPr>
        <w:t xml:space="preserve">Блокирующие устройства </w:t>
      </w:r>
      <w:r w:rsidRPr="00385689">
        <w:rPr>
          <w:rFonts w:ascii="Times New Roman" w:hAnsi="Times New Roman"/>
          <w:snapToGrid w:val="0"/>
          <w:sz w:val="24"/>
          <w:szCs w:val="20"/>
          <w:lang w:eastAsia="ru-RU"/>
        </w:rPr>
        <w:t>следует использовать только для изоляции источника энергии и не должны использоваться в других целях.</w:t>
      </w:r>
    </w:p>
    <w:p w:rsidR="00385689" w:rsidRPr="00385689" w:rsidRDefault="00385689" w:rsidP="00763B7B">
      <w:pPr>
        <w:numPr>
          <w:ilvl w:val="0"/>
          <w:numId w:val="25"/>
        </w:numPr>
        <w:tabs>
          <w:tab w:val="left" w:pos="1276"/>
        </w:tabs>
        <w:spacing w:after="0" w:line="240" w:lineRule="auto"/>
        <w:ind w:left="0"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 xml:space="preserve">Замки </w:t>
      </w:r>
      <w:r w:rsidR="00173A2C">
        <w:rPr>
          <w:rFonts w:ascii="Times New Roman" w:hAnsi="Times New Roman"/>
          <w:snapToGrid w:val="0"/>
          <w:sz w:val="24"/>
          <w:szCs w:val="20"/>
          <w:lang w:eastAsia="ru-RU"/>
        </w:rPr>
        <w:t xml:space="preserve">блокирующего устройства </w:t>
      </w:r>
      <w:r w:rsidRPr="00385689">
        <w:rPr>
          <w:rFonts w:ascii="Times New Roman" w:hAnsi="Times New Roman"/>
          <w:snapToGrid w:val="0"/>
          <w:sz w:val="24"/>
          <w:szCs w:val="20"/>
          <w:lang w:eastAsia="ru-RU"/>
        </w:rPr>
        <w:t>должны быть изготовлены из стали</w:t>
      </w:r>
      <w:r w:rsidR="00DD65D1">
        <w:rPr>
          <w:rFonts w:ascii="Times New Roman" w:hAnsi="Times New Roman"/>
          <w:snapToGrid w:val="0"/>
          <w:sz w:val="24"/>
          <w:szCs w:val="20"/>
          <w:lang w:eastAsia="ru-RU"/>
        </w:rPr>
        <w:t xml:space="preserve">, а для электроустановок должны быть </w:t>
      </w:r>
      <w:r w:rsidRPr="00385689">
        <w:rPr>
          <w:rFonts w:ascii="Times New Roman" w:hAnsi="Times New Roman"/>
          <w:snapToGrid w:val="0"/>
          <w:sz w:val="24"/>
          <w:szCs w:val="20"/>
          <w:lang w:eastAsia="ru-RU"/>
        </w:rPr>
        <w:t>покрыты диэлектрическим (</w:t>
      </w:r>
      <w:proofErr w:type="spellStart"/>
      <w:r w:rsidRPr="00385689">
        <w:rPr>
          <w:rFonts w:ascii="Times New Roman" w:hAnsi="Times New Roman"/>
          <w:snapToGrid w:val="0"/>
          <w:sz w:val="24"/>
          <w:szCs w:val="20"/>
          <w:lang w:eastAsia="ru-RU"/>
        </w:rPr>
        <w:t>токонепроводящим</w:t>
      </w:r>
      <w:proofErr w:type="spellEnd"/>
      <w:r w:rsidRPr="00385689">
        <w:rPr>
          <w:rFonts w:ascii="Times New Roman" w:hAnsi="Times New Roman"/>
          <w:snapToGrid w:val="0"/>
          <w:sz w:val="24"/>
          <w:szCs w:val="20"/>
          <w:lang w:eastAsia="ru-RU"/>
        </w:rPr>
        <w:t>) материалом, включая корпус и дужку замка:</w:t>
      </w:r>
    </w:p>
    <w:p w:rsidR="00385689" w:rsidRPr="00385689" w:rsidRDefault="00385689" w:rsidP="003C5AD6">
      <w:pPr>
        <w:tabs>
          <w:tab w:val="left" w:pos="1276"/>
        </w:tabs>
        <w:spacing w:after="0" w:line="240" w:lineRule="auto"/>
        <w:ind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 красными замками безопасности пользуется весь персонал, входящий в состав предприятия;</w:t>
      </w:r>
    </w:p>
    <w:p w:rsidR="00385689" w:rsidRPr="00385689" w:rsidRDefault="00385689" w:rsidP="003C5AD6">
      <w:pPr>
        <w:tabs>
          <w:tab w:val="left" w:pos="1276"/>
        </w:tabs>
        <w:spacing w:after="0" w:line="240" w:lineRule="auto"/>
        <w:ind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 жёлтыми замками безопасности пользуется весь командированный персонал (подрядные организации).</w:t>
      </w:r>
    </w:p>
    <w:p w:rsidR="00385689" w:rsidRPr="00385689" w:rsidRDefault="00385689" w:rsidP="00763B7B">
      <w:pPr>
        <w:numPr>
          <w:ilvl w:val="0"/>
          <w:numId w:val="25"/>
        </w:numPr>
        <w:tabs>
          <w:tab w:val="left" w:pos="1276"/>
        </w:tabs>
        <w:spacing w:after="0" w:line="240" w:lineRule="auto"/>
        <w:ind w:left="0"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Бирка должна быть:</w:t>
      </w:r>
    </w:p>
    <w:p w:rsidR="00385689" w:rsidRPr="00385689" w:rsidRDefault="00385689" w:rsidP="003C5AD6">
      <w:pPr>
        <w:tabs>
          <w:tab w:val="left" w:pos="1276"/>
        </w:tabs>
        <w:spacing w:after="0" w:line="240" w:lineRule="auto"/>
        <w:ind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 xml:space="preserve">- достаточно долговечна для использования в соответствующей среде, то </w:t>
      </w:r>
      <w:proofErr w:type="gramStart"/>
      <w:r w:rsidRPr="00385689">
        <w:rPr>
          <w:rFonts w:ascii="Times New Roman" w:hAnsi="Times New Roman"/>
          <w:snapToGrid w:val="0"/>
          <w:sz w:val="24"/>
          <w:szCs w:val="20"/>
          <w:lang w:eastAsia="ru-RU"/>
        </w:rPr>
        <w:t>есть</w:t>
      </w:r>
      <w:proofErr w:type="gramEnd"/>
      <w:r w:rsidRPr="00385689">
        <w:rPr>
          <w:rFonts w:ascii="Times New Roman" w:hAnsi="Times New Roman"/>
          <w:snapToGrid w:val="0"/>
          <w:sz w:val="24"/>
          <w:szCs w:val="20"/>
          <w:lang w:eastAsia="ru-RU"/>
        </w:rPr>
        <w:t xml:space="preserve"> сделана и напечатана так, чтобы воздействие погодных условий и коррозийных сред (зоны, где обрабатываются и хранятся кислотные и щелочные химические вещества)  не привели к ухудшению состояния бирки или к не читаемости текста бирки;</w:t>
      </w:r>
    </w:p>
    <w:p w:rsidR="00385689" w:rsidRPr="00385689" w:rsidRDefault="00385689" w:rsidP="003C5AD6">
      <w:pPr>
        <w:tabs>
          <w:tab w:val="left" w:pos="1276"/>
        </w:tabs>
        <w:spacing w:after="0" w:line="240" w:lineRule="auto"/>
        <w:ind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 xml:space="preserve">- </w:t>
      </w:r>
      <w:proofErr w:type="gramStart"/>
      <w:r w:rsidRPr="00385689">
        <w:rPr>
          <w:rFonts w:ascii="Times New Roman" w:hAnsi="Times New Roman"/>
          <w:snapToGrid w:val="0"/>
          <w:sz w:val="24"/>
          <w:szCs w:val="20"/>
          <w:lang w:eastAsia="ru-RU"/>
        </w:rPr>
        <w:t>прочна</w:t>
      </w:r>
      <w:proofErr w:type="gramEnd"/>
      <w:r w:rsidRPr="00385689">
        <w:rPr>
          <w:rFonts w:ascii="Times New Roman" w:hAnsi="Times New Roman"/>
          <w:snapToGrid w:val="0"/>
          <w:sz w:val="24"/>
          <w:szCs w:val="20"/>
          <w:lang w:eastAsia="ru-RU"/>
        </w:rPr>
        <w:t xml:space="preserve"> для сопротивления случайному или непреднамеренному снятию;</w:t>
      </w:r>
    </w:p>
    <w:p w:rsidR="00385689" w:rsidRPr="00385689" w:rsidRDefault="00385689" w:rsidP="003C5AD6">
      <w:pPr>
        <w:tabs>
          <w:tab w:val="left" w:pos="1276"/>
        </w:tabs>
        <w:spacing w:after="0" w:line="240" w:lineRule="auto"/>
        <w:ind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 xml:space="preserve">- </w:t>
      </w:r>
      <w:proofErr w:type="gramStart"/>
      <w:r w:rsidRPr="00385689">
        <w:rPr>
          <w:rFonts w:ascii="Times New Roman" w:hAnsi="Times New Roman"/>
          <w:snapToGrid w:val="0"/>
          <w:sz w:val="24"/>
          <w:szCs w:val="20"/>
          <w:lang w:eastAsia="ru-RU"/>
        </w:rPr>
        <w:t>стандартна</w:t>
      </w:r>
      <w:proofErr w:type="gramEnd"/>
      <w:r w:rsidRPr="00385689">
        <w:rPr>
          <w:rFonts w:ascii="Times New Roman" w:hAnsi="Times New Roman"/>
          <w:snapToGrid w:val="0"/>
          <w:sz w:val="24"/>
          <w:szCs w:val="20"/>
          <w:lang w:eastAsia="ru-RU"/>
        </w:rPr>
        <w:t xml:space="preserve"> по цвету, форме, размеру;</w:t>
      </w:r>
    </w:p>
    <w:p w:rsidR="00385689" w:rsidRPr="00385689" w:rsidRDefault="00385689" w:rsidP="003C5AD6">
      <w:pPr>
        <w:tabs>
          <w:tab w:val="left" w:pos="1276"/>
        </w:tabs>
        <w:spacing w:after="0" w:line="240" w:lineRule="auto"/>
        <w:ind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 xml:space="preserve">- информативна, разработана и напечатана таким образом, чтобы надписи на ней были разборчивыми (качество полиграфии) и понятными (смысл указанной информации и язык на котором преподносится информация) всеми уполномоченными, задействованными и другими работниками; </w:t>
      </w:r>
    </w:p>
    <w:p w:rsidR="00385689" w:rsidRPr="00385689" w:rsidRDefault="00385689" w:rsidP="003C5AD6">
      <w:pPr>
        <w:tabs>
          <w:tab w:val="left" w:pos="1276"/>
        </w:tabs>
        <w:spacing w:after="0" w:line="240" w:lineRule="auto"/>
        <w:ind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 выдерживать усилие на разрыв не менее 22,7 кгс.</w:t>
      </w:r>
    </w:p>
    <w:p w:rsidR="00385689" w:rsidRPr="00385689" w:rsidRDefault="00385689" w:rsidP="00763B7B">
      <w:pPr>
        <w:numPr>
          <w:ilvl w:val="0"/>
          <w:numId w:val="25"/>
        </w:numPr>
        <w:tabs>
          <w:tab w:val="left" w:pos="1276"/>
        </w:tabs>
        <w:spacing w:after="0" w:line="240" w:lineRule="auto"/>
        <w:ind w:left="0"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Средства крепления бирки (нейло</w:t>
      </w:r>
      <w:r w:rsidR="003C5AD6">
        <w:rPr>
          <w:rFonts w:ascii="Times New Roman" w:hAnsi="Times New Roman"/>
          <w:snapToGrid w:val="0"/>
          <w:sz w:val="24"/>
          <w:szCs w:val="20"/>
          <w:lang w:eastAsia="ru-RU"/>
        </w:rPr>
        <w:t>новая стяжка, хомут) должны</w:t>
      </w:r>
      <w:r w:rsidRPr="00385689">
        <w:rPr>
          <w:rFonts w:ascii="Times New Roman" w:hAnsi="Times New Roman"/>
          <w:snapToGrid w:val="0"/>
          <w:sz w:val="24"/>
          <w:szCs w:val="20"/>
          <w:lang w:eastAsia="ru-RU"/>
        </w:rPr>
        <w:t xml:space="preserve"> быть: </w:t>
      </w:r>
    </w:p>
    <w:p w:rsidR="00385689" w:rsidRPr="00385689" w:rsidRDefault="003C5AD6" w:rsidP="003C5AD6">
      <w:pPr>
        <w:tabs>
          <w:tab w:val="left" w:pos="1276"/>
        </w:tabs>
        <w:spacing w:after="0" w:line="240" w:lineRule="auto"/>
        <w:ind w:left="567"/>
        <w:jc w:val="both"/>
        <w:rPr>
          <w:rFonts w:ascii="Times New Roman" w:hAnsi="Times New Roman"/>
          <w:snapToGrid w:val="0"/>
          <w:sz w:val="24"/>
          <w:szCs w:val="20"/>
          <w:lang w:eastAsia="ru-RU"/>
        </w:rPr>
      </w:pPr>
      <w:r>
        <w:rPr>
          <w:rFonts w:ascii="Times New Roman" w:hAnsi="Times New Roman"/>
          <w:snapToGrid w:val="0"/>
          <w:sz w:val="24"/>
          <w:szCs w:val="20"/>
          <w:lang w:eastAsia="ru-RU"/>
        </w:rPr>
        <w:t>- одноразовыми</w:t>
      </w:r>
      <w:r w:rsidR="00385689" w:rsidRPr="00385689">
        <w:rPr>
          <w:rFonts w:ascii="Times New Roman" w:hAnsi="Times New Roman"/>
          <w:snapToGrid w:val="0"/>
          <w:sz w:val="24"/>
          <w:szCs w:val="20"/>
          <w:lang w:eastAsia="ru-RU"/>
        </w:rPr>
        <w:t>;</w:t>
      </w:r>
    </w:p>
    <w:p w:rsidR="00385689" w:rsidRPr="00385689" w:rsidRDefault="003C5AD6" w:rsidP="003C5AD6">
      <w:pPr>
        <w:tabs>
          <w:tab w:val="left" w:pos="1276"/>
        </w:tabs>
        <w:spacing w:after="0" w:line="240" w:lineRule="auto"/>
        <w:ind w:left="567"/>
        <w:jc w:val="both"/>
        <w:rPr>
          <w:rFonts w:ascii="Times New Roman" w:hAnsi="Times New Roman"/>
          <w:snapToGrid w:val="0"/>
          <w:sz w:val="24"/>
          <w:szCs w:val="20"/>
          <w:lang w:eastAsia="ru-RU"/>
        </w:rPr>
      </w:pPr>
      <w:r>
        <w:rPr>
          <w:rFonts w:ascii="Times New Roman" w:hAnsi="Times New Roman"/>
          <w:snapToGrid w:val="0"/>
          <w:sz w:val="24"/>
          <w:szCs w:val="20"/>
          <w:lang w:eastAsia="ru-RU"/>
        </w:rPr>
        <w:t xml:space="preserve">- </w:t>
      </w:r>
      <w:proofErr w:type="spellStart"/>
      <w:r>
        <w:rPr>
          <w:rFonts w:ascii="Times New Roman" w:hAnsi="Times New Roman"/>
          <w:snapToGrid w:val="0"/>
          <w:sz w:val="24"/>
          <w:szCs w:val="20"/>
          <w:lang w:eastAsia="ru-RU"/>
        </w:rPr>
        <w:t>самофиксирующимися</w:t>
      </w:r>
      <w:proofErr w:type="spellEnd"/>
      <w:r w:rsidR="00385689" w:rsidRPr="00385689">
        <w:rPr>
          <w:rFonts w:ascii="Times New Roman" w:hAnsi="Times New Roman"/>
          <w:snapToGrid w:val="0"/>
          <w:sz w:val="24"/>
          <w:szCs w:val="20"/>
          <w:lang w:eastAsia="ru-RU"/>
        </w:rPr>
        <w:t xml:space="preserve"> при стяжке;</w:t>
      </w:r>
    </w:p>
    <w:p w:rsidR="00385689" w:rsidRPr="00385689" w:rsidRDefault="00385689" w:rsidP="003C5AD6">
      <w:pPr>
        <w:tabs>
          <w:tab w:val="left" w:pos="1276"/>
        </w:tabs>
        <w:spacing w:after="0" w:line="240" w:lineRule="auto"/>
        <w:ind w:left="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 выдерживать усилие на разрыв не менее 22,7 кгс.</w:t>
      </w:r>
      <w:r w:rsidRPr="00385689">
        <w:rPr>
          <w:rFonts w:ascii="Times New Roman" w:hAnsi="Times New Roman"/>
          <w:snapToGrid w:val="0"/>
          <w:sz w:val="24"/>
          <w:szCs w:val="20"/>
          <w:lang w:eastAsia="ru-RU"/>
        </w:rPr>
        <w:tab/>
      </w:r>
    </w:p>
    <w:p w:rsidR="000A23E0" w:rsidRPr="00A6149E" w:rsidRDefault="00385689" w:rsidP="00763B7B">
      <w:pPr>
        <w:numPr>
          <w:ilvl w:val="0"/>
          <w:numId w:val="25"/>
        </w:numPr>
        <w:tabs>
          <w:tab w:val="left" w:pos="1276"/>
        </w:tabs>
        <w:spacing w:after="0" w:line="240" w:lineRule="auto"/>
        <w:ind w:left="0" w:firstLine="567"/>
        <w:jc w:val="both"/>
        <w:rPr>
          <w:rFonts w:ascii="Times New Roman" w:hAnsi="Times New Roman"/>
          <w:snapToGrid w:val="0"/>
          <w:sz w:val="24"/>
          <w:szCs w:val="20"/>
          <w:lang w:eastAsia="ru-RU"/>
        </w:rPr>
      </w:pPr>
      <w:r w:rsidRPr="00385689">
        <w:rPr>
          <w:rFonts w:ascii="Times New Roman" w:hAnsi="Times New Roman"/>
          <w:snapToGrid w:val="0"/>
          <w:sz w:val="24"/>
          <w:szCs w:val="20"/>
          <w:lang w:eastAsia="ru-RU"/>
        </w:rPr>
        <w:t xml:space="preserve">Бирка должна предупреждать об опасных условиях, если  оборудование будет включено, и должна содержать надпись, например: «Не запускать», «Не открывать», «Не </w:t>
      </w:r>
      <w:r w:rsidR="003C5AD6">
        <w:rPr>
          <w:rFonts w:ascii="Times New Roman" w:hAnsi="Times New Roman"/>
          <w:snapToGrid w:val="0"/>
          <w:sz w:val="24"/>
          <w:szCs w:val="20"/>
          <w:lang w:eastAsia="ru-RU"/>
        </w:rPr>
        <w:t>закрывать», «Не включать</w:t>
      </w:r>
      <w:r w:rsidRPr="00385689">
        <w:rPr>
          <w:rFonts w:ascii="Times New Roman" w:hAnsi="Times New Roman"/>
          <w:snapToGrid w:val="0"/>
          <w:sz w:val="24"/>
          <w:szCs w:val="20"/>
          <w:lang w:eastAsia="ru-RU"/>
        </w:rPr>
        <w:t>», «Не использовать».</w:t>
      </w:r>
    </w:p>
    <w:p w:rsidR="003C5AD6" w:rsidRDefault="003C5AD6" w:rsidP="00A6149E">
      <w:pPr>
        <w:suppressAutoHyphens/>
        <w:spacing w:after="60" w:line="240" w:lineRule="auto"/>
        <w:jc w:val="both"/>
        <w:rPr>
          <w:rFonts w:ascii="Times New Roman" w:hAnsi="Times New Roman"/>
          <w:snapToGrid w:val="0"/>
          <w:sz w:val="24"/>
          <w:szCs w:val="20"/>
          <w:lang w:eastAsia="ru-RU"/>
        </w:rPr>
        <w:sectPr w:rsidR="003C5AD6" w:rsidSect="0016596D">
          <w:pgSz w:w="11906" w:h="16838"/>
          <w:pgMar w:top="1134" w:right="850" w:bottom="1134" w:left="1701" w:header="708" w:footer="708" w:gutter="0"/>
          <w:cols w:space="708"/>
          <w:docGrid w:linePitch="360"/>
        </w:sectPr>
      </w:pPr>
    </w:p>
    <w:p w:rsidR="000A23E0" w:rsidRPr="00A6149E" w:rsidRDefault="000A23E0" w:rsidP="00A6149E">
      <w:pPr>
        <w:suppressAutoHyphens/>
        <w:spacing w:after="60" w:line="240" w:lineRule="auto"/>
        <w:jc w:val="both"/>
        <w:rPr>
          <w:rFonts w:ascii="Times New Roman" w:hAnsi="Times New Roman"/>
          <w:snapToGrid w:val="0"/>
          <w:sz w:val="24"/>
          <w:szCs w:val="20"/>
          <w:lang w:eastAsia="ru-RU"/>
        </w:rPr>
      </w:pPr>
    </w:p>
    <w:p w:rsidR="000A23E0" w:rsidRPr="00A6149E" w:rsidRDefault="000A23E0" w:rsidP="00A6149E">
      <w:pPr>
        <w:keepNext/>
        <w:tabs>
          <w:tab w:val="center" w:pos="7230"/>
        </w:tabs>
        <w:spacing w:after="0" w:line="240" w:lineRule="auto"/>
        <w:jc w:val="both"/>
        <w:rPr>
          <w:rFonts w:ascii="Times New Roman" w:hAnsi="Times New Roman" w:cs="Arial"/>
          <w:b/>
          <w:sz w:val="28"/>
          <w:szCs w:val="24"/>
          <w:lang w:eastAsia="ru-RU"/>
        </w:rPr>
      </w:pPr>
      <w:r w:rsidRPr="00A6149E">
        <w:rPr>
          <w:rFonts w:ascii="Times New Roman" w:hAnsi="Times New Roman" w:cs="Arial"/>
          <w:b/>
          <w:sz w:val="28"/>
          <w:szCs w:val="24"/>
          <w:lang w:eastAsia="ru-RU"/>
        </w:rPr>
        <w:t xml:space="preserve">                                                    Лист подписей</w:t>
      </w:r>
    </w:p>
    <w:p w:rsidR="000A23E0" w:rsidRPr="00A6149E" w:rsidRDefault="000A23E0" w:rsidP="00A6149E">
      <w:pPr>
        <w:spacing w:after="0" w:line="240" w:lineRule="auto"/>
        <w:rPr>
          <w:rFonts w:ascii="Times New Roman" w:hAnsi="Times New Roman"/>
          <w:b/>
          <w:sz w:val="24"/>
          <w:szCs w:val="24"/>
          <w:highlight w:val="yellow"/>
          <w:lang w:eastAsia="ru-RU"/>
        </w:rPr>
      </w:pPr>
    </w:p>
    <w:tbl>
      <w:tblPr>
        <w:tblW w:w="9908" w:type="dxa"/>
        <w:tblInd w:w="15" w:type="dxa"/>
        <w:tblLayout w:type="fixed"/>
        <w:tblCellMar>
          <w:left w:w="0" w:type="dxa"/>
          <w:right w:w="0" w:type="dxa"/>
        </w:tblCellMar>
        <w:tblLook w:val="01E0" w:firstRow="1" w:lastRow="1" w:firstColumn="1" w:lastColumn="1" w:noHBand="0" w:noVBand="0"/>
      </w:tblPr>
      <w:tblGrid>
        <w:gridCol w:w="4481"/>
        <w:gridCol w:w="1122"/>
        <w:gridCol w:w="2244"/>
        <w:gridCol w:w="2061"/>
      </w:tblGrid>
      <w:tr w:rsidR="000A23E0" w:rsidRPr="008D7757" w:rsidTr="003C3086">
        <w:tc>
          <w:tcPr>
            <w:tcW w:w="4481" w:type="dxa"/>
          </w:tcPr>
          <w:p w:rsidR="000A23E0" w:rsidRPr="00A6149E" w:rsidRDefault="000A23E0" w:rsidP="00A6149E">
            <w:pPr>
              <w:keepNext/>
              <w:spacing w:after="0" w:line="240" w:lineRule="auto"/>
              <w:jc w:val="center"/>
              <w:outlineLvl w:val="4"/>
              <w:rPr>
                <w:rFonts w:ascii="Times New Roman" w:hAnsi="Times New Roman"/>
                <w:b/>
                <w:sz w:val="24"/>
                <w:szCs w:val="20"/>
                <w:lang w:eastAsia="ru-RU"/>
              </w:rPr>
            </w:pPr>
            <w:r w:rsidRPr="00A6149E">
              <w:rPr>
                <w:rFonts w:ascii="Times New Roman" w:hAnsi="Times New Roman"/>
                <w:b/>
                <w:sz w:val="24"/>
                <w:szCs w:val="20"/>
                <w:lang w:eastAsia="ru-RU"/>
              </w:rPr>
              <w:t>Должность</w:t>
            </w:r>
          </w:p>
        </w:tc>
        <w:tc>
          <w:tcPr>
            <w:tcW w:w="1122" w:type="dxa"/>
          </w:tcPr>
          <w:p w:rsidR="000A23E0" w:rsidRPr="00A6149E" w:rsidRDefault="000A23E0" w:rsidP="00A6149E">
            <w:pPr>
              <w:keepNext/>
              <w:spacing w:after="0" w:line="240" w:lineRule="auto"/>
              <w:jc w:val="center"/>
              <w:outlineLvl w:val="5"/>
              <w:rPr>
                <w:rFonts w:ascii="Times New Roman" w:hAnsi="Times New Roman"/>
                <w:b/>
                <w:sz w:val="24"/>
                <w:szCs w:val="24"/>
                <w:lang w:eastAsia="ru-RU"/>
              </w:rPr>
            </w:pPr>
            <w:r w:rsidRPr="00A6149E">
              <w:rPr>
                <w:rFonts w:ascii="Times New Roman" w:hAnsi="Times New Roman"/>
                <w:b/>
                <w:sz w:val="24"/>
                <w:szCs w:val="24"/>
                <w:lang w:eastAsia="ru-RU"/>
              </w:rPr>
              <w:t>Дата</w:t>
            </w:r>
          </w:p>
        </w:tc>
        <w:tc>
          <w:tcPr>
            <w:tcW w:w="2244" w:type="dxa"/>
          </w:tcPr>
          <w:p w:rsidR="000A23E0" w:rsidRPr="00A6149E" w:rsidRDefault="000A23E0" w:rsidP="00A6149E">
            <w:pPr>
              <w:spacing w:after="0" w:line="240" w:lineRule="auto"/>
              <w:jc w:val="center"/>
              <w:rPr>
                <w:rFonts w:ascii="Times New Roman" w:hAnsi="Times New Roman"/>
                <w:b/>
                <w:sz w:val="24"/>
                <w:szCs w:val="24"/>
                <w:lang w:eastAsia="ru-RU"/>
              </w:rPr>
            </w:pPr>
            <w:r w:rsidRPr="00A6149E">
              <w:rPr>
                <w:rFonts w:ascii="Times New Roman" w:hAnsi="Times New Roman"/>
                <w:b/>
                <w:sz w:val="24"/>
                <w:szCs w:val="24"/>
                <w:lang w:eastAsia="ru-RU"/>
              </w:rPr>
              <w:t>Подпись</w:t>
            </w:r>
          </w:p>
        </w:tc>
        <w:tc>
          <w:tcPr>
            <w:tcW w:w="2061" w:type="dxa"/>
          </w:tcPr>
          <w:p w:rsidR="000A23E0" w:rsidRPr="00A6149E" w:rsidRDefault="000A23E0" w:rsidP="00A6149E">
            <w:pPr>
              <w:spacing w:after="0" w:line="240" w:lineRule="auto"/>
              <w:jc w:val="center"/>
              <w:rPr>
                <w:rFonts w:ascii="Times New Roman" w:hAnsi="Times New Roman"/>
                <w:b/>
                <w:sz w:val="24"/>
                <w:szCs w:val="24"/>
                <w:lang w:eastAsia="ru-RU"/>
              </w:rPr>
            </w:pPr>
            <w:r w:rsidRPr="00A6149E">
              <w:rPr>
                <w:rFonts w:ascii="Times New Roman" w:hAnsi="Times New Roman"/>
                <w:b/>
                <w:sz w:val="24"/>
                <w:szCs w:val="24"/>
                <w:lang w:eastAsia="ru-RU"/>
              </w:rPr>
              <w:t>Ф.И.О.</w:t>
            </w:r>
          </w:p>
        </w:tc>
      </w:tr>
      <w:tr w:rsidR="000A23E0" w:rsidRPr="008D7757" w:rsidTr="003C3086">
        <w:tc>
          <w:tcPr>
            <w:tcW w:w="4481" w:type="dxa"/>
          </w:tcPr>
          <w:p w:rsidR="000A23E0" w:rsidRPr="00A6149E" w:rsidRDefault="000A23E0" w:rsidP="00A6149E">
            <w:pPr>
              <w:keepNext/>
              <w:spacing w:after="0" w:line="240" w:lineRule="auto"/>
              <w:jc w:val="both"/>
              <w:outlineLvl w:val="4"/>
              <w:rPr>
                <w:rFonts w:ascii="Times New Roman" w:hAnsi="Times New Roman"/>
                <w:b/>
                <w:sz w:val="24"/>
                <w:szCs w:val="20"/>
                <w:lang w:eastAsia="ru-RU"/>
              </w:rPr>
            </w:pPr>
          </w:p>
          <w:p w:rsidR="000A23E0" w:rsidRPr="00A6149E" w:rsidRDefault="000A23E0" w:rsidP="00A6149E">
            <w:pPr>
              <w:spacing w:after="0" w:line="240" w:lineRule="auto"/>
              <w:rPr>
                <w:rFonts w:ascii="Times New Roman" w:hAnsi="Times New Roman"/>
                <w:b/>
                <w:sz w:val="24"/>
                <w:szCs w:val="24"/>
              </w:rPr>
            </w:pPr>
          </w:p>
          <w:p w:rsidR="000A23E0" w:rsidRPr="00A6149E" w:rsidRDefault="000A23E0" w:rsidP="00A6149E">
            <w:pPr>
              <w:spacing w:after="0" w:line="240" w:lineRule="auto"/>
              <w:ind w:left="127"/>
              <w:rPr>
                <w:rFonts w:ascii="Times New Roman" w:hAnsi="Times New Roman"/>
                <w:bCs/>
                <w:caps/>
                <w:sz w:val="24"/>
                <w:szCs w:val="24"/>
                <w:lang w:eastAsia="ru-RU"/>
              </w:rPr>
            </w:pPr>
            <w:r w:rsidRPr="00A6149E">
              <w:rPr>
                <w:rFonts w:ascii="Times New Roman" w:hAnsi="Times New Roman"/>
                <w:bCs/>
                <w:caps/>
                <w:sz w:val="24"/>
                <w:szCs w:val="24"/>
                <w:lang w:eastAsia="ru-RU"/>
              </w:rPr>
              <w:t>Владелец процесса</w:t>
            </w:r>
          </w:p>
          <w:p w:rsidR="000A23E0" w:rsidRPr="00A6149E" w:rsidRDefault="000A23E0" w:rsidP="00A6149E">
            <w:pPr>
              <w:spacing w:after="0" w:line="240" w:lineRule="auto"/>
              <w:ind w:left="127"/>
              <w:rPr>
                <w:rFonts w:ascii="Times New Roman" w:hAnsi="Times New Roman"/>
                <w:b/>
                <w:sz w:val="24"/>
                <w:szCs w:val="24"/>
                <w:lang w:eastAsia="ru-RU"/>
              </w:rPr>
            </w:pPr>
          </w:p>
          <w:p w:rsidR="000A23E0" w:rsidRPr="00A6149E" w:rsidRDefault="000A23E0" w:rsidP="00A6149E">
            <w:pPr>
              <w:spacing w:after="0" w:line="240" w:lineRule="auto"/>
              <w:ind w:left="127"/>
              <w:rPr>
                <w:rFonts w:ascii="Times New Roman" w:hAnsi="Times New Roman"/>
                <w:b/>
                <w:sz w:val="24"/>
                <w:szCs w:val="24"/>
                <w:lang w:eastAsia="ru-RU"/>
              </w:rPr>
            </w:pPr>
            <w:r>
              <w:rPr>
                <w:rFonts w:ascii="Times New Roman" w:hAnsi="Times New Roman"/>
                <w:b/>
                <w:sz w:val="24"/>
                <w:szCs w:val="24"/>
                <w:lang w:eastAsia="ru-RU"/>
              </w:rPr>
              <w:t xml:space="preserve">Заместитель Генерального </w:t>
            </w:r>
            <w:r w:rsidRPr="00A6149E">
              <w:rPr>
                <w:rFonts w:ascii="Times New Roman" w:hAnsi="Times New Roman"/>
                <w:b/>
                <w:sz w:val="24"/>
                <w:szCs w:val="24"/>
                <w:lang w:eastAsia="ru-RU"/>
              </w:rPr>
              <w:t xml:space="preserve">директора </w:t>
            </w:r>
            <w:r>
              <w:rPr>
                <w:rFonts w:ascii="Times New Roman" w:hAnsi="Times New Roman"/>
                <w:b/>
                <w:sz w:val="24"/>
                <w:szCs w:val="24"/>
                <w:lang w:eastAsia="ru-RU"/>
              </w:rPr>
              <w:t>– руководитель Операционного блока</w:t>
            </w:r>
          </w:p>
          <w:p w:rsidR="000A23E0" w:rsidRPr="00A6149E" w:rsidRDefault="000A23E0" w:rsidP="00A6149E">
            <w:pPr>
              <w:spacing w:after="0" w:line="240" w:lineRule="auto"/>
              <w:rPr>
                <w:rFonts w:ascii="Times New Roman" w:hAnsi="Times New Roman"/>
                <w:b/>
                <w:sz w:val="24"/>
                <w:szCs w:val="24"/>
                <w:lang w:eastAsia="ru-RU"/>
              </w:rPr>
            </w:pPr>
          </w:p>
        </w:tc>
        <w:tc>
          <w:tcPr>
            <w:tcW w:w="1122" w:type="dxa"/>
          </w:tcPr>
          <w:p w:rsidR="000A23E0" w:rsidRPr="00A6149E" w:rsidRDefault="000A23E0" w:rsidP="00A6149E">
            <w:pPr>
              <w:keepNext/>
              <w:spacing w:after="0" w:line="240" w:lineRule="auto"/>
              <w:jc w:val="both"/>
              <w:outlineLvl w:val="5"/>
              <w:rPr>
                <w:rFonts w:ascii="Times New Roman" w:hAnsi="Times New Roman"/>
                <w:b/>
                <w:sz w:val="24"/>
                <w:szCs w:val="24"/>
                <w:lang w:eastAsia="ru-RU"/>
              </w:rPr>
            </w:pPr>
          </w:p>
        </w:tc>
        <w:tc>
          <w:tcPr>
            <w:tcW w:w="2244" w:type="dxa"/>
          </w:tcPr>
          <w:p w:rsidR="000A23E0" w:rsidRPr="00A6149E" w:rsidRDefault="000A23E0" w:rsidP="00A6149E">
            <w:pPr>
              <w:spacing w:after="0" w:line="240" w:lineRule="auto"/>
              <w:jc w:val="both"/>
              <w:rPr>
                <w:rFonts w:ascii="Times New Roman" w:hAnsi="Times New Roman"/>
                <w:b/>
                <w:sz w:val="24"/>
                <w:szCs w:val="24"/>
                <w:lang w:eastAsia="ru-RU"/>
              </w:rPr>
            </w:pPr>
          </w:p>
        </w:tc>
        <w:tc>
          <w:tcPr>
            <w:tcW w:w="2061" w:type="dxa"/>
          </w:tcPr>
          <w:p w:rsidR="000A23E0" w:rsidRPr="00A6149E" w:rsidRDefault="000A23E0" w:rsidP="00A6149E">
            <w:pPr>
              <w:spacing w:after="0" w:line="240" w:lineRule="auto"/>
              <w:ind w:firstLine="218"/>
              <w:jc w:val="both"/>
              <w:rPr>
                <w:rFonts w:ascii="Times New Roman" w:hAnsi="Times New Roman"/>
                <w:b/>
                <w:sz w:val="24"/>
                <w:szCs w:val="24"/>
                <w:lang w:eastAsia="ru-RU"/>
              </w:rPr>
            </w:pPr>
          </w:p>
          <w:p w:rsidR="000A23E0" w:rsidRPr="00A6149E" w:rsidRDefault="000A23E0" w:rsidP="00A6149E">
            <w:pPr>
              <w:spacing w:after="0" w:line="240" w:lineRule="auto"/>
              <w:ind w:firstLine="218"/>
              <w:jc w:val="both"/>
              <w:rPr>
                <w:rFonts w:ascii="Times New Roman" w:hAnsi="Times New Roman"/>
                <w:b/>
                <w:sz w:val="24"/>
                <w:szCs w:val="24"/>
                <w:lang w:eastAsia="ru-RU"/>
              </w:rPr>
            </w:pPr>
          </w:p>
          <w:p w:rsidR="000A23E0" w:rsidRPr="00A6149E" w:rsidRDefault="000A23E0" w:rsidP="00A6149E">
            <w:pPr>
              <w:spacing w:after="0" w:line="240" w:lineRule="auto"/>
              <w:ind w:firstLine="218"/>
              <w:jc w:val="both"/>
              <w:rPr>
                <w:rFonts w:ascii="Times New Roman" w:hAnsi="Times New Roman"/>
                <w:b/>
                <w:sz w:val="24"/>
                <w:szCs w:val="24"/>
                <w:lang w:eastAsia="ru-RU"/>
              </w:rPr>
            </w:pPr>
          </w:p>
          <w:p w:rsidR="000A23E0" w:rsidRPr="00A6149E" w:rsidRDefault="000A23E0" w:rsidP="00A6149E">
            <w:pPr>
              <w:spacing w:after="0" w:line="240" w:lineRule="auto"/>
              <w:ind w:firstLine="218"/>
              <w:jc w:val="both"/>
              <w:rPr>
                <w:rFonts w:ascii="Times New Roman" w:hAnsi="Times New Roman"/>
                <w:b/>
                <w:sz w:val="24"/>
                <w:szCs w:val="24"/>
                <w:lang w:eastAsia="ru-RU"/>
              </w:rPr>
            </w:pPr>
          </w:p>
          <w:p w:rsidR="000A23E0" w:rsidRPr="00A6149E" w:rsidRDefault="000A23E0" w:rsidP="00A6149E">
            <w:pPr>
              <w:spacing w:after="0" w:line="240" w:lineRule="auto"/>
              <w:ind w:firstLine="218"/>
              <w:jc w:val="both"/>
              <w:rPr>
                <w:rFonts w:ascii="Times New Roman" w:hAnsi="Times New Roman"/>
                <w:b/>
                <w:sz w:val="24"/>
                <w:szCs w:val="24"/>
                <w:lang w:eastAsia="ru-RU"/>
              </w:rPr>
            </w:pPr>
          </w:p>
          <w:p w:rsidR="000A23E0" w:rsidRPr="00A6149E" w:rsidRDefault="000A23E0" w:rsidP="00A6149E">
            <w:pPr>
              <w:spacing w:after="0" w:line="240" w:lineRule="auto"/>
              <w:ind w:firstLine="218"/>
              <w:jc w:val="both"/>
              <w:rPr>
                <w:rFonts w:ascii="Times New Roman" w:hAnsi="Times New Roman"/>
                <w:b/>
                <w:sz w:val="24"/>
                <w:szCs w:val="24"/>
                <w:lang w:eastAsia="ru-RU"/>
              </w:rPr>
            </w:pPr>
          </w:p>
          <w:p w:rsidR="000A23E0" w:rsidRPr="00A6149E" w:rsidRDefault="000A23E0" w:rsidP="00A6149E">
            <w:pPr>
              <w:spacing w:after="0" w:line="240" w:lineRule="auto"/>
              <w:ind w:firstLine="218"/>
              <w:jc w:val="both"/>
              <w:rPr>
                <w:rFonts w:ascii="Times New Roman" w:hAnsi="Times New Roman"/>
                <w:b/>
                <w:sz w:val="24"/>
                <w:szCs w:val="24"/>
                <w:lang w:eastAsia="ru-RU"/>
              </w:rPr>
            </w:pPr>
            <w:r>
              <w:rPr>
                <w:rFonts w:ascii="Times New Roman" w:hAnsi="Times New Roman"/>
                <w:b/>
                <w:sz w:val="24"/>
                <w:szCs w:val="24"/>
                <w:lang w:eastAsia="ru-RU"/>
              </w:rPr>
              <w:t>С.Н. Дяченко</w:t>
            </w:r>
          </w:p>
          <w:p w:rsidR="000A23E0" w:rsidRPr="00A6149E" w:rsidRDefault="000A23E0" w:rsidP="00A6149E">
            <w:pPr>
              <w:spacing w:after="0" w:line="240" w:lineRule="auto"/>
              <w:ind w:firstLine="218"/>
              <w:jc w:val="both"/>
              <w:rPr>
                <w:rFonts w:ascii="Times New Roman" w:hAnsi="Times New Roman"/>
                <w:b/>
                <w:sz w:val="24"/>
                <w:szCs w:val="24"/>
                <w:lang w:eastAsia="ru-RU"/>
              </w:rPr>
            </w:pPr>
          </w:p>
        </w:tc>
      </w:tr>
      <w:tr w:rsidR="000A23E0" w:rsidRPr="008D7757" w:rsidTr="003C3086">
        <w:tc>
          <w:tcPr>
            <w:tcW w:w="4481" w:type="dxa"/>
          </w:tcPr>
          <w:p w:rsidR="000A23E0" w:rsidRPr="00A6149E" w:rsidRDefault="000A23E0" w:rsidP="00A6149E">
            <w:pPr>
              <w:spacing w:after="0" w:line="240" w:lineRule="auto"/>
              <w:ind w:left="127"/>
              <w:jc w:val="both"/>
              <w:rPr>
                <w:rFonts w:ascii="Times New Roman" w:hAnsi="Times New Roman"/>
                <w:bCs/>
                <w:sz w:val="24"/>
                <w:szCs w:val="24"/>
                <w:lang w:eastAsia="ru-RU"/>
              </w:rPr>
            </w:pPr>
          </w:p>
          <w:p w:rsidR="000A23E0" w:rsidRPr="00A6149E" w:rsidRDefault="000A23E0" w:rsidP="00A6149E">
            <w:pPr>
              <w:spacing w:after="0" w:line="240" w:lineRule="auto"/>
              <w:ind w:left="127"/>
              <w:jc w:val="both"/>
              <w:rPr>
                <w:rFonts w:ascii="Times New Roman" w:hAnsi="Times New Roman"/>
                <w:bCs/>
                <w:sz w:val="24"/>
                <w:szCs w:val="24"/>
                <w:lang w:eastAsia="ru-RU"/>
              </w:rPr>
            </w:pPr>
            <w:r w:rsidRPr="00A6149E">
              <w:rPr>
                <w:rFonts w:ascii="Times New Roman" w:hAnsi="Times New Roman"/>
                <w:bCs/>
                <w:sz w:val="24"/>
                <w:szCs w:val="24"/>
                <w:lang w:eastAsia="ru-RU"/>
              </w:rPr>
              <w:t>РАЗРАБОТАНО:</w:t>
            </w:r>
          </w:p>
          <w:p w:rsidR="000A23E0" w:rsidRPr="00A6149E" w:rsidRDefault="000A23E0" w:rsidP="00A6149E">
            <w:pPr>
              <w:spacing w:after="0" w:line="240" w:lineRule="auto"/>
              <w:ind w:left="127"/>
              <w:jc w:val="both"/>
              <w:rPr>
                <w:rFonts w:ascii="Times New Roman" w:hAnsi="Times New Roman"/>
                <w:bCs/>
                <w:sz w:val="24"/>
                <w:szCs w:val="24"/>
                <w:lang w:eastAsia="ru-RU"/>
              </w:rPr>
            </w:pPr>
          </w:p>
        </w:tc>
        <w:tc>
          <w:tcPr>
            <w:tcW w:w="1122" w:type="dxa"/>
          </w:tcPr>
          <w:p w:rsidR="000A23E0" w:rsidRPr="00A6149E" w:rsidRDefault="000A23E0" w:rsidP="00A6149E">
            <w:pPr>
              <w:spacing w:after="0" w:line="240" w:lineRule="auto"/>
              <w:jc w:val="center"/>
              <w:rPr>
                <w:rFonts w:ascii="Times New Roman" w:hAnsi="Times New Roman"/>
                <w:bCs/>
                <w:sz w:val="24"/>
                <w:szCs w:val="24"/>
                <w:lang w:eastAsia="ru-RU"/>
              </w:rPr>
            </w:pPr>
          </w:p>
        </w:tc>
        <w:tc>
          <w:tcPr>
            <w:tcW w:w="2244" w:type="dxa"/>
          </w:tcPr>
          <w:p w:rsidR="000A23E0" w:rsidRPr="00A6149E" w:rsidRDefault="000A23E0" w:rsidP="00A6149E">
            <w:pPr>
              <w:spacing w:after="0" w:line="240" w:lineRule="auto"/>
              <w:jc w:val="both"/>
              <w:rPr>
                <w:rFonts w:ascii="Times New Roman" w:hAnsi="Times New Roman"/>
                <w:bCs/>
                <w:sz w:val="24"/>
                <w:szCs w:val="24"/>
                <w:lang w:eastAsia="ru-RU"/>
              </w:rPr>
            </w:pPr>
          </w:p>
        </w:tc>
        <w:tc>
          <w:tcPr>
            <w:tcW w:w="2061" w:type="dxa"/>
          </w:tcPr>
          <w:p w:rsidR="000A23E0" w:rsidRPr="00A6149E" w:rsidRDefault="000A23E0" w:rsidP="00A6149E">
            <w:pPr>
              <w:spacing w:after="0" w:line="240" w:lineRule="auto"/>
              <w:ind w:firstLine="218"/>
              <w:jc w:val="both"/>
              <w:rPr>
                <w:rFonts w:ascii="Times New Roman" w:hAnsi="Times New Roman"/>
                <w:bCs/>
                <w:sz w:val="24"/>
                <w:szCs w:val="24"/>
                <w:lang w:eastAsia="ru-RU"/>
              </w:rPr>
            </w:pPr>
          </w:p>
        </w:tc>
      </w:tr>
      <w:tr w:rsidR="000A23E0" w:rsidRPr="008D7757" w:rsidTr="003C3086">
        <w:tc>
          <w:tcPr>
            <w:tcW w:w="4481" w:type="dxa"/>
          </w:tcPr>
          <w:p w:rsidR="000A23E0" w:rsidRPr="00A6149E" w:rsidRDefault="000A23E0" w:rsidP="00A6149E">
            <w:pPr>
              <w:spacing w:after="0" w:line="240" w:lineRule="auto"/>
              <w:ind w:left="155"/>
              <w:rPr>
                <w:rFonts w:ascii="Times New Roman" w:hAnsi="Times New Roman"/>
                <w:b/>
                <w:sz w:val="24"/>
                <w:szCs w:val="24"/>
                <w:lang w:eastAsia="ru-RU"/>
              </w:rPr>
            </w:pPr>
            <w:r>
              <w:rPr>
                <w:rFonts w:ascii="Times New Roman" w:hAnsi="Times New Roman"/>
                <w:b/>
                <w:sz w:val="24"/>
                <w:szCs w:val="24"/>
                <w:lang w:eastAsia="ru-RU"/>
              </w:rPr>
              <w:t>Д</w:t>
            </w:r>
            <w:r w:rsidRPr="00A6149E">
              <w:rPr>
                <w:rFonts w:ascii="Times New Roman" w:hAnsi="Times New Roman"/>
                <w:b/>
                <w:sz w:val="24"/>
                <w:szCs w:val="24"/>
                <w:lang w:eastAsia="ru-RU"/>
              </w:rPr>
              <w:t xml:space="preserve">иректор Департамента промышленной безопасности и охраны труда </w:t>
            </w:r>
          </w:p>
          <w:p w:rsidR="000A23E0" w:rsidRPr="00A6149E" w:rsidRDefault="000A23E0" w:rsidP="00A6149E">
            <w:pPr>
              <w:spacing w:after="0" w:line="240" w:lineRule="auto"/>
              <w:ind w:left="155"/>
              <w:rPr>
                <w:rFonts w:ascii="Times New Roman" w:hAnsi="Times New Roman"/>
                <w:b/>
                <w:sz w:val="24"/>
                <w:szCs w:val="24"/>
                <w:lang w:eastAsia="ru-RU"/>
              </w:rPr>
            </w:pPr>
          </w:p>
          <w:p w:rsidR="000A23E0" w:rsidRPr="00A6149E" w:rsidRDefault="000A23E0" w:rsidP="00A6149E">
            <w:pPr>
              <w:spacing w:after="0" w:line="240" w:lineRule="auto"/>
              <w:ind w:left="155"/>
              <w:rPr>
                <w:rFonts w:ascii="Times New Roman" w:hAnsi="Times New Roman"/>
                <w:b/>
                <w:sz w:val="24"/>
                <w:szCs w:val="24"/>
                <w:lang w:eastAsia="ru-RU"/>
              </w:rPr>
            </w:pPr>
            <w:r w:rsidRPr="00A6149E">
              <w:rPr>
                <w:rFonts w:ascii="Times New Roman" w:hAnsi="Times New Roman"/>
                <w:b/>
                <w:sz w:val="24"/>
                <w:szCs w:val="24"/>
                <w:lang w:eastAsia="ru-RU"/>
              </w:rPr>
              <w:t xml:space="preserve">Заместитель начальника Управления промышленной безопасности и охраны труда Департамента охраны окружающей среды, промышленной безопасности и охраны труда </w:t>
            </w:r>
          </w:p>
          <w:p w:rsidR="000A23E0" w:rsidRPr="00A6149E" w:rsidRDefault="000A23E0" w:rsidP="00A6149E">
            <w:pPr>
              <w:spacing w:after="0" w:line="240" w:lineRule="auto"/>
              <w:ind w:left="155"/>
              <w:jc w:val="both"/>
              <w:rPr>
                <w:rFonts w:ascii="Times New Roman" w:hAnsi="Times New Roman"/>
                <w:b/>
                <w:sz w:val="24"/>
                <w:szCs w:val="24"/>
                <w:lang w:eastAsia="ru-RU"/>
              </w:rPr>
            </w:pPr>
          </w:p>
        </w:tc>
        <w:tc>
          <w:tcPr>
            <w:tcW w:w="1122" w:type="dxa"/>
          </w:tcPr>
          <w:p w:rsidR="000A23E0" w:rsidRPr="00A6149E" w:rsidRDefault="000A23E0" w:rsidP="00A6149E">
            <w:pPr>
              <w:spacing w:after="0" w:line="240" w:lineRule="auto"/>
              <w:ind w:left="162"/>
              <w:jc w:val="both"/>
              <w:rPr>
                <w:rFonts w:ascii="Times New Roman" w:hAnsi="Times New Roman"/>
                <w:b/>
                <w:sz w:val="24"/>
                <w:szCs w:val="24"/>
                <w:lang w:eastAsia="ru-RU"/>
              </w:rPr>
            </w:pPr>
          </w:p>
        </w:tc>
        <w:tc>
          <w:tcPr>
            <w:tcW w:w="2244" w:type="dxa"/>
          </w:tcPr>
          <w:p w:rsidR="000A23E0" w:rsidRPr="00A6149E" w:rsidRDefault="000A23E0" w:rsidP="00A6149E">
            <w:pPr>
              <w:spacing w:after="0" w:line="240" w:lineRule="auto"/>
              <w:ind w:left="162"/>
              <w:jc w:val="both"/>
              <w:rPr>
                <w:rFonts w:ascii="Times New Roman" w:hAnsi="Times New Roman"/>
                <w:b/>
                <w:sz w:val="24"/>
                <w:szCs w:val="24"/>
                <w:lang w:eastAsia="ru-RU"/>
              </w:rPr>
            </w:pPr>
          </w:p>
        </w:tc>
        <w:tc>
          <w:tcPr>
            <w:tcW w:w="2061" w:type="dxa"/>
          </w:tcPr>
          <w:p w:rsidR="000A23E0" w:rsidRPr="00A6149E" w:rsidRDefault="000A23E0" w:rsidP="00A6149E">
            <w:pPr>
              <w:spacing w:after="0" w:line="240" w:lineRule="auto"/>
              <w:ind w:left="162"/>
              <w:jc w:val="both"/>
              <w:rPr>
                <w:rFonts w:ascii="Times New Roman" w:hAnsi="Times New Roman"/>
                <w:b/>
                <w:sz w:val="24"/>
                <w:szCs w:val="24"/>
                <w:lang w:eastAsia="ru-RU"/>
              </w:rPr>
            </w:pPr>
          </w:p>
          <w:p w:rsidR="000A23E0" w:rsidRPr="00A6149E" w:rsidRDefault="000A23E0" w:rsidP="00A6149E">
            <w:pPr>
              <w:spacing w:after="0" w:line="240" w:lineRule="auto"/>
              <w:ind w:left="162"/>
              <w:jc w:val="both"/>
              <w:rPr>
                <w:rFonts w:ascii="Times New Roman" w:hAnsi="Times New Roman"/>
                <w:b/>
                <w:sz w:val="24"/>
                <w:szCs w:val="24"/>
                <w:lang w:eastAsia="ru-RU"/>
              </w:rPr>
            </w:pPr>
          </w:p>
          <w:p w:rsidR="000A23E0" w:rsidRPr="00A6149E" w:rsidRDefault="000A23E0" w:rsidP="00A6149E">
            <w:pPr>
              <w:spacing w:after="0" w:line="240" w:lineRule="auto"/>
              <w:ind w:left="162"/>
              <w:jc w:val="both"/>
              <w:rPr>
                <w:rFonts w:ascii="Times New Roman" w:hAnsi="Times New Roman"/>
                <w:b/>
                <w:sz w:val="24"/>
                <w:szCs w:val="24"/>
                <w:lang w:eastAsia="ru-RU"/>
              </w:rPr>
            </w:pPr>
            <w:r>
              <w:rPr>
                <w:rFonts w:ascii="Times New Roman" w:hAnsi="Times New Roman"/>
                <w:b/>
                <w:sz w:val="24"/>
                <w:szCs w:val="24"/>
                <w:lang w:eastAsia="ru-RU"/>
              </w:rPr>
              <w:t>И.А. Рахимов</w:t>
            </w:r>
          </w:p>
          <w:p w:rsidR="000A23E0" w:rsidRPr="00A6149E" w:rsidRDefault="000A23E0" w:rsidP="00A6149E">
            <w:pPr>
              <w:spacing w:after="0" w:line="240" w:lineRule="auto"/>
              <w:ind w:left="162"/>
              <w:jc w:val="both"/>
              <w:rPr>
                <w:rFonts w:ascii="Times New Roman" w:hAnsi="Times New Roman"/>
                <w:b/>
                <w:sz w:val="24"/>
                <w:szCs w:val="24"/>
                <w:lang w:eastAsia="ru-RU"/>
              </w:rPr>
            </w:pPr>
          </w:p>
          <w:p w:rsidR="000A23E0" w:rsidRPr="00A6149E" w:rsidRDefault="000A23E0" w:rsidP="00A6149E">
            <w:pPr>
              <w:spacing w:after="0" w:line="240" w:lineRule="auto"/>
              <w:ind w:left="162"/>
              <w:jc w:val="both"/>
              <w:rPr>
                <w:rFonts w:ascii="Times New Roman" w:hAnsi="Times New Roman"/>
                <w:b/>
                <w:sz w:val="24"/>
                <w:szCs w:val="24"/>
                <w:lang w:eastAsia="ru-RU"/>
              </w:rPr>
            </w:pPr>
          </w:p>
          <w:p w:rsidR="000A23E0" w:rsidRPr="00A6149E" w:rsidRDefault="000A23E0" w:rsidP="00A6149E">
            <w:pPr>
              <w:spacing w:after="0" w:line="240" w:lineRule="auto"/>
              <w:ind w:left="76" w:firstLine="142"/>
              <w:jc w:val="both"/>
              <w:rPr>
                <w:rFonts w:ascii="Times New Roman" w:hAnsi="Times New Roman"/>
                <w:b/>
                <w:sz w:val="24"/>
                <w:szCs w:val="24"/>
                <w:lang w:eastAsia="ru-RU"/>
              </w:rPr>
            </w:pPr>
          </w:p>
          <w:p w:rsidR="000A23E0" w:rsidRPr="00A6149E" w:rsidRDefault="000A23E0" w:rsidP="00A6149E">
            <w:pPr>
              <w:spacing w:after="0" w:line="240" w:lineRule="auto"/>
              <w:ind w:left="76" w:firstLine="142"/>
              <w:jc w:val="both"/>
              <w:rPr>
                <w:rFonts w:ascii="Times New Roman" w:hAnsi="Times New Roman"/>
                <w:b/>
                <w:sz w:val="24"/>
                <w:szCs w:val="24"/>
                <w:lang w:eastAsia="ru-RU"/>
              </w:rPr>
            </w:pPr>
          </w:p>
          <w:p w:rsidR="000A23E0" w:rsidRPr="00A6149E" w:rsidRDefault="000A23E0" w:rsidP="00A6149E">
            <w:pPr>
              <w:spacing w:after="0" w:line="240" w:lineRule="auto"/>
              <w:ind w:left="76" w:firstLine="142"/>
              <w:jc w:val="both"/>
              <w:rPr>
                <w:rFonts w:ascii="Times New Roman" w:hAnsi="Times New Roman"/>
                <w:b/>
                <w:sz w:val="24"/>
                <w:szCs w:val="24"/>
                <w:lang w:eastAsia="ru-RU"/>
              </w:rPr>
            </w:pPr>
            <w:r w:rsidRPr="00A6149E">
              <w:rPr>
                <w:rFonts w:ascii="Times New Roman" w:hAnsi="Times New Roman"/>
                <w:b/>
                <w:sz w:val="24"/>
                <w:szCs w:val="24"/>
                <w:lang w:eastAsia="ru-RU"/>
              </w:rPr>
              <w:t>В.А. Дубков</w:t>
            </w:r>
          </w:p>
        </w:tc>
      </w:tr>
      <w:tr w:rsidR="003C3086" w:rsidRPr="008D7757" w:rsidTr="003C3086">
        <w:tc>
          <w:tcPr>
            <w:tcW w:w="4481" w:type="dxa"/>
          </w:tcPr>
          <w:p w:rsidR="003C3086" w:rsidRDefault="003C3086" w:rsidP="00A6149E">
            <w:pPr>
              <w:spacing w:after="0" w:line="240" w:lineRule="auto"/>
              <w:ind w:left="155"/>
              <w:rPr>
                <w:rFonts w:ascii="Times New Roman" w:hAnsi="Times New Roman"/>
                <w:b/>
                <w:sz w:val="24"/>
                <w:szCs w:val="24"/>
                <w:lang w:eastAsia="ru-RU"/>
              </w:rPr>
            </w:pPr>
            <w:r>
              <w:rPr>
                <w:rFonts w:ascii="Times New Roman" w:hAnsi="Times New Roman"/>
                <w:bCs/>
                <w:sz w:val="24"/>
                <w:szCs w:val="24"/>
                <w:lang w:eastAsia="ru-RU"/>
              </w:rPr>
              <w:t>СОГЛАСОВАНО:</w:t>
            </w:r>
          </w:p>
        </w:tc>
        <w:tc>
          <w:tcPr>
            <w:tcW w:w="1122"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c>
          <w:tcPr>
            <w:tcW w:w="2244"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c>
          <w:tcPr>
            <w:tcW w:w="2061"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r>
      <w:tr w:rsidR="003C3086" w:rsidRPr="008D7757" w:rsidTr="003C3086">
        <w:tc>
          <w:tcPr>
            <w:tcW w:w="4481" w:type="dxa"/>
          </w:tcPr>
          <w:p w:rsidR="003C3086" w:rsidRDefault="003C3086" w:rsidP="00A6149E">
            <w:pPr>
              <w:spacing w:after="0" w:line="240" w:lineRule="auto"/>
              <w:ind w:left="155"/>
              <w:rPr>
                <w:rFonts w:ascii="Times New Roman" w:hAnsi="Times New Roman"/>
                <w:bCs/>
                <w:sz w:val="24"/>
                <w:szCs w:val="24"/>
                <w:lang w:eastAsia="ru-RU"/>
              </w:rPr>
            </w:pPr>
          </w:p>
        </w:tc>
        <w:tc>
          <w:tcPr>
            <w:tcW w:w="1122"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c>
          <w:tcPr>
            <w:tcW w:w="2244"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c>
          <w:tcPr>
            <w:tcW w:w="2061"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r>
      <w:tr w:rsidR="00FB1BA3" w:rsidRPr="008D7757" w:rsidTr="008138D0">
        <w:tc>
          <w:tcPr>
            <w:tcW w:w="4481" w:type="dxa"/>
          </w:tcPr>
          <w:p w:rsidR="00FB1BA3" w:rsidRDefault="00FB1BA3" w:rsidP="00A6149E">
            <w:pPr>
              <w:spacing w:after="0" w:line="240" w:lineRule="auto"/>
              <w:ind w:left="155"/>
              <w:rPr>
                <w:rFonts w:ascii="Times New Roman" w:hAnsi="Times New Roman"/>
                <w:bCs/>
                <w:sz w:val="24"/>
                <w:szCs w:val="24"/>
                <w:lang w:eastAsia="ru-RU"/>
              </w:rPr>
            </w:pPr>
            <w:r w:rsidRPr="00FB1BA3">
              <w:rPr>
                <w:rFonts w:ascii="Times New Roman" w:hAnsi="Times New Roman"/>
                <w:b/>
                <w:bCs/>
                <w:sz w:val="24"/>
                <w:szCs w:val="24"/>
                <w:lang w:eastAsia="ru-RU"/>
              </w:rPr>
              <w:t>Заместитель Генерального директора</w:t>
            </w:r>
            <w:r>
              <w:rPr>
                <w:rFonts w:ascii="Times New Roman" w:hAnsi="Times New Roman"/>
                <w:b/>
                <w:bCs/>
                <w:sz w:val="24"/>
                <w:szCs w:val="24"/>
                <w:lang w:eastAsia="ru-RU"/>
              </w:rPr>
              <w:t xml:space="preserve"> </w:t>
            </w:r>
            <w:proofErr w:type="gramStart"/>
            <w:r w:rsidRPr="00FB1BA3">
              <w:rPr>
                <w:rFonts w:ascii="Times New Roman" w:hAnsi="Times New Roman"/>
                <w:b/>
                <w:bCs/>
                <w:sz w:val="24"/>
                <w:szCs w:val="24"/>
                <w:lang w:eastAsia="ru-RU"/>
              </w:rPr>
              <w:t>-р</w:t>
            </w:r>
            <w:proofErr w:type="gramEnd"/>
            <w:r w:rsidRPr="00FB1BA3">
              <w:rPr>
                <w:rFonts w:ascii="Times New Roman" w:hAnsi="Times New Roman"/>
                <w:b/>
                <w:bCs/>
                <w:sz w:val="24"/>
                <w:szCs w:val="24"/>
                <w:lang w:eastAsia="ru-RU"/>
              </w:rPr>
              <w:t>уководитель Блока корпоративных, имущественных и правовых вопросов</w:t>
            </w:r>
          </w:p>
        </w:tc>
        <w:tc>
          <w:tcPr>
            <w:tcW w:w="1122" w:type="dxa"/>
          </w:tcPr>
          <w:p w:rsidR="00FB1BA3" w:rsidRPr="00A6149E" w:rsidRDefault="00FB1BA3" w:rsidP="00A6149E">
            <w:pPr>
              <w:spacing w:after="0" w:line="240" w:lineRule="auto"/>
              <w:ind w:left="162"/>
              <w:jc w:val="both"/>
              <w:rPr>
                <w:rFonts w:ascii="Times New Roman" w:hAnsi="Times New Roman"/>
                <w:b/>
                <w:sz w:val="24"/>
                <w:szCs w:val="24"/>
                <w:lang w:eastAsia="ru-RU"/>
              </w:rPr>
            </w:pPr>
          </w:p>
        </w:tc>
        <w:tc>
          <w:tcPr>
            <w:tcW w:w="2244" w:type="dxa"/>
          </w:tcPr>
          <w:p w:rsidR="00FB1BA3" w:rsidRPr="00A6149E" w:rsidRDefault="00FB1BA3" w:rsidP="00A6149E">
            <w:pPr>
              <w:spacing w:after="0" w:line="240" w:lineRule="auto"/>
              <w:ind w:left="162"/>
              <w:jc w:val="both"/>
              <w:rPr>
                <w:rFonts w:ascii="Times New Roman" w:hAnsi="Times New Roman"/>
                <w:b/>
                <w:sz w:val="24"/>
                <w:szCs w:val="24"/>
                <w:lang w:eastAsia="ru-RU"/>
              </w:rPr>
            </w:pPr>
          </w:p>
        </w:tc>
        <w:tc>
          <w:tcPr>
            <w:tcW w:w="2061" w:type="dxa"/>
            <w:vAlign w:val="center"/>
          </w:tcPr>
          <w:p w:rsidR="00FB1BA3" w:rsidRPr="00A6149E" w:rsidRDefault="00FB1BA3" w:rsidP="00A6149E">
            <w:pPr>
              <w:spacing w:after="0" w:line="240" w:lineRule="auto"/>
              <w:ind w:left="162"/>
              <w:jc w:val="both"/>
              <w:rPr>
                <w:rFonts w:ascii="Times New Roman" w:hAnsi="Times New Roman"/>
                <w:b/>
                <w:sz w:val="24"/>
                <w:szCs w:val="24"/>
                <w:lang w:eastAsia="ru-RU"/>
              </w:rPr>
            </w:pPr>
            <w:r>
              <w:rPr>
                <w:rFonts w:ascii="Times New Roman" w:hAnsi="Times New Roman"/>
                <w:b/>
                <w:sz w:val="24"/>
                <w:szCs w:val="24"/>
                <w:lang w:eastAsia="ru-RU"/>
              </w:rPr>
              <w:t>Е.С. Безденежных</w:t>
            </w:r>
          </w:p>
        </w:tc>
      </w:tr>
      <w:tr w:rsidR="00FB1BA3" w:rsidRPr="008D7757" w:rsidTr="003C3086">
        <w:tc>
          <w:tcPr>
            <w:tcW w:w="4481" w:type="dxa"/>
          </w:tcPr>
          <w:p w:rsidR="00FB1BA3" w:rsidRPr="00FB1BA3" w:rsidRDefault="00FB1BA3" w:rsidP="00A6149E">
            <w:pPr>
              <w:spacing w:after="0" w:line="240" w:lineRule="auto"/>
              <w:ind w:left="155"/>
              <w:rPr>
                <w:rFonts w:ascii="Times New Roman" w:hAnsi="Times New Roman"/>
                <w:b/>
                <w:bCs/>
                <w:sz w:val="24"/>
                <w:szCs w:val="24"/>
                <w:lang w:eastAsia="ru-RU"/>
              </w:rPr>
            </w:pPr>
          </w:p>
        </w:tc>
        <w:tc>
          <w:tcPr>
            <w:tcW w:w="1122" w:type="dxa"/>
          </w:tcPr>
          <w:p w:rsidR="00FB1BA3" w:rsidRPr="00A6149E" w:rsidRDefault="00FB1BA3" w:rsidP="00A6149E">
            <w:pPr>
              <w:spacing w:after="0" w:line="240" w:lineRule="auto"/>
              <w:ind w:left="162"/>
              <w:jc w:val="both"/>
              <w:rPr>
                <w:rFonts w:ascii="Times New Roman" w:hAnsi="Times New Roman"/>
                <w:b/>
                <w:sz w:val="24"/>
                <w:szCs w:val="24"/>
                <w:lang w:eastAsia="ru-RU"/>
              </w:rPr>
            </w:pPr>
          </w:p>
        </w:tc>
        <w:tc>
          <w:tcPr>
            <w:tcW w:w="2244" w:type="dxa"/>
          </w:tcPr>
          <w:p w:rsidR="00FB1BA3" w:rsidRPr="00A6149E" w:rsidRDefault="00FB1BA3" w:rsidP="00A6149E">
            <w:pPr>
              <w:spacing w:after="0" w:line="240" w:lineRule="auto"/>
              <w:ind w:left="162"/>
              <w:jc w:val="both"/>
              <w:rPr>
                <w:rFonts w:ascii="Times New Roman" w:hAnsi="Times New Roman"/>
                <w:b/>
                <w:sz w:val="24"/>
                <w:szCs w:val="24"/>
                <w:lang w:eastAsia="ru-RU"/>
              </w:rPr>
            </w:pPr>
          </w:p>
        </w:tc>
        <w:tc>
          <w:tcPr>
            <w:tcW w:w="2061" w:type="dxa"/>
          </w:tcPr>
          <w:p w:rsidR="00FB1BA3" w:rsidRDefault="00FB1BA3" w:rsidP="00A6149E">
            <w:pPr>
              <w:spacing w:after="0" w:line="240" w:lineRule="auto"/>
              <w:ind w:left="162"/>
              <w:jc w:val="both"/>
              <w:rPr>
                <w:rFonts w:ascii="Times New Roman" w:hAnsi="Times New Roman"/>
                <w:b/>
                <w:sz w:val="24"/>
                <w:szCs w:val="24"/>
                <w:lang w:eastAsia="ru-RU"/>
              </w:rPr>
            </w:pPr>
          </w:p>
        </w:tc>
      </w:tr>
      <w:tr w:rsidR="00FB1BA3" w:rsidRPr="008D7757" w:rsidTr="003C3086">
        <w:tc>
          <w:tcPr>
            <w:tcW w:w="4481" w:type="dxa"/>
          </w:tcPr>
          <w:p w:rsidR="00FB1BA3" w:rsidRPr="00FB1BA3" w:rsidRDefault="00FB1BA3" w:rsidP="00A6149E">
            <w:pPr>
              <w:spacing w:after="0" w:line="240" w:lineRule="auto"/>
              <w:ind w:left="155"/>
              <w:rPr>
                <w:rFonts w:ascii="Times New Roman" w:hAnsi="Times New Roman"/>
                <w:b/>
                <w:bCs/>
                <w:sz w:val="24"/>
                <w:szCs w:val="24"/>
                <w:lang w:eastAsia="ru-RU"/>
              </w:rPr>
            </w:pPr>
            <w:r w:rsidRPr="00FB1BA3">
              <w:rPr>
                <w:rFonts w:ascii="Times New Roman" w:hAnsi="Times New Roman"/>
                <w:b/>
                <w:bCs/>
                <w:sz w:val="24"/>
                <w:szCs w:val="24"/>
                <w:lang w:eastAsia="ru-RU"/>
              </w:rPr>
              <w:t>Руководитель Аппарата</w:t>
            </w:r>
          </w:p>
        </w:tc>
        <w:tc>
          <w:tcPr>
            <w:tcW w:w="1122" w:type="dxa"/>
          </w:tcPr>
          <w:p w:rsidR="00FB1BA3" w:rsidRPr="00A6149E" w:rsidRDefault="00FB1BA3" w:rsidP="00A6149E">
            <w:pPr>
              <w:spacing w:after="0" w:line="240" w:lineRule="auto"/>
              <w:ind w:left="162"/>
              <w:jc w:val="both"/>
              <w:rPr>
                <w:rFonts w:ascii="Times New Roman" w:hAnsi="Times New Roman"/>
                <w:b/>
                <w:sz w:val="24"/>
                <w:szCs w:val="24"/>
                <w:lang w:eastAsia="ru-RU"/>
              </w:rPr>
            </w:pPr>
          </w:p>
        </w:tc>
        <w:tc>
          <w:tcPr>
            <w:tcW w:w="2244" w:type="dxa"/>
          </w:tcPr>
          <w:p w:rsidR="00FB1BA3" w:rsidRPr="00A6149E" w:rsidRDefault="00FB1BA3" w:rsidP="00A6149E">
            <w:pPr>
              <w:spacing w:after="0" w:line="240" w:lineRule="auto"/>
              <w:ind w:left="162"/>
              <w:jc w:val="both"/>
              <w:rPr>
                <w:rFonts w:ascii="Times New Roman" w:hAnsi="Times New Roman"/>
                <w:b/>
                <w:sz w:val="24"/>
                <w:szCs w:val="24"/>
                <w:lang w:eastAsia="ru-RU"/>
              </w:rPr>
            </w:pPr>
          </w:p>
        </w:tc>
        <w:tc>
          <w:tcPr>
            <w:tcW w:w="2061" w:type="dxa"/>
          </w:tcPr>
          <w:p w:rsidR="00FB1BA3" w:rsidRDefault="00FB1BA3" w:rsidP="00A6149E">
            <w:pPr>
              <w:spacing w:after="0" w:line="240" w:lineRule="auto"/>
              <w:ind w:left="162"/>
              <w:jc w:val="both"/>
              <w:rPr>
                <w:rFonts w:ascii="Times New Roman" w:hAnsi="Times New Roman"/>
                <w:b/>
                <w:sz w:val="24"/>
                <w:szCs w:val="24"/>
                <w:lang w:eastAsia="ru-RU"/>
              </w:rPr>
            </w:pPr>
            <w:r w:rsidRPr="00FB1BA3">
              <w:rPr>
                <w:rFonts w:ascii="Times New Roman" w:hAnsi="Times New Roman"/>
                <w:b/>
                <w:sz w:val="24"/>
                <w:szCs w:val="24"/>
                <w:lang w:eastAsia="ru-RU"/>
              </w:rPr>
              <w:t xml:space="preserve">Е.А. </w:t>
            </w:r>
            <w:proofErr w:type="spellStart"/>
            <w:r w:rsidRPr="00FB1BA3">
              <w:rPr>
                <w:rFonts w:ascii="Times New Roman" w:hAnsi="Times New Roman"/>
                <w:b/>
                <w:sz w:val="24"/>
                <w:szCs w:val="24"/>
                <w:lang w:eastAsia="ru-RU"/>
              </w:rPr>
              <w:t>Кондратова</w:t>
            </w:r>
            <w:proofErr w:type="spellEnd"/>
          </w:p>
        </w:tc>
      </w:tr>
      <w:tr w:rsidR="00FB1BA3" w:rsidRPr="008D7757" w:rsidTr="003C3086">
        <w:tc>
          <w:tcPr>
            <w:tcW w:w="4481" w:type="dxa"/>
          </w:tcPr>
          <w:p w:rsidR="00FB1BA3" w:rsidRDefault="00FB1BA3" w:rsidP="00A6149E">
            <w:pPr>
              <w:spacing w:after="0" w:line="240" w:lineRule="auto"/>
              <w:ind w:left="155"/>
              <w:rPr>
                <w:rFonts w:ascii="Times New Roman" w:hAnsi="Times New Roman"/>
                <w:bCs/>
                <w:sz w:val="24"/>
                <w:szCs w:val="24"/>
                <w:lang w:eastAsia="ru-RU"/>
              </w:rPr>
            </w:pPr>
          </w:p>
        </w:tc>
        <w:tc>
          <w:tcPr>
            <w:tcW w:w="1122" w:type="dxa"/>
          </w:tcPr>
          <w:p w:rsidR="00FB1BA3" w:rsidRPr="00A6149E" w:rsidRDefault="00FB1BA3" w:rsidP="00A6149E">
            <w:pPr>
              <w:spacing w:after="0" w:line="240" w:lineRule="auto"/>
              <w:ind w:left="162"/>
              <w:jc w:val="both"/>
              <w:rPr>
                <w:rFonts w:ascii="Times New Roman" w:hAnsi="Times New Roman"/>
                <w:b/>
                <w:sz w:val="24"/>
                <w:szCs w:val="24"/>
                <w:lang w:eastAsia="ru-RU"/>
              </w:rPr>
            </w:pPr>
          </w:p>
        </w:tc>
        <w:tc>
          <w:tcPr>
            <w:tcW w:w="2244" w:type="dxa"/>
          </w:tcPr>
          <w:p w:rsidR="00FB1BA3" w:rsidRPr="00A6149E" w:rsidRDefault="00FB1BA3" w:rsidP="00A6149E">
            <w:pPr>
              <w:spacing w:after="0" w:line="240" w:lineRule="auto"/>
              <w:ind w:left="162"/>
              <w:jc w:val="both"/>
              <w:rPr>
                <w:rFonts w:ascii="Times New Roman" w:hAnsi="Times New Roman"/>
                <w:b/>
                <w:sz w:val="24"/>
                <w:szCs w:val="24"/>
                <w:lang w:eastAsia="ru-RU"/>
              </w:rPr>
            </w:pPr>
          </w:p>
        </w:tc>
        <w:tc>
          <w:tcPr>
            <w:tcW w:w="2061" w:type="dxa"/>
          </w:tcPr>
          <w:p w:rsidR="00FB1BA3" w:rsidRPr="00A6149E" w:rsidRDefault="00FB1BA3" w:rsidP="00A6149E">
            <w:pPr>
              <w:spacing w:after="0" w:line="240" w:lineRule="auto"/>
              <w:ind w:left="162"/>
              <w:jc w:val="both"/>
              <w:rPr>
                <w:rFonts w:ascii="Times New Roman" w:hAnsi="Times New Roman"/>
                <w:b/>
                <w:sz w:val="24"/>
                <w:szCs w:val="24"/>
                <w:lang w:eastAsia="ru-RU"/>
              </w:rPr>
            </w:pPr>
          </w:p>
        </w:tc>
      </w:tr>
      <w:tr w:rsidR="003C3086" w:rsidRPr="008D7757" w:rsidTr="003C3086">
        <w:tc>
          <w:tcPr>
            <w:tcW w:w="4481" w:type="dxa"/>
          </w:tcPr>
          <w:p w:rsidR="003C3086" w:rsidRPr="003C3086" w:rsidRDefault="003C3086" w:rsidP="00A6149E">
            <w:pPr>
              <w:spacing w:after="0" w:line="240" w:lineRule="auto"/>
              <w:ind w:left="155"/>
              <w:rPr>
                <w:rFonts w:ascii="Times New Roman" w:hAnsi="Times New Roman"/>
                <w:b/>
                <w:bCs/>
                <w:sz w:val="24"/>
                <w:szCs w:val="24"/>
                <w:lang w:eastAsia="ru-RU"/>
              </w:rPr>
            </w:pPr>
            <w:r w:rsidRPr="003C3086">
              <w:rPr>
                <w:rFonts w:ascii="Times New Roman" w:hAnsi="Times New Roman"/>
                <w:b/>
                <w:bCs/>
                <w:sz w:val="24"/>
                <w:szCs w:val="24"/>
                <w:lang w:eastAsia="ru-RU"/>
              </w:rPr>
              <w:t>Директор Производственного департамента</w:t>
            </w:r>
          </w:p>
        </w:tc>
        <w:tc>
          <w:tcPr>
            <w:tcW w:w="1122"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c>
          <w:tcPr>
            <w:tcW w:w="2244"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c>
          <w:tcPr>
            <w:tcW w:w="2061" w:type="dxa"/>
          </w:tcPr>
          <w:p w:rsidR="003C3086" w:rsidRPr="003C3086" w:rsidRDefault="003C3086" w:rsidP="00A6149E">
            <w:pPr>
              <w:spacing w:after="0" w:line="240" w:lineRule="auto"/>
              <w:ind w:left="162"/>
              <w:jc w:val="both"/>
              <w:rPr>
                <w:rFonts w:ascii="Times New Roman" w:hAnsi="Times New Roman"/>
                <w:b/>
                <w:sz w:val="24"/>
                <w:szCs w:val="24"/>
                <w:lang w:eastAsia="ru-RU"/>
              </w:rPr>
            </w:pPr>
            <w:r>
              <w:rPr>
                <w:rFonts w:ascii="Times New Roman" w:hAnsi="Times New Roman"/>
                <w:b/>
                <w:sz w:val="24"/>
                <w:szCs w:val="24"/>
                <w:lang w:eastAsia="ru-RU"/>
              </w:rPr>
              <w:t xml:space="preserve">Б.И. </w:t>
            </w:r>
            <w:proofErr w:type="spellStart"/>
            <w:r>
              <w:rPr>
                <w:rFonts w:ascii="Times New Roman" w:hAnsi="Times New Roman"/>
                <w:b/>
                <w:sz w:val="24"/>
                <w:szCs w:val="24"/>
                <w:lang w:eastAsia="ru-RU"/>
              </w:rPr>
              <w:t>Кужель</w:t>
            </w:r>
            <w:proofErr w:type="spellEnd"/>
          </w:p>
        </w:tc>
      </w:tr>
      <w:tr w:rsidR="003C3086" w:rsidRPr="008D7757" w:rsidTr="003C3086">
        <w:tc>
          <w:tcPr>
            <w:tcW w:w="4481" w:type="dxa"/>
          </w:tcPr>
          <w:p w:rsidR="003C3086" w:rsidRPr="003C3086" w:rsidRDefault="003C3086" w:rsidP="00A6149E">
            <w:pPr>
              <w:spacing w:after="0" w:line="240" w:lineRule="auto"/>
              <w:ind w:left="155"/>
              <w:rPr>
                <w:rFonts w:ascii="Times New Roman" w:hAnsi="Times New Roman"/>
                <w:b/>
                <w:bCs/>
                <w:sz w:val="24"/>
                <w:szCs w:val="24"/>
                <w:lang w:eastAsia="ru-RU"/>
              </w:rPr>
            </w:pPr>
          </w:p>
        </w:tc>
        <w:tc>
          <w:tcPr>
            <w:tcW w:w="1122"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c>
          <w:tcPr>
            <w:tcW w:w="2244"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c>
          <w:tcPr>
            <w:tcW w:w="2061" w:type="dxa"/>
          </w:tcPr>
          <w:p w:rsidR="003C3086" w:rsidRDefault="003C3086" w:rsidP="00A6149E">
            <w:pPr>
              <w:spacing w:after="0" w:line="240" w:lineRule="auto"/>
              <w:ind w:left="162"/>
              <w:jc w:val="both"/>
              <w:rPr>
                <w:rFonts w:ascii="Times New Roman" w:hAnsi="Times New Roman"/>
                <w:b/>
                <w:sz w:val="24"/>
                <w:szCs w:val="24"/>
                <w:lang w:eastAsia="ru-RU"/>
              </w:rPr>
            </w:pPr>
          </w:p>
        </w:tc>
      </w:tr>
      <w:tr w:rsidR="003C3086" w:rsidRPr="008D7757" w:rsidTr="003C3086">
        <w:tc>
          <w:tcPr>
            <w:tcW w:w="4481" w:type="dxa"/>
          </w:tcPr>
          <w:p w:rsidR="003C3086" w:rsidRPr="003C3086" w:rsidRDefault="003C3086" w:rsidP="00A6149E">
            <w:pPr>
              <w:spacing w:after="0" w:line="240" w:lineRule="auto"/>
              <w:ind w:left="155"/>
              <w:rPr>
                <w:rFonts w:ascii="Times New Roman" w:hAnsi="Times New Roman"/>
                <w:b/>
                <w:bCs/>
                <w:sz w:val="24"/>
                <w:szCs w:val="24"/>
                <w:lang w:eastAsia="ru-RU"/>
              </w:rPr>
            </w:pPr>
            <w:r>
              <w:rPr>
                <w:rFonts w:ascii="Times New Roman" w:hAnsi="Times New Roman"/>
                <w:b/>
                <w:bCs/>
                <w:sz w:val="24"/>
                <w:szCs w:val="24"/>
                <w:lang w:eastAsia="ru-RU"/>
              </w:rPr>
              <w:t>Директор Технического департамента</w:t>
            </w:r>
          </w:p>
        </w:tc>
        <w:tc>
          <w:tcPr>
            <w:tcW w:w="1122"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c>
          <w:tcPr>
            <w:tcW w:w="2244"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c>
          <w:tcPr>
            <w:tcW w:w="2061" w:type="dxa"/>
          </w:tcPr>
          <w:p w:rsidR="003C3086" w:rsidRDefault="003C3086" w:rsidP="00A6149E">
            <w:pPr>
              <w:spacing w:after="0" w:line="240" w:lineRule="auto"/>
              <w:ind w:left="162"/>
              <w:jc w:val="both"/>
              <w:rPr>
                <w:rFonts w:ascii="Times New Roman" w:hAnsi="Times New Roman"/>
                <w:b/>
                <w:sz w:val="24"/>
                <w:szCs w:val="24"/>
                <w:lang w:eastAsia="ru-RU"/>
              </w:rPr>
            </w:pPr>
            <w:r>
              <w:rPr>
                <w:rFonts w:ascii="Times New Roman" w:hAnsi="Times New Roman"/>
                <w:b/>
                <w:sz w:val="24"/>
                <w:szCs w:val="24"/>
                <w:lang w:eastAsia="ru-RU"/>
              </w:rPr>
              <w:t xml:space="preserve">В.П. </w:t>
            </w:r>
            <w:proofErr w:type="spellStart"/>
            <w:r>
              <w:rPr>
                <w:rFonts w:ascii="Times New Roman" w:hAnsi="Times New Roman"/>
                <w:b/>
                <w:sz w:val="24"/>
                <w:szCs w:val="24"/>
                <w:lang w:eastAsia="ru-RU"/>
              </w:rPr>
              <w:t>Бруев</w:t>
            </w:r>
            <w:proofErr w:type="spellEnd"/>
          </w:p>
        </w:tc>
      </w:tr>
      <w:tr w:rsidR="003C3086" w:rsidRPr="008D7757" w:rsidTr="003C3086">
        <w:tc>
          <w:tcPr>
            <w:tcW w:w="4481" w:type="dxa"/>
          </w:tcPr>
          <w:p w:rsidR="000A0B77" w:rsidRDefault="000A0B77" w:rsidP="00A6149E">
            <w:pPr>
              <w:spacing w:after="0" w:line="240" w:lineRule="auto"/>
              <w:ind w:left="155"/>
              <w:rPr>
                <w:rFonts w:ascii="Times New Roman" w:hAnsi="Times New Roman"/>
                <w:b/>
                <w:bCs/>
                <w:sz w:val="24"/>
                <w:szCs w:val="24"/>
                <w:lang w:eastAsia="ru-RU"/>
              </w:rPr>
            </w:pPr>
          </w:p>
          <w:p w:rsidR="003C3086" w:rsidRDefault="000A0B77" w:rsidP="00A6149E">
            <w:pPr>
              <w:spacing w:after="0" w:line="240" w:lineRule="auto"/>
              <w:ind w:left="155"/>
              <w:rPr>
                <w:rFonts w:ascii="Times New Roman" w:hAnsi="Times New Roman"/>
                <w:b/>
                <w:bCs/>
                <w:sz w:val="24"/>
                <w:szCs w:val="24"/>
                <w:lang w:eastAsia="ru-RU"/>
              </w:rPr>
            </w:pPr>
            <w:r w:rsidRPr="000A0B77">
              <w:rPr>
                <w:rFonts w:ascii="Times New Roman" w:hAnsi="Times New Roman"/>
                <w:b/>
                <w:bCs/>
                <w:sz w:val="24"/>
                <w:szCs w:val="24"/>
                <w:lang w:eastAsia="ru-RU"/>
              </w:rPr>
              <w:t>Начальнику Управления промышленных активов</w:t>
            </w:r>
          </w:p>
          <w:p w:rsidR="003C3086" w:rsidRDefault="003C3086" w:rsidP="00A6149E">
            <w:pPr>
              <w:spacing w:after="0" w:line="240" w:lineRule="auto"/>
              <w:ind w:left="155"/>
              <w:rPr>
                <w:rFonts w:ascii="Times New Roman" w:hAnsi="Times New Roman"/>
                <w:b/>
                <w:bCs/>
                <w:sz w:val="24"/>
                <w:szCs w:val="24"/>
                <w:lang w:eastAsia="ru-RU"/>
              </w:rPr>
            </w:pPr>
          </w:p>
        </w:tc>
        <w:tc>
          <w:tcPr>
            <w:tcW w:w="1122"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c>
          <w:tcPr>
            <w:tcW w:w="2244" w:type="dxa"/>
          </w:tcPr>
          <w:p w:rsidR="003C3086" w:rsidRPr="00A6149E" w:rsidRDefault="003C3086" w:rsidP="00A6149E">
            <w:pPr>
              <w:spacing w:after="0" w:line="240" w:lineRule="auto"/>
              <w:ind w:left="162"/>
              <w:jc w:val="both"/>
              <w:rPr>
                <w:rFonts w:ascii="Times New Roman" w:hAnsi="Times New Roman"/>
                <w:b/>
                <w:sz w:val="24"/>
                <w:szCs w:val="24"/>
                <w:lang w:eastAsia="ru-RU"/>
              </w:rPr>
            </w:pPr>
          </w:p>
        </w:tc>
        <w:tc>
          <w:tcPr>
            <w:tcW w:w="2061" w:type="dxa"/>
          </w:tcPr>
          <w:p w:rsidR="003C3086" w:rsidRDefault="003C3086" w:rsidP="00A6149E">
            <w:pPr>
              <w:spacing w:after="0" w:line="240" w:lineRule="auto"/>
              <w:ind w:left="162"/>
              <w:jc w:val="both"/>
              <w:rPr>
                <w:rFonts w:ascii="Times New Roman" w:hAnsi="Times New Roman"/>
                <w:b/>
                <w:sz w:val="24"/>
                <w:szCs w:val="24"/>
                <w:lang w:eastAsia="ru-RU"/>
              </w:rPr>
            </w:pPr>
          </w:p>
          <w:p w:rsidR="000A0B77" w:rsidRDefault="000A0B77" w:rsidP="00A6149E">
            <w:pPr>
              <w:spacing w:after="0" w:line="240" w:lineRule="auto"/>
              <w:ind w:left="162"/>
              <w:jc w:val="both"/>
              <w:rPr>
                <w:rFonts w:ascii="Times New Roman" w:hAnsi="Times New Roman"/>
                <w:b/>
                <w:sz w:val="24"/>
                <w:szCs w:val="24"/>
                <w:lang w:eastAsia="ru-RU"/>
              </w:rPr>
            </w:pPr>
            <w:r>
              <w:rPr>
                <w:rFonts w:ascii="Times New Roman" w:hAnsi="Times New Roman"/>
                <w:b/>
                <w:sz w:val="24"/>
                <w:szCs w:val="24"/>
                <w:lang w:eastAsia="ru-RU"/>
              </w:rPr>
              <w:t>А.А. Скоков</w:t>
            </w:r>
          </w:p>
        </w:tc>
      </w:tr>
    </w:tbl>
    <w:p w:rsidR="000A23E0" w:rsidRDefault="000A23E0" w:rsidP="00A6149E">
      <w:pPr>
        <w:spacing w:after="0" w:line="240" w:lineRule="auto"/>
        <w:rPr>
          <w:rFonts w:ascii="Times New Roman" w:hAnsi="Times New Roman"/>
          <w:bCs/>
          <w:sz w:val="24"/>
          <w:szCs w:val="24"/>
          <w:lang w:eastAsia="ru-RU"/>
        </w:rPr>
      </w:pPr>
    </w:p>
    <w:p w:rsidR="003C3086" w:rsidRDefault="003C3086" w:rsidP="00A6149E">
      <w:pPr>
        <w:spacing w:after="0" w:line="240" w:lineRule="auto"/>
        <w:rPr>
          <w:rFonts w:ascii="Times New Roman" w:hAnsi="Times New Roman"/>
          <w:bCs/>
          <w:sz w:val="24"/>
          <w:szCs w:val="24"/>
          <w:lang w:eastAsia="ru-RU"/>
        </w:rPr>
      </w:pPr>
    </w:p>
    <w:p w:rsidR="003C3086" w:rsidRPr="00A6149E" w:rsidRDefault="003C3086" w:rsidP="00A6149E">
      <w:pPr>
        <w:spacing w:after="0" w:line="240" w:lineRule="auto"/>
        <w:rPr>
          <w:rFonts w:ascii="Times New Roman" w:hAnsi="Times New Roman"/>
          <w:bCs/>
          <w:sz w:val="24"/>
          <w:szCs w:val="24"/>
          <w:lang w:eastAsia="ru-RU"/>
        </w:rPr>
      </w:pPr>
    </w:p>
    <w:tbl>
      <w:tblPr>
        <w:tblW w:w="10090" w:type="dxa"/>
        <w:tblInd w:w="8" w:type="dxa"/>
        <w:tblLayout w:type="fixed"/>
        <w:tblCellMar>
          <w:left w:w="0" w:type="dxa"/>
          <w:right w:w="0" w:type="dxa"/>
        </w:tblCellMar>
        <w:tblLook w:val="01E0" w:firstRow="1" w:lastRow="1" w:firstColumn="1" w:lastColumn="1" w:noHBand="0" w:noVBand="0"/>
      </w:tblPr>
      <w:tblGrid>
        <w:gridCol w:w="4420"/>
        <w:gridCol w:w="1216"/>
        <w:gridCol w:w="2218"/>
        <w:gridCol w:w="2236"/>
      </w:tblGrid>
      <w:tr w:rsidR="000A23E0" w:rsidRPr="008D7757" w:rsidTr="00F04CE5">
        <w:trPr>
          <w:cantSplit/>
        </w:trPr>
        <w:tc>
          <w:tcPr>
            <w:tcW w:w="4420" w:type="dxa"/>
          </w:tcPr>
          <w:p w:rsidR="000A23E0" w:rsidRPr="00A6149E" w:rsidRDefault="000A23E0" w:rsidP="00A6149E">
            <w:pPr>
              <w:spacing w:after="0" w:line="240" w:lineRule="auto"/>
              <w:ind w:left="134"/>
              <w:rPr>
                <w:rFonts w:ascii="Times New Roman" w:hAnsi="Times New Roman"/>
                <w:b/>
                <w:sz w:val="24"/>
                <w:szCs w:val="24"/>
                <w:lang w:eastAsia="ru-RU"/>
              </w:rPr>
            </w:pPr>
          </w:p>
        </w:tc>
        <w:tc>
          <w:tcPr>
            <w:tcW w:w="1216" w:type="dxa"/>
          </w:tcPr>
          <w:p w:rsidR="000A23E0" w:rsidRPr="00A6149E" w:rsidRDefault="000A23E0" w:rsidP="00A6149E">
            <w:pPr>
              <w:spacing w:after="0" w:line="240" w:lineRule="auto"/>
              <w:jc w:val="center"/>
              <w:rPr>
                <w:rFonts w:ascii="Times New Roman" w:hAnsi="Times New Roman" w:cs="Arial"/>
                <w:bCs/>
                <w:sz w:val="24"/>
                <w:szCs w:val="24"/>
                <w:lang w:eastAsia="ru-RU"/>
              </w:rPr>
            </w:pPr>
          </w:p>
        </w:tc>
        <w:tc>
          <w:tcPr>
            <w:tcW w:w="2218" w:type="dxa"/>
          </w:tcPr>
          <w:p w:rsidR="000A23E0" w:rsidRPr="00A6149E" w:rsidRDefault="000A23E0" w:rsidP="00A6149E">
            <w:pPr>
              <w:spacing w:after="0" w:line="240" w:lineRule="auto"/>
              <w:jc w:val="center"/>
              <w:rPr>
                <w:rFonts w:ascii="Times New Roman" w:hAnsi="Times New Roman" w:cs="Arial"/>
                <w:bCs/>
                <w:sz w:val="24"/>
                <w:szCs w:val="24"/>
                <w:lang w:eastAsia="ru-RU"/>
              </w:rPr>
            </w:pPr>
          </w:p>
        </w:tc>
        <w:tc>
          <w:tcPr>
            <w:tcW w:w="2236" w:type="dxa"/>
          </w:tcPr>
          <w:p w:rsidR="000A23E0" w:rsidRPr="00A6149E" w:rsidRDefault="000A23E0" w:rsidP="00A6149E">
            <w:pPr>
              <w:keepNext/>
              <w:autoSpaceDE w:val="0"/>
              <w:autoSpaceDN w:val="0"/>
              <w:spacing w:after="0" w:line="240" w:lineRule="auto"/>
              <w:jc w:val="center"/>
              <w:rPr>
                <w:rFonts w:ascii="Arial" w:hAnsi="Arial" w:cs="Arial"/>
                <w:bCs/>
                <w:sz w:val="24"/>
                <w:szCs w:val="24"/>
                <w:lang w:eastAsia="ru-RU"/>
              </w:rPr>
            </w:pPr>
          </w:p>
        </w:tc>
      </w:tr>
      <w:tr w:rsidR="000A23E0" w:rsidRPr="008D7757" w:rsidTr="00F04CE5">
        <w:trPr>
          <w:cantSplit/>
        </w:trPr>
        <w:tc>
          <w:tcPr>
            <w:tcW w:w="4420" w:type="dxa"/>
          </w:tcPr>
          <w:p w:rsidR="000A23E0" w:rsidRPr="00A6149E" w:rsidRDefault="000A23E0" w:rsidP="00A6149E">
            <w:pPr>
              <w:spacing w:after="0" w:line="240" w:lineRule="auto"/>
              <w:ind w:left="134"/>
              <w:rPr>
                <w:rFonts w:ascii="Times New Roman" w:hAnsi="Times New Roman"/>
                <w:b/>
                <w:sz w:val="24"/>
                <w:szCs w:val="24"/>
                <w:lang w:eastAsia="ru-RU"/>
              </w:rPr>
            </w:pPr>
          </w:p>
        </w:tc>
        <w:tc>
          <w:tcPr>
            <w:tcW w:w="1216" w:type="dxa"/>
          </w:tcPr>
          <w:p w:rsidR="000A23E0" w:rsidRPr="00A6149E" w:rsidRDefault="000A23E0" w:rsidP="00A6149E">
            <w:pPr>
              <w:spacing w:after="0" w:line="240" w:lineRule="auto"/>
              <w:jc w:val="center"/>
              <w:rPr>
                <w:rFonts w:ascii="Times New Roman" w:hAnsi="Times New Roman"/>
                <w:b/>
                <w:sz w:val="24"/>
                <w:szCs w:val="24"/>
                <w:lang w:eastAsia="ru-RU"/>
              </w:rPr>
            </w:pPr>
          </w:p>
        </w:tc>
        <w:tc>
          <w:tcPr>
            <w:tcW w:w="2218" w:type="dxa"/>
          </w:tcPr>
          <w:p w:rsidR="000A23E0" w:rsidRPr="00A6149E" w:rsidRDefault="000A23E0" w:rsidP="00A6149E">
            <w:pPr>
              <w:spacing w:after="0" w:line="240" w:lineRule="auto"/>
              <w:jc w:val="center"/>
              <w:rPr>
                <w:rFonts w:ascii="Times New Roman" w:hAnsi="Times New Roman"/>
                <w:b/>
                <w:sz w:val="24"/>
                <w:szCs w:val="24"/>
                <w:lang w:eastAsia="ru-RU"/>
              </w:rPr>
            </w:pPr>
          </w:p>
        </w:tc>
        <w:tc>
          <w:tcPr>
            <w:tcW w:w="2236" w:type="dxa"/>
          </w:tcPr>
          <w:p w:rsidR="000A23E0" w:rsidRPr="00A6149E" w:rsidRDefault="000A23E0" w:rsidP="00A6149E">
            <w:pPr>
              <w:spacing w:after="0" w:line="240" w:lineRule="auto"/>
              <w:ind w:left="218"/>
              <w:jc w:val="both"/>
              <w:rPr>
                <w:rFonts w:ascii="Times New Roman" w:hAnsi="Times New Roman"/>
                <w:b/>
                <w:sz w:val="24"/>
                <w:szCs w:val="24"/>
                <w:lang w:eastAsia="ru-RU"/>
              </w:rPr>
            </w:pPr>
          </w:p>
        </w:tc>
      </w:tr>
    </w:tbl>
    <w:p w:rsidR="000A23E0" w:rsidRDefault="000A23E0">
      <w:pPr>
        <w:rPr>
          <w:rFonts w:ascii="Times New Roman" w:hAnsi="Times New Roman"/>
          <w:b/>
          <w:color w:val="FF0000"/>
          <w:sz w:val="24"/>
          <w:szCs w:val="24"/>
          <w:lang w:eastAsia="ru-RU"/>
        </w:rPr>
      </w:pPr>
      <w:r>
        <w:rPr>
          <w:rFonts w:ascii="Times New Roman" w:hAnsi="Times New Roman"/>
          <w:b/>
          <w:color w:val="FF0000"/>
          <w:sz w:val="24"/>
          <w:szCs w:val="24"/>
          <w:lang w:eastAsia="ru-RU"/>
        </w:rPr>
        <w:br w:type="page"/>
      </w:r>
    </w:p>
    <w:p w:rsidR="000A23E0" w:rsidRPr="00A6149E" w:rsidRDefault="000A23E0" w:rsidP="00A6149E">
      <w:pPr>
        <w:spacing w:after="0" w:line="240" w:lineRule="auto"/>
        <w:ind w:right="9071"/>
        <w:jc w:val="both"/>
        <w:rPr>
          <w:rFonts w:ascii="Times New Roman" w:hAnsi="Times New Roman"/>
          <w:b/>
          <w:color w:val="FF0000"/>
          <w:sz w:val="24"/>
          <w:szCs w:val="24"/>
          <w:lang w:eastAsia="ru-RU"/>
        </w:rPr>
      </w:pPr>
    </w:p>
    <w:p w:rsidR="000A23E0" w:rsidRPr="00A6149E" w:rsidRDefault="000A23E0" w:rsidP="00A6149E">
      <w:pPr>
        <w:widowControl w:val="0"/>
        <w:tabs>
          <w:tab w:val="center" w:pos="4960"/>
        </w:tabs>
        <w:spacing w:after="0" w:line="240" w:lineRule="auto"/>
        <w:jc w:val="center"/>
        <w:rPr>
          <w:rFonts w:ascii="Times New Roman" w:hAnsi="Times New Roman"/>
          <w:b/>
          <w:bCs/>
          <w:sz w:val="28"/>
          <w:szCs w:val="24"/>
          <w:lang w:eastAsia="ru-RU"/>
        </w:rPr>
      </w:pPr>
      <w:r w:rsidRPr="00A6149E">
        <w:rPr>
          <w:rFonts w:ascii="Times New Roman" w:hAnsi="Times New Roman"/>
          <w:b/>
          <w:bCs/>
          <w:sz w:val="28"/>
          <w:szCs w:val="24"/>
          <w:lang w:eastAsia="ru-RU"/>
        </w:rPr>
        <w:t>Лист регистрации изменений документа</w:t>
      </w:r>
    </w:p>
    <w:p w:rsidR="000A23E0" w:rsidRPr="00A6149E" w:rsidRDefault="000A23E0" w:rsidP="00A6149E">
      <w:pPr>
        <w:spacing w:after="0" w:line="240" w:lineRule="auto"/>
        <w:rPr>
          <w:rFonts w:ascii="Times New Roman" w:hAnsi="Times New Roman"/>
          <w:b/>
          <w:sz w:val="24"/>
          <w:szCs w:val="24"/>
          <w:lang w:eastAsia="ru-RU"/>
        </w:rPr>
      </w:pPr>
    </w:p>
    <w:tbl>
      <w:tblPr>
        <w:tblW w:w="10206"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04"/>
        <w:gridCol w:w="5049"/>
        <w:gridCol w:w="1870"/>
        <w:gridCol w:w="1683"/>
      </w:tblGrid>
      <w:tr w:rsidR="000A23E0" w:rsidRPr="008D7757" w:rsidTr="00F4318C">
        <w:trPr>
          <w:cantSplit/>
        </w:trPr>
        <w:tc>
          <w:tcPr>
            <w:tcW w:w="1604" w:type="dxa"/>
          </w:tcPr>
          <w:p w:rsidR="000A23E0" w:rsidRPr="00A6149E" w:rsidRDefault="000A23E0" w:rsidP="00A6149E">
            <w:pPr>
              <w:widowControl w:val="0"/>
              <w:spacing w:after="0" w:line="240" w:lineRule="auto"/>
              <w:jc w:val="center"/>
              <w:rPr>
                <w:rFonts w:ascii="Times New Roman" w:hAnsi="Times New Roman"/>
                <w:b/>
                <w:sz w:val="24"/>
                <w:szCs w:val="24"/>
                <w:lang w:eastAsia="ru-RU"/>
              </w:rPr>
            </w:pPr>
            <w:r w:rsidRPr="00A6149E">
              <w:rPr>
                <w:rFonts w:ascii="Times New Roman" w:hAnsi="Times New Roman"/>
                <w:b/>
                <w:sz w:val="24"/>
                <w:szCs w:val="24"/>
                <w:lang w:eastAsia="ru-RU"/>
              </w:rPr>
              <w:t>Номер</w:t>
            </w:r>
          </w:p>
          <w:p w:rsidR="000A23E0" w:rsidRPr="00A6149E" w:rsidRDefault="000A23E0" w:rsidP="00A6149E">
            <w:pPr>
              <w:widowControl w:val="0"/>
              <w:spacing w:after="0" w:line="240" w:lineRule="auto"/>
              <w:jc w:val="center"/>
              <w:rPr>
                <w:rFonts w:ascii="Times New Roman" w:hAnsi="Times New Roman"/>
                <w:b/>
                <w:sz w:val="24"/>
                <w:szCs w:val="24"/>
                <w:lang w:eastAsia="ru-RU"/>
              </w:rPr>
            </w:pPr>
            <w:r w:rsidRPr="00A6149E">
              <w:rPr>
                <w:rFonts w:ascii="Times New Roman" w:hAnsi="Times New Roman"/>
                <w:b/>
                <w:sz w:val="24"/>
                <w:szCs w:val="24"/>
                <w:lang w:eastAsia="ru-RU"/>
              </w:rPr>
              <w:t xml:space="preserve">  изменения </w:t>
            </w:r>
          </w:p>
          <w:p w:rsidR="000A23E0" w:rsidRPr="00A6149E" w:rsidRDefault="000A23E0" w:rsidP="00A6149E">
            <w:pPr>
              <w:widowControl w:val="0"/>
              <w:spacing w:after="0" w:line="240" w:lineRule="auto"/>
              <w:jc w:val="center"/>
              <w:rPr>
                <w:rFonts w:ascii="Times New Roman" w:hAnsi="Times New Roman"/>
                <w:b/>
                <w:sz w:val="24"/>
                <w:szCs w:val="24"/>
                <w:lang w:eastAsia="ru-RU"/>
              </w:rPr>
            </w:pPr>
          </w:p>
        </w:tc>
        <w:tc>
          <w:tcPr>
            <w:tcW w:w="5049" w:type="dxa"/>
            <w:vAlign w:val="center"/>
          </w:tcPr>
          <w:p w:rsidR="000A23E0" w:rsidRPr="00A6149E" w:rsidRDefault="000A23E0" w:rsidP="00A6149E">
            <w:pPr>
              <w:widowControl w:val="0"/>
              <w:spacing w:after="0" w:line="240" w:lineRule="auto"/>
              <w:jc w:val="center"/>
              <w:rPr>
                <w:rFonts w:ascii="Times New Roman" w:hAnsi="Times New Roman"/>
                <w:b/>
                <w:sz w:val="24"/>
                <w:szCs w:val="24"/>
                <w:lang w:eastAsia="ru-RU"/>
              </w:rPr>
            </w:pPr>
            <w:r w:rsidRPr="00A6149E">
              <w:rPr>
                <w:rFonts w:ascii="Times New Roman" w:hAnsi="Times New Roman"/>
                <w:b/>
                <w:sz w:val="24"/>
                <w:szCs w:val="24"/>
                <w:lang w:eastAsia="ru-RU"/>
              </w:rPr>
              <w:t>Изменение и/или поправка к документу</w:t>
            </w:r>
          </w:p>
        </w:tc>
        <w:tc>
          <w:tcPr>
            <w:tcW w:w="1870" w:type="dxa"/>
          </w:tcPr>
          <w:p w:rsidR="000A23E0" w:rsidRPr="00A6149E" w:rsidRDefault="000A23E0" w:rsidP="00A6149E">
            <w:pPr>
              <w:widowControl w:val="0"/>
              <w:spacing w:after="0" w:line="240" w:lineRule="auto"/>
              <w:jc w:val="center"/>
              <w:rPr>
                <w:rFonts w:ascii="Times New Roman" w:hAnsi="Times New Roman"/>
                <w:b/>
                <w:sz w:val="24"/>
                <w:szCs w:val="24"/>
                <w:lang w:eastAsia="ru-RU"/>
              </w:rPr>
            </w:pPr>
            <w:r w:rsidRPr="00A6149E">
              <w:rPr>
                <w:rFonts w:ascii="Times New Roman" w:hAnsi="Times New Roman"/>
                <w:b/>
                <w:sz w:val="24"/>
                <w:szCs w:val="24"/>
                <w:lang w:eastAsia="ru-RU"/>
              </w:rPr>
              <w:t xml:space="preserve">Документ,  </w:t>
            </w:r>
          </w:p>
          <w:p w:rsidR="000A23E0" w:rsidRPr="00A6149E" w:rsidRDefault="000A23E0" w:rsidP="00A6149E">
            <w:pPr>
              <w:widowControl w:val="0"/>
              <w:spacing w:after="0" w:line="240" w:lineRule="auto"/>
              <w:jc w:val="center"/>
              <w:rPr>
                <w:rFonts w:ascii="Times New Roman" w:hAnsi="Times New Roman"/>
                <w:b/>
                <w:sz w:val="24"/>
                <w:szCs w:val="24"/>
                <w:lang w:eastAsia="ru-RU"/>
              </w:rPr>
            </w:pPr>
            <w:r w:rsidRPr="00A6149E">
              <w:rPr>
                <w:rFonts w:ascii="Times New Roman" w:hAnsi="Times New Roman"/>
                <w:b/>
                <w:sz w:val="24"/>
                <w:szCs w:val="24"/>
                <w:lang w:eastAsia="ru-RU"/>
              </w:rPr>
              <w:t xml:space="preserve">вводящий   </w:t>
            </w:r>
          </w:p>
          <w:p w:rsidR="000A23E0" w:rsidRPr="00A6149E" w:rsidRDefault="000A23E0" w:rsidP="00A6149E">
            <w:pPr>
              <w:widowControl w:val="0"/>
              <w:spacing w:after="0" w:line="240" w:lineRule="auto"/>
              <w:jc w:val="center"/>
              <w:rPr>
                <w:rFonts w:ascii="Times New Roman" w:hAnsi="Times New Roman"/>
                <w:b/>
                <w:sz w:val="24"/>
                <w:szCs w:val="24"/>
                <w:lang w:eastAsia="ru-RU"/>
              </w:rPr>
            </w:pPr>
            <w:r w:rsidRPr="00A6149E">
              <w:rPr>
                <w:rFonts w:ascii="Times New Roman" w:hAnsi="Times New Roman"/>
                <w:b/>
                <w:sz w:val="24"/>
                <w:szCs w:val="24"/>
                <w:lang w:eastAsia="ru-RU"/>
              </w:rPr>
              <w:t xml:space="preserve">изменение  </w:t>
            </w:r>
          </w:p>
        </w:tc>
        <w:tc>
          <w:tcPr>
            <w:tcW w:w="1683" w:type="dxa"/>
          </w:tcPr>
          <w:p w:rsidR="000A23E0" w:rsidRPr="00A6149E" w:rsidRDefault="000A23E0" w:rsidP="00A6149E">
            <w:pPr>
              <w:widowControl w:val="0"/>
              <w:spacing w:after="0" w:line="240" w:lineRule="auto"/>
              <w:jc w:val="center"/>
              <w:rPr>
                <w:rFonts w:ascii="Times New Roman" w:hAnsi="Times New Roman"/>
                <w:b/>
                <w:sz w:val="24"/>
                <w:szCs w:val="24"/>
                <w:lang w:eastAsia="ru-RU"/>
              </w:rPr>
            </w:pPr>
            <w:r w:rsidRPr="00A6149E">
              <w:rPr>
                <w:rFonts w:ascii="Times New Roman" w:hAnsi="Times New Roman"/>
                <w:b/>
                <w:sz w:val="24"/>
                <w:szCs w:val="24"/>
                <w:lang w:eastAsia="ru-RU"/>
              </w:rPr>
              <w:t>Дата</w:t>
            </w:r>
          </w:p>
          <w:p w:rsidR="000A23E0" w:rsidRPr="00A6149E" w:rsidRDefault="000A23E0" w:rsidP="00A6149E">
            <w:pPr>
              <w:widowControl w:val="0"/>
              <w:spacing w:after="0" w:line="240" w:lineRule="auto"/>
              <w:jc w:val="center"/>
              <w:rPr>
                <w:rFonts w:ascii="Times New Roman" w:hAnsi="Times New Roman"/>
                <w:b/>
                <w:sz w:val="24"/>
                <w:szCs w:val="24"/>
                <w:lang w:eastAsia="ru-RU"/>
              </w:rPr>
            </w:pPr>
            <w:r w:rsidRPr="00A6149E">
              <w:rPr>
                <w:rFonts w:ascii="Times New Roman" w:hAnsi="Times New Roman"/>
                <w:b/>
                <w:sz w:val="24"/>
                <w:szCs w:val="24"/>
                <w:lang w:eastAsia="ru-RU"/>
              </w:rPr>
              <w:t>введения</w:t>
            </w:r>
          </w:p>
          <w:p w:rsidR="000A23E0" w:rsidRPr="00A6149E" w:rsidRDefault="000A23E0" w:rsidP="00A6149E">
            <w:pPr>
              <w:widowControl w:val="0"/>
              <w:spacing w:after="0" w:line="240" w:lineRule="auto"/>
              <w:jc w:val="center"/>
              <w:rPr>
                <w:rFonts w:ascii="Times New Roman" w:hAnsi="Times New Roman"/>
                <w:b/>
                <w:sz w:val="24"/>
                <w:szCs w:val="24"/>
                <w:lang w:eastAsia="ru-RU"/>
              </w:rPr>
            </w:pPr>
            <w:r w:rsidRPr="00A6149E">
              <w:rPr>
                <w:rFonts w:ascii="Times New Roman" w:hAnsi="Times New Roman"/>
                <w:b/>
                <w:sz w:val="24"/>
                <w:szCs w:val="24"/>
                <w:lang w:eastAsia="ru-RU"/>
              </w:rPr>
              <w:t>изменения</w:t>
            </w:r>
          </w:p>
        </w:tc>
      </w:tr>
      <w:tr w:rsidR="000A23E0" w:rsidRPr="008D7757" w:rsidTr="00F4318C">
        <w:trPr>
          <w:cantSplit/>
        </w:trPr>
        <w:tc>
          <w:tcPr>
            <w:tcW w:w="1604"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c>
          <w:tcPr>
            <w:tcW w:w="5049"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c>
          <w:tcPr>
            <w:tcW w:w="1870"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c>
          <w:tcPr>
            <w:tcW w:w="1683"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r>
      <w:tr w:rsidR="000A23E0" w:rsidRPr="008D7757" w:rsidTr="00F4318C">
        <w:trPr>
          <w:cantSplit/>
        </w:trPr>
        <w:tc>
          <w:tcPr>
            <w:tcW w:w="1604"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c>
          <w:tcPr>
            <w:tcW w:w="5049"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c>
          <w:tcPr>
            <w:tcW w:w="1870"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c>
          <w:tcPr>
            <w:tcW w:w="1683"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r>
      <w:tr w:rsidR="000A23E0" w:rsidRPr="008D7757" w:rsidTr="00F4318C">
        <w:trPr>
          <w:cantSplit/>
        </w:trPr>
        <w:tc>
          <w:tcPr>
            <w:tcW w:w="1604"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c>
          <w:tcPr>
            <w:tcW w:w="5049"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c>
          <w:tcPr>
            <w:tcW w:w="1870"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c>
          <w:tcPr>
            <w:tcW w:w="1683"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r>
      <w:tr w:rsidR="000A23E0" w:rsidRPr="008D7757" w:rsidTr="00F4318C">
        <w:trPr>
          <w:cantSplit/>
        </w:trPr>
        <w:tc>
          <w:tcPr>
            <w:tcW w:w="1604"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c>
          <w:tcPr>
            <w:tcW w:w="5049"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c>
          <w:tcPr>
            <w:tcW w:w="1870"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c>
          <w:tcPr>
            <w:tcW w:w="1683" w:type="dxa"/>
          </w:tcPr>
          <w:p w:rsidR="000A23E0" w:rsidRPr="00A6149E" w:rsidRDefault="000A23E0" w:rsidP="00A6149E">
            <w:pPr>
              <w:widowControl w:val="0"/>
              <w:spacing w:after="0" w:line="240" w:lineRule="auto"/>
              <w:jc w:val="center"/>
              <w:rPr>
                <w:rFonts w:ascii="Times New Roman" w:hAnsi="Times New Roman"/>
                <w:b/>
                <w:strike/>
                <w:sz w:val="24"/>
                <w:szCs w:val="24"/>
                <w:lang w:eastAsia="ru-RU"/>
              </w:rPr>
            </w:pPr>
          </w:p>
        </w:tc>
      </w:tr>
    </w:tbl>
    <w:p w:rsidR="000A23E0" w:rsidRPr="00A6149E" w:rsidRDefault="000A23E0" w:rsidP="00A6149E">
      <w:pPr>
        <w:spacing w:after="0" w:line="240" w:lineRule="auto"/>
        <w:ind w:right="9071"/>
        <w:jc w:val="both"/>
        <w:rPr>
          <w:rFonts w:ascii="Times New Roman" w:hAnsi="Times New Roman"/>
          <w:b/>
          <w:sz w:val="24"/>
          <w:szCs w:val="24"/>
          <w:lang w:eastAsia="ru-RU"/>
        </w:rPr>
      </w:pPr>
    </w:p>
    <w:p w:rsidR="000A23E0" w:rsidRPr="00A6149E" w:rsidRDefault="000A23E0" w:rsidP="00A6149E">
      <w:pPr>
        <w:spacing w:after="0" w:line="240" w:lineRule="auto"/>
        <w:ind w:right="9071"/>
        <w:jc w:val="both"/>
        <w:rPr>
          <w:rFonts w:ascii="Times New Roman" w:hAnsi="Times New Roman"/>
          <w:b/>
          <w:color w:val="FF0000"/>
          <w:sz w:val="24"/>
          <w:szCs w:val="24"/>
          <w:lang w:eastAsia="ru-RU"/>
        </w:rPr>
      </w:pPr>
    </w:p>
    <w:p w:rsidR="000A23E0" w:rsidRDefault="000A23E0"/>
    <w:sectPr w:rsidR="000A23E0" w:rsidSect="001659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BF" w:rsidRDefault="007A52BF" w:rsidP="00A6149E">
      <w:pPr>
        <w:spacing w:after="0" w:line="240" w:lineRule="auto"/>
      </w:pPr>
      <w:r>
        <w:separator/>
      </w:r>
    </w:p>
  </w:endnote>
  <w:endnote w:type="continuationSeparator" w:id="0">
    <w:p w:rsidR="007A52BF" w:rsidRDefault="007A52BF" w:rsidP="00A6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ragmatica">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C" w:rsidRDefault="00B418FC" w:rsidP="00F04CE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BF" w:rsidRDefault="007A52BF" w:rsidP="00A6149E">
      <w:pPr>
        <w:spacing w:after="0" w:line="240" w:lineRule="auto"/>
      </w:pPr>
      <w:r>
        <w:separator/>
      </w:r>
    </w:p>
  </w:footnote>
  <w:footnote w:type="continuationSeparator" w:id="0">
    <w:p w:rsidR="007A52BF" w:rsidRDefault="007A52BF" w:rsidP="00A61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69"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2127"/>
      <w:gridCol w:w="5083"/>
      <w:gridCol w:w="1904"/>
      <w:gridCol w:w="1235"/>
    </w:tblGrid>
    <w:tr w:rsidR="00B418FC" w:rsidRPr="008D7757" w:rsidTr="003C3086">
      <w:trPr>
        <w:cantSplit/>
      </w:trPr>
      <w:tc>
        <w:tcPr>
          <w:tcW w:w="2127" w:type="dxa"/>
          <w:vMerge w:val="restart"/>
          <w:tcBorders>
            <w:top w:val="single" w:sz="4" w:space="0" w:color="auto"/>
            <w:bottom w:val="single" w:sz="4" w:space="0" w:color="auto"/>
            <w:right w:val="single" w:sz="4" w:space="0" w:color="auto"/>
          </w:tcBorders>
          <w:vAlign w:val="center"/>
        </w:tcPr>
        <w:p w:rsidR="00B418FC" w:rsidRDefault="00B418FC" w:rsidP="003C3086">
          <w:pPr>
            <w:pStyle w:val="ad"/>
            <w:tabs>
              <w:tab w:val="left" w:pos="1968"/>
            </w:tabs>
            <w:ind w:left="85" w:right="360" w:hanging="85"/>
            <w:rPr>
              <w:bCs/>
              <w:sz w:val="20"/>
            </w:rPr>
          </w:pPr>
          <w:r>
            <w:rPr>
              <w:bCs/>
              <w:sz w:val="20"/>
            </w:rPr>
            <w:t>ОАО  «ГМК</w:t>
          </w:r>
        </w:p>
        <w:p w:rsidR="00B418FC" w:rsidRDefault="00B418FC" w:rsidP="00F04CE5">
          <w:pPr>
            <w:pStyle w:val="ad"/>
            <w:ind w:firstLine="0"/>
            <w:rPr>
              <w:bCs/>
              <w:sz w:val="20"/>
            </w:rPr>
          </w:pPr>
          <w:r>
            <w:rPr>
              <w:bCs/>
              <w:sz w:val="20"/>
            </w:rPr>
            <w:t xml:space="preserve"> «Норильский никель»</w:t>
          </w:r>
        </w:p>
      </w:tc>
      <w:tc>
        <w:tcPr>
          <w:tcW w:w="5083" w:type="dxa"/>
          <w:tcBorders>
            <w:top w:val="single" w:sz="4" w:space="0" w:color="auto"/>
            <w:left w:val="single" w:sz="4" w:space="0" w:color="auto"/>
            <w:bottom w:val="nil"/>
            <w:right w:val="single" w:sz="4" w:space="0" w:color="auto"/>
          </w:tcBorders>
        </w:tcPr>
        <w:p w:rsidR="00B418FC" w:rsidRDefault="00B418FC" w:rsidP="00DC6F23">
          <w:pPr>
            <w:pStyle w:val="ad"/>
            <w:ind w:firstLine="0"/>
            <w:rPr>
              <w:bCs/>
              <w:sz w:val="20"/>
            </w:rPr>
          </w:pPr>
          <w:r>
            <w:rPr>
              <w:bCs/>
              <w:sz w:val="20"/>
            </w:rPr>
            <w:t>СТО КИСМ 121-208-2014</w:t>
          </w:r>
        </w:p>
      </w:tc>
      <w:tc>
        <w:tcPr>
          <w:tcW w:w="1904" w:type="dxa"/>
          <w:vMerge w:val="restart"/>
          <w:tcBorders>
            <w:top w:val="single" w:sz="4" w:space="0" w:color="auto"/>
            <w:left w:val="single" w:sz="4" w:space="0" w:color="auto"/>
            <w:right w:val="single" w:sz="4" w:space="0" w:color="auto"/>
          </w:tcBorders>
        </w:tcPr>
        <w:p w:rsidR="00B418FC" w:rsidRDefault="00B418FC" w:rsidP="00F04CE5">
          <w:pPr>
            <w:pStyle w:val="ad"/>
            <w:ind w:firstLine="0"/>
            <w:rPr>
              <w:sz w:val="20"/>
            </w:rPr>
          </w:pPr>
          <w:proofErr w:type="gramStart"/>
          <w:r>
            <w:rPr>
              <w:sz w:val="20"/>
            </w:rPr>
            <w:t>Введен</w:t>
          </w:r>
          <w:proofErr w:type="gramEnd"/>
          <w:r>
            <w:rPr>
              <w:sz w:val="20"/>
            </w:rPr>
            <w:t xml:space="preserve"> в действие </w:t>
          </w:r>
        </w:p>
        <w:p w:rsidR="00B418FC" w:rsidRDefault="000765ED" w:rsidP="00F04CE5">
          <w:pPr>
            <w:pStyle w:val="ad"/>
            <w:ind w:firstLine="0"/>
            <w:rPr>
              <w:sz w:val="20"/>
            </w:rPr>
          </w:pPr>
          <w:r>
            <w:rPr>
              <w:sz w:val="20"/>
            </w:rPr>
            <w:t>17.02.2014</w:t>
          </w:r>
        </w:p>
      </w:tc>
      <w:tc>
        <w:tcPr>
          <w:tcW w:w="1235" w:type="dxa"/>
          <w:tcBorders>
            <w:top w:val="single" w:sz="4" w:space="0" w:color="auto"/>
            <w:left w:val="single" w:sz="4" w:space="0" w:color="auto"/>
          </w:tcBorders>
        </w:tcPr>
        <w:p w:rsidR="00B418FC" w:rsidRPr="008465C7" w:rsidRDefault="00B418FC" w:rsidP="00F04CE5">
          <w:pPr>
            <w:pStyle w:val="ad"/>
            <w:ind w:firstLine="0"/>
            <w:jc w:val="both"/>
            <w:rPr>
              <w:sz w:val="20"/>
              <w:szCs w:val="20"/>
            </w:rPr>
          </w:pPr>
          <w:r w:rsidRPr="008465C7">
            <w:rPr>
              <w:sz w:val="20"/>
              <w:szCs w:val="20"/>
            </w:rPr>
            <w:t xml:space="preserve">Лист    </w:t>
          </w:r>
          <w:r w:rsidRPr="008465C7">
            <w:rPr>
              <w:rStyle w:val="aff6"/>
              <w:sz w:val="20"/>
              <w:szCs w:val="20"/>
            </w:rPr>
            <w:fldChar w:fldCharType="begin"/>
          </w:r>
          <w:r w:rsidRPr="008465C7">
            <w:rPr>
              <w:rStyle w:val="aff6"/>
              <w:sz w:val="20"/>
              <w:szCs w:val="20"/>
            </w:rPr>
            <w:instrText xml:space="preserve"> PAGE </w:instrText>
          </w:r>
          <w:r w:rsidRPr="008465C7">
            <w:rPr>
              <w:rStyle w:val="aff6"/>
              <w:sz w:val="20"/>
              <w:szCs w:val="20"/>
            </w:rPr>
            <w:fldChar w:fldCharType="separate"/>
          </w:r>
          <w:r w:rsidR="000765ED">
            <w:rPr>
              <w:rStyle w:val="aff6"/>
              <w:noProof/>
              <w:sz w:val="20"/>
              <w:szCs w:val="20"/>
            </w:rPr>
            <w:t>18</w:t>
          </w:r>
          <w:r w:rsidRPr="008465C7">
            <w:rPr>
              <w:rStyle w:val="aff6"/>
              <w:sz w:val="20"/>
              <w:szCs w:val="20"/>
            </w:rPr>
            <w:fldChar w:fldCharType="end"/>
          </w:r>
        </w:p>
      </w:tc>
    </w:tr>
    <w:tr w:rsidR="00B418FC" w:rsidRPr="008D7757" w:rsidTr="003C3086">
      <w:trPr>
        <w:cantSplit/>
      </w:trPr>
      <w:tc>
        <w:tcPr>
          <w:tcW w:w="2127" w:type="dxa"/>
          <w:vMerge/>
          <w:tcBorders>
            <w:top w:val="single" w:sz="4" w:space="0" w:color="auto"/>
            <w:bottom w:val="single" w:sz="4" w:space="0" w:color="auto"/>
            <w:right w:val="single" w:sz="4" w:space="0" w:color="auto"/>
          </w:tcBorders>
          <w:vAlign w:val="center"/>
        </w:tcPr>
        <w:p w:rsidR="00B418FC" w:rsidRPr="008D7757" w:rsidRDefault="00B418FC" w:rsidP="00F04CE5">
          <w:pPr>
            <w:rPr>
              <w:bCs/>
              <w:sz w:val="26"/>
            </w:rPr>
          </w:pPr>
        </w:p>
      </w:tc>
      <w:tc>
        <w:tcPr>
          <w:tcW w:w="5083" w:type="dxa"/>
          <w:tcBorders>
            <w:top w:val="nil"/>
            <w:left w:val="single" w:sz="4" w:space="0" w:color="auto"/>
            <w:bottom w:val="single" w:sz="4" w:space="0" w:color="auto"/>
            <w:right w:val="single" w:sz="4" w:space="0" w:color="auto"/>
          </w:tcBorders>
        </w:tcPr>
        <w:p w:rsidR="00B418FC" w:rsidRPr="00DC6F23" w:rsidRDefault="00B418FC" w:rsidP="00DC6F23">
          <w:pPr>
            <w:pStyle w:val="ad"/>
            <w:ind w:firstLine="30"/>
            <w:rPr>
              <w:bCs/>
              <w:sz w:val="20"/>
              <w:szCs w:val="20"/>
            </w:rPr>
          </w:pPr>
          <w:r>
            <w:rPr>
              <w:bCs/>
              <w:sz w:val="20"/>
              <w:szCs w:val="20"/>
            </w:rPr>
            <w:t>Изоляция источников энергии</w:t>
          </w:r>
        </w:p>
      </w:tc>
      <w:tc>
        <w:tcPr>
          <w:tcW w:w="1904" w:type="dxa"/>
          <w:vMerge/>
          <w:tcBorders>
            <w:left w:val="single" w:sz="4" w:space="0" w:color="auto"/>
            <w:bottom w:val="single" w:sz="4" w:space="0" w:color="auto"/>
            <w:right w:val="single" w:sz="4" w:space="0" w:color="auto"/>
          </w:tcBorders>
          <w:vAlign w:val="center"/>
        </w:tcPr>
        <w:p w:rsidR="00B418FC" w:rsidRDefault="00B418FC" w:rsidP="00F04CE5">
          <w:pPr>
            <w:pStyle w:val="ad"/>
            <w:rPr>
              <w:sz w:val="20"/>
            </w:rPr>
          </w:pPr>
        </w:p>
      </w:tc>
      <w:tc>
        <w:tcPr>
          <w:tcW w:w="1235" w:type="dxa"/>
          <w:tcBorders>
            <w:left w:val="single" w:sz="4" w:space="0" w:color="auto"/>
            <w:bottom w:val="single" w:sz="4" w:space="0" w:color="auto"/>
          </w:tcBorders>
          <w:vAlign w:val="center"/>
        </w:tcPr>
        <w:p w:rsidR="00B418FC" w:rsidRPr="008465C7" w:rsidRDefault="00B418FC" w:rsidP="008465C7">
          <w:pPr>
            <w:pStyle w:val="ad"/>
            <w:ind w:firstLine="0"/>
            <w:jc w:val="left"/>
            <w:rPr>
              <w:sz w:val="20"/>
              <w:szCs w:val="20"/>
            </w:rPr>
          </w:pPr>
          <w:r w:rsidRPr="008465C7">
            <w:rPr>
              <w:sz w:val="20"/>
              <w:szCs w:val="20"/>
            </w:rPr>
            <w:t>Листов 1</w:t>
          </w:r>
          <w:r w:rsidR="00346D34">
            <w:rPr>
              <w:sz w:val="20"/>
              <w:szCs w:val="20"/>
            </w:rPr>
            <w:t>8</w:t>
          </w:r>
        </w:p>
      </w:tc>
    </w:tr>
  </w:tbl>
  <w:p w:rsidR="00B418FC" w:rsidRDefault="00B418FC" w:rsidP="00F04CE5">
    <w:pPr>
      <w:pStyle w:val="ad"/>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620A"/>
    <w:multiLevelType w:val="hybridMultilevel"/>
    <w:tmpl w:val="C234DFE2"/>
    <w:lvl w:ilvl="0" w:tplc="772A009C">
      <w:start w:val="1"/>
      <w:numFmt w:val="bullet"/>
      <w:lvlText w:val=""/>
      <w:lvlJc w:val="left"/>
      <w:pPr>
        <w:tabs>
          <w:tab w:val="num" w:pos="865"/>
        </w:tabs>
        <w:ind w:left="1432" w:hanging="363"/>
      </w:pPr>
      <w:rPr>
        <w:rFonts w:ascii="Symbol" w:hAnsi="Symbol" w:hint="default"/>
      </w:rPr>
    </w:lvl>
    <w:lvl w:ilvl="1" w:tplc="0818DCD4">
      <w:start w:val="14"/>
      <w:numFmt w:val="decimal"/>
      <w:lvlText w:val="%2"/>
      <w:lvlJc w:val="left"/>
      <w:pPr>
        <w:tabs>
          <w:tab w:val="num" w:pos="709"/>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1831E4"/>
    <w:multiLevelType w:val="hybridMultilevel"/>
    <w:tmpl w:val="1E7A9C46"/>
    <w:lvl w:ilvl="0" w:tplc="448ACB22">
      <w:start w:val="1"/>
      <w:numFmt w:val="decimal"/>
      <w:lvlText w:val="8.%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2D18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5F317F"/>
    <w:multiLevelType w:val="multilevel"/>
    <w:tmpl w:val="0BCC1732"/>
    <w:lvl w:ilvl="0">
      <w:start w:val="1"/>
      <w:numFmt w:val="russianLower"/>
      <w:pStyle w:val="a"/>
      <w:suff w:val="space"/>
      <w:lvlText w:val="%1)"/>
      <w:lvlJc w:val="left"/>
      <w:pPr>
        <w:ind w:firstLine="709"/>
      </w:pPr>
      <w:rPr>
        <w:rFonts w:cs="Times New Roman" w:hint="default"/>
      </w:rPr>
    </w:lvl>
    <w:lvl w:ilvl="1">
      <w:start w:val="1"/>
      <w:numFmt w:val="decimal"/>
      <w:suff w:val="space"/>
      <w:lvlText w:val="%2)"/>
      <w:lvlJc w:val="left"/>
      <w:pPr>
        <w:ind w:firstLine="1134"/>
      </w:pPr>
      <w:rPr>
        <w:rFonts w:cs="Times New Roman" w:hint="default"/>
      </w:rPr>
    </w:lvl>
    <w:lvl w:ilvl="2">
      <w:start w:val="1"/>
      <w:numFmt w:val="bullet"/>
      <w:suff w:val="space"/>
      <w:lvlText w:val=""/>
      <w:lvlJc w:val="left"/>
      <w:pPr>
        <w:ind w:firstLine="1559"/>
      </w:pPr>
      <w:rPr>
        <w:rFonts w:ascii="Symbol" w:hAnsi="Symbol" w:hint="default"/>
      </w:rPr>
    </w:lvl>
    <w:lvl w:ilvl="3">
      <w:start w:val="1"/>
      <w:numFmt w:val="decimal"/>
      <w:lvlText w:val="(%4)"/>
      <w:lvlJc w:val="left"/>
      <w:pPr>
        <w:tabs>
          <w:tab w:val="num" w:pos="2149"/>
        </w:tabs>
        <w:ind w:left="2149" w:hanging="360"/>
      </w:pPr>
      <w:rPr>
        <w:rFonts w:cs="Times New Roman" w:hint="default"/>
      </w:rPr>
    </w:lvl>
    <w:lvl w:ilvl="4">
      <w:start w:val="1"/>
      <w:numFmt w:val="lowerLetter"/>
      <w:lvlText w:val="(%5)"/>
      <w:lvlJc w:val="left"/>
      <w:pPr>
        <w:tabs>
          <w:tab w:val="num" w:pos="2509"/>
        </w:tabs>
        <w:ind w:left="2509" w:hanging="360"/>
      </w:pPr>
      <w:rPr>
        <w:rFonts w:cs="Times New Roman" w:hint="default"/>
      </w:rPr>
    </w:lvl>
    <w:lvl w:ilvl="5">
      <w:start w:val="1"/>
      <w:numFmt w:val="lowerRoman"/>
      <w:lvlText w:val="(%6)"/>
      <w:lvlJc w:val="left"/>
      <w:pPr>
        <w:tabs>
          <w:tab w:val="num" w:pos="2869"/>
        </w:tabs>
        <w:ind w:left="2869" w:hanging="360"/>
      </w:pPr>
      <w:rPr>
        <w:rFonts w:cs="Times New Roman" w:hint="default"/>
      </w:rPr>
    </w:lvl>
    <w:lvl w:ilvl="6">
      <w:start w:val="1"/>
      <w:numFmt w:val="decimal"/>
      <w:lvlText w:val="%7."/>
      <w:lvlJc w:val="left"/>
      <w:pPr>
        <w:tabs>
          <w:tab w:val="num" w:pos="3229"/>
        </w:tabs>
        <w:ind w:left="3229" w:hanging="360"/>
      </w:pPr>
      <w:rPr>
        <w:rFonts w:cs="Times New Roman" w:hint="default"/>
      </w:rPr>
    </w:lvl>
    <w:lvl w:ilvl="7">
      <w:start w:val="1"/>
      <w:numFmt w:val="lowerLetter"/>
      <w:lvlText w:val="%8."/>
      <w:lvlJc w:val="left"/>
      <w:pPr>
        <w:tabs>
          <w:tab w:val="num" w:pos="3589"/>
        </w:tabs>
        <w:ind w:left="3589" w:hanging="360"/>
      </w:pPr>
      <w:rPr>
        <w:rFonts w:cs="Times New Roman" w:hint="default"/>
      </w:rPr>
    </w:lvl>
    <w:lvl w:ilvl="8">
      <w:start w:val="1"/>
      <w:numFmt w:val="lowerRoman"/>
      <w:lvlText w:val="%9."/>
      <w:lvlJc w:val="left"/>
      <w:pPr>
        <w:tabs>
          <w:tab w:val="num" w:pos="3949"/>
        </w:tabs>
        <w:ind w:left="3949" w:hanging="360"/>
      </w:pPr>
      <w:rPr>
        <w:rFonts w:cs="Times New Roman" w:hint="default"/>
      </w:rPr>
    </w:lvl>
  </w:abstractNum>
  <w:abstractNum w:abstractNumId="4">
    <w:nsid w:val="2472621E"/>
    <w:multiLevelType w:val="hybridMultilevel"/>
    <w:tmpl w:val="E1AE68AA"/>
    <w:lvl w:ilvl="0" w:tplc="AA0AD232">
      <w:start w:val="8"/>
      <w:numFmt w:val="decimal"/>
      <w:lvlText w:val="%1"/>
      <w:lvlJc w:val="left"/>
      <w:pPr>
        <w:tabs>
          <w:tab w:val="num" w:pos="709"/>
        </w:tabs>
        <w:ind w:firstLine="709"/>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6D7B06"/>
    <w:multiLevelType w:val="multilevel"/>
    <w:tmpl w:val="F4027146"/>
    <w:lvl w:ilvl="0">
      <w:start w:val="6"/>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nsid w:val="29B37AC4"/>
    <w:multiLevelType w:val="multilevel"/>
    <w:tmpl w:val="11568DB6"/>
    <w:lvl w:ilvl="0">
      <w:start w:val="1"/>
      <w:numFmt w:val="bullet"/>
      <w:pStyle w:val="a0"/>
      <w:lvlText w:val=""/>
      <w:lvlJc w:val="left"/>
      <w:pPr>
        <w:tabs>
          <w:tab w:val="num" w:pos="1758"/>
        </w:tabs>
        <w:ind w:left="1758" w:hanging="454"/>
      </w:pPr>
      <w:rPr>
        <w:rFonts w:ascii="Symbol" w:hAnsi="Symbol" w:hint="default"/>
      </w:rPr>
    </w:lvl>
    <w:lvl w:ilvl="1">
      <w:start w:val="7"/>
      <w:numFmt w:val="bullet"/>
      <w:lvlText w:val=""/>
      <w:lvlJc w:val="left"/>
      <w:pPr>
        <w:tabs>
          <w:tab w:val="num" w:pos="2520"/>
        </w:tabs>
        <w:ind w:left="2520" w:hanging="360"/>
      </w:pPr>
      <w:rPr>
        <w:rFonts w:ascii="Symbol" w:eastAsia="Times New Roman" w:hAnsi="Symbol" w:hint="default"/>
        <w:sz w:val="20"/>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391D3D9A"/>
    <w:multiLevelType w:val="singleLevel"/>
    <w:tmpl w:val="F1C0114E"/>
    <w:lvl w:ilvl="0">
      <w:start w:val="5"/>
      <w:numFmt w:val="bullet"/>
      <w:pStyle w:val="3"/>
      <w:lvlText w:val="-"/>
      <w:lvlJc w:val="left"/>
      <w:pPr>
        <w:tabs>
          <w:tab w:val="num" w:pos="1080"/>
        </w:tabs>
        <w:ind w:left="1080" w:hanging="360"/>
      </w:pPr>
      <w:rPr>
        <w:rFonts w:hint="default"/>
      </w:rPr>
    </w:lvl>
  </w:abstractNum>
  <w:abstractNum w:abstractNumId="8">
    <w:nsid w:val="394C44E4"/>
    <w:multiLevelType w:val="multilevel"/>
    <w:tmpl w:val="00946DFC"/>
    <w:lvl w:ilvl="0">
      <w:start w:val="1"/>
      <w:numFmt w:val="decimal"/>
      <w:lvlText w:val="%1"/>
      <w:lvlJc w:val="left"/>
      <w:pPr>
        <w:tabs>
          <w:tab w:val="num" w:pos="360"/>
        </w:tabs>
      </w:pPr>
      <w:rPr>
        <w:rFonts w:cs="Times New Roman"/>
        <w:sz w:val="24"/>
      </w:rPr>
    </w:lvl>
    <w:lvl w:ilvl="1">
      <w:start w:val="1"/>
      <w:numFmt w:val="decimal"/>
      <w:pStyle w:val="9"/>
      <w:lvlText w:val="%1.%2"/>
      <w:lvlJc w:val="left"/>
      <w:pPr>
        <w:tabs>
          <w:tab w:val="num" w:pos="360"/>
        </w:tabs>
      </w:pPr>
      <w:rPr>
        <w:rFonts w:cs="Times New Roman"/>
        <w:sz w:val="24"/>
      </w:rPr>
    </w:lvl>
    <w:lvl w:ilvl="2">
      <w:start w:val="1"/>
      <w:numFmt w:val="decimal"/>
      <w:lvlText w:val="%1.%2.%3"/>
      <w:lvlJc w:val="left"/>
      <w:pPr>
        <w:tabs>
          <w:tab w:val="num" w:pos="720"/>
        </w:tabs>
      </w:pPr>
      <w:rPr>
        <w:rFonts w:cs="Times New Roman"/>
        <w:sz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44D97FA4"/>
    <w:multiLevelType w:val="hybridMultilevel"/>
    <w:tmpl w:val="7BEA5688"/>
    <w:lvl w:ilvl="0" w:tplc="B0BA3E5A">
      <w:start w:val="1"/>
      <w:numFmt w:val="decimal"/>
      <w:lvlText w:val="4.%1"/>
      <w:lvlJc w:val="left"/>
      <w:pPr>
        <w:tabs>
          <w:tab w:val="num" w:pos="1440"/>
        </w:tabs>
        <w:ind w:left="1440" w:hanging="360"/>
      </w:pPr>
      <w:rPr>
        <w:rFonts w:cs="Times New Roman" w:hint="default"/>
        <w:b w:val="0"/>
        <w:color w:val="auto"/>
        <w:sz w:val="24"/>
        <w:szCs w:val="24"/>
      </w:rPr>
    </w:lvl>
    <w:lvl w:ilvl="1" w:tplc="32ECF3DC">
      <w:start w:val="5"/>
      <w:numFmt w:val="decimal"/>
      <w:lvlText w:val="%2"/>
      <w:lvlJc w:val="left"/>
      <w:pPr>
        <w:tabs>
          <w:tab w:val="num" w:pos="1440"/>
        </w:tabs>
        <w:ind w:left="1440" w:hanging="360"/>
      </w:pPr>
      <w:rPr>
        <w:rFonts w:cs="Times New Roman" w:hint="default"/>
        <w:b/>
        <w:color w:val="auto"/>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11">
    <w:nsid w:val="50CC7619"/>
    <w:multiLevelType w:val="hybridMultilevel"/>
    <w:tmpl w:val="BF72029E"/>
    <w:lvl w:ilvl="0" w:tplc="D84EE09E">
      <w:start w:val="1"/>
      <w:numFmt w:val="bullet"/>
      <w:pStyle w:val="a1"/>
      <w:lvlText w:val=""/>
      <w:lvlJc w:val="left"/>
      <w:pPr>
        <w:tabs>
          <w:tab w:val="num" w:pos="992"/>
        </w:tabs>
        <w:ind w:firstLine="709"/>
      </w:pPr>
      <w:rPr>
        <w:rFonts w:ascii="Symbol" w:hAnsi="Symbol" w:hint="default"/>
      </w:rPr>
    </w:lvl>
    <w:lvl w:ilvl="1" w:tplc="ADA05CEE">
      <w:start w:val="1"/>
      <w:numFmt w:val="bullet"/>
      <w:lvlText w:val="o"/>
      <w:lvlJc w:val="left"/>
      <w:pPr>
        <w:tabs>
          <w:tab w:val="num" w:pos="1440"/>
        </w:tabs>
        <w:ind w:left="1440" w:hanging="360"/>
      </w:pPr>
      <w:rPr>
        <w:rFonts w:ascii="Courier New" w:hAnsi="Courier New" w:hint="default"/>
      </w:rPr>
    </w:lvl>
    <w:lvl w:ilvl="2" w:tplc="8AAED6D6">
      <w:start w:val="1"/>
      <w:numFmt w:val="bullet"/>
      <w:lvlText w:val=""/>
      <w:lvlJc w:val="left"/>
      <w:pPr>
        <w:tabs>
          <w:tab w:val="num" w:pos="2160"/>
        </w:tabs>
        <w:ind w:left="2160" w:hanging="360"/>
      </w:pPr>
      <w:rPr>
        <w:rFonts w:ascii="Wingdings" w:hAnsi="Wingdings" w:hint="default"/>
      </w:rPr>
    </w:lvl>
    <w:lvl w:ilvl="3" w:tplc="4D36642A">
      <w:start w:val="1"/>
      <w:numFmt w:val="bullet"/>
      <w:lvlText w:val=""/>
      <w:lvlJc w:val="left"/>
      <w:pPr>
        <w:tabs>
          <w:tab w:val="num" w:pos="2880"/>
        </w:tabs>
        <w:ind w:left="2880" w:hanging="360"/>
      </w:pPr>
      <w:rPr>
        <w:rFonts w:ascii="Symbol" w:hAnsi="Symbol" w:hint="default"/>
      </w:rPr>
    </w:lvl>
    <w:lvl w:ilvl="4" w:tplc="173250E4">
      <w:start w:val="1"/>
      <w:numFmt w:val="bullet"/>
      <w:lvlText w:val="o"/>
      <w:lvlJc w:val="left"/>
      <w:pPr>
        <w:tabs>
          <w:tab w:val="num" w:pos="3600"/>
        </w:tabs>
        <w:ind w:left="3600" w:hanging="360"/>
      </w:pPr>
      <w:rPr>
        <w:rFonts w:ascii="Courier New" w:hAnsi="Courier New" w:hint="default"/>
      </w:rPr>
    </w:lvl>
    <w:lvl w:ilvl="5" w:tplc="AE384CFC">
      <w:start w:val="1"/>
      <w:numFmt w:val="bullet"/>
      <w:lvlText w:val=""/>
      <w:lvlJc w:val="left"/>
      <w:pPr>
        <w:tabs>
          <w:tab w:val="num" w:pos="4320"/>
        </w:tabs>
        <w:ind w:left="4320" w:hanging="360"/>
      </w:pPr>
      <w:rPr>
        <w:rFonts w:ascii="Wingdings" w:hAnsi="Wingdings" w:hint="default"/>
      </w:rPr>
    </w:lvl>
    <w:lvl w:ilvl="6" w:tplc="CF6882FE">
      <w:start w:val="1"/>
      <w:numFmt w:val="bullet"/>
      <w:lvlText w:val=""/>
      <w:lvlJc w:val="left"/>
      <w:pPr>
        <w:tabs>
          <w:tab w:val="num" w:pos="5040"/>
        </w:tabs>
        <w:ind w:left="5040" w:hanging="360"/>
      </w:pPr>
      <w:rPr>
        <w:rFonts w:ascii="Symbol" w:hAnsi="Symbol" w:hint="default"/>
      </w:rPr>
    </w:lvl>
    <w:lvl w:ilvl="7" w:tplc="F21A89C6">
      <w:start w:val="1"/>
      <w:numFmt w:val="bullet"/>
      <w:lvlText w:val="o"/>
      <w:lvlJc w:val="left"/>
      <w:pPr>
        <w:tabs>
          <w:tab w:val="num" w:pos="5760"/>
        </w:tabs>
        <w:ind w:left="5760" w:hanging="360"/>
      </w:pPr>
      <w:rPr>
        <w:rFonts w:ascii="Courier New" w:hAnsi="Courier New" w:hint="default"/>
      </w:rPr>
    </w:lvl>
    <w:lvl w:ilvl="8" w:tplc="030E6BBC">
      <w:start w:val="1"/>
      <w:numFmt w:val="bullet"/>
      <w:lvlText w:val=""/>
      <w:lvlJc w:val="left"/>
      <w:pPr>
        <w:tabs>
          <w:tab w:val="num" w:pos="6480"/>
        </w:tabs>
        <w:ind w:left="6480" w:hanging="360"/>
      </w:pPr>
      <w:rPr>
        <w:rFonts w:ascii="Wingdings" w:hAnsi="Wingdings" w:hint="default"/>
      </w:rPr>
    </w:lvl>
  </w:abstractNum>
  <w:abstractNum w:abstractNumId="12">
    <w:nsid w:val="520C607D"/>
    <w:multiLevelType w:val="multilevel"/>
    <w:tmpl w:val="FF840A40"/>
    <w:lvl w:ilvl="0">
      <w:start w:val="1"/>
      <w:numFmt w:val="decimal"/>
      <w:pStyle w:val="a2"/>
      <w:lvlText w:val="%1."/>
      <w:lvlJc w:val="center"/>
      <w:pPr>
        <w:tabs>
          <w:tab w:val="num" w:pos="432"/>
        </w:tabs>
        <w:ind w:left="432" w:hanging="14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549073A"/>
    <w:multiLevelType w:val="multilevel"/>
    <w:tmpl w:val="C1FA0D50"/>
    <w:lvl w:ilvl="0">
      <w:start w:val="1"/>
      <w:numFmt w:val="decimal"/>
      <w:pStyle w:val="a3"/>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14">
    <w:nsid w:val="5B6C7C35"/>
    <w:multiLevelType w:val="multilevel"/>
    <w:tmpl w:val="99F6E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BA87BE3"/>
    <w:multiLevelType w:val="multilevel"/>
    <w:tmpl w:val="5BD6B3BA"/>
    <w:lvl w:ilvl="0">
      <w:start w:val="5"/>
      <w:numFmt w:val="decimal"/>
      <w:lvlText w:val="%1."/>
      <w:lvlJc w:val="left"/>
      <w:pPr>
        <w:ind w:left="1152" w:hanging="360"/>
      </w:pPr>
      <w:rPr>
        <w:rFonts w:cs="Times New Roman" w:hint="default"/>
      </w:rPr>
    </w:lvl>
    <w:lvl w:ilvl="1">
      <w:start w:val="1"/>
      <w:numFmt w:val="decimal"/>
      <w:isLgl/>
      <w:lvlText w:val="%1.%2"/>
      <w:lvlJc w:val="left"/>
      <w:pPr>
        <w:ind w:left="1152" w:hanging="360"/>
      </w:pPr>
      <w:rPr>
        <w:rFonts w:cs="Times New Roman" w:hint="default"/>
      </w:rPr>
    </w:lvl>
    <w:lvl w:ilvl="2">
      <w:start w:val="1"/>
      <w:numFmt w:val="decimal"/>
      <w:isLgl/>
      <w:lvlText w:val="%1.%2.%3"/>
      <w:lvlJc w:val="left"/>
      <w:pPr>
        <w:ind w:left="1512" w:hanging="720"/>
      </w:pPr>
      <w:rPr>
        <w:rFonts w:cs="Times New Roman" w:hint="default"/>
      </w:rPr>
    </w:lvl>
    <w:lvl w:ilvl="3">
      <w:start w:val="1"/>
      <w:numFmt w:val="decimal"/>
      <w:isLgl/>
      <w:lvlText w:val="%1.%2.%3.%4"/>
      <w:lvlJc w:val="left"/>
      <w:pPr>
        <w:ind w:left="1512" w:hanging="720"/>
      </w:pPr>
      <w:rPr>
        <w:rFonts w:cs="Times New Roman" w:hint="default"/>
      </w:rPr>
    </w:lvl>
    <w:lvl w:ilvl="4">
      <w:start w:val="1"/>
      <w:numFmt w:val="decimal"/>
      <w:isLgl/>
      <w:lvlText w:val="%1.%2.%3.%4.%5"/>
      <w:lvlJc w:val="left"/>
      <w:pPr>
        <w:ind w:left="1872" w:hanging="1080"/>
      </w:pPr>
      <w:rPr>
        <w:rFonts w:cs="Times New Roman" w:hint="default"/>
      </w:rPr>
    </w:lvl>
    <w:lvl w:ilvl="5">
      <w:start w:val="1"/>
      <w:numFmt w:val="decimal"/>
      <w:isLgl/>
      <w:lvlText w:val="%1.%2.%3.%4.%5.%6"/>
      <w:lvlJc w:val="left"/>
      <w:pPr>
        <w:ind w:left="1872"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32" w:hanging="1440"/>
      </w:pPr>
      <w:rPr>
        <w:rFonts w:cs="Times New Roman" w:hint="default"/>
      </w:rPr>
    </w:lvl>
    <w:lvl w:ilvl="8">
      <w:start w:val="1"/>
      <w:numFmt w:val="decimal"/>
      <w:isLgl/>
      <w:lvlText w:val="%1.%2.%3.%4.%5.%6.%7.%8.%9"/>
      <w:lvlJc w:val="left"/>
      <w:pPr>
        <w:ind w:left="2592" w:hanging="1800"/>
      </w:pPr>
      <w:rPr>
        <w:rFonts w:cs="Times New Roman" w:hint="default"/>
      </w:rPr>
    </w:lvl>
  </w:abstractNum>
  <w:abstractNum w:abstractNumId="16">
    <w:nsid w:val="5D1D5F46"/>
    <w:multiLevelType w:val="multilevel"/>
    <w:tmpl w:val="F7065806"/>
    <w:lvl w:ilvl="0">
      <w:start w:val="1"/>
      <w:numFmt w:val="decimal"/>
      <w:lvlText w:val="%1"/>
      <w:lvlJc w:val="left"/>
      <w:pPr>
        <w:tabs>
          <w:tab w:val="num" w:pos="1068"/>
        </w:tabs>
        <w:ind w:left="708"/>
      </w:pPr>
      <w:rPr>
        <w:rFonts w:cs="Times New Roman" w:hint="default"/>
      </w:rPr>
    </w:lvl>
    <w:lvl w:ilvl="1">
      <w:start w:val="14"/>
      <w:numFmt w:val="decimal"/>
      <w:isLgl/>
      <w:lvlText w:val="%1.%2"/>
      <w:lvlJc w:val="left"/>
      <w:pPr>
        <w:tabs>
          <w:tab w:val="num" w:pos="1188"/>
        </w:tabs>
        <w:ind w:left="1188" w:hanging="480"/>
      </w:pPr>
      <w:rPr>
        <w:rFonts w:cs="Times New Roman" w:hint="default"/>
        <w:b/>
      </w:rPr>
    </w:lvl>
    <w:lvl w:ilvl="2">
      <w:start w:val="1"/>
      <w:numFmt w:val="decimal"/>
      <w:isLgl/>
      <w:lvlText w:val="%1.%2.%3"/>
      <w:lvlJc w:val="left"/>
      <w:pPr>
        <w:tabs>
          <w:tab w:val="num" w:pos="1428"/>
        </w:tabs>
        <w:ind w:left="1428" w:hanging="720"/>
      </w:pPr>
      <w:rPr>
        <w:rFonts w:cs="Times New Roman" w:hint="default"/>
        <w:b/>
      </w:rPr>
    </w:lvl>
    <w:lvl w:ilvl="3">
      <w:start w:val="1"/>
      <w:numFmt w:val="decimal"/>
      <w:isLgl/>
      <w:lvlText w:val="%1.%2.%3.%4"/>
      <w:lvlJc w:val="left"/>
      <w:pPr>
        <w:tabs>
          <w:tab w:val="num" w:pos="1428"/>
        </w:tabs>
        <w:ind w:left="1428" w:hanging="720"/>
      </w:pPr>
      <w:rPr>
        <w:rFonts w:cs="Times New Roman" w:hint="default"/>
        <w:b/>
      </w:rPr>
    </w:lvl>
    <w:lvl w:ilvl="4">
      <w:start w:val="1"/>
      <w:numFmt w:val="decimal"/>
      <w:isLgl/>
      <w:lvlText w:val="%1.%2.%3.%4.%5"/>
      <w:lvlJc w:val="left"/>
      <w:pPr>
        <w:tabs>
          <w:tab w:val="num" w:pos="1788"/>
        </w:tabs>
        <w:ind w:left="1788" w:hanging="1080"/>
      </w:pPr>
      <w:rPr>
        <w:rFonts w:cs="Times New Roman" w:hint="default"/>
        <w:b/>
      </w:rPr>
    </w:lvl>
    <w:lvl w:ilvl="5">
      <w:start w:val="1"/>
      <w:numFmt w:val="decimal"/>
      <w:isLgl/>
      <w:lvlText w:val="%1.%2.%3.%4.%5.%6"/>
      <w:lvlJc w:val="left"/>
      <w:pPr>
        <w:tabs>
          <w:tab w:val="num" w:pos="1788"/>
        </w:tabs>
        <w:ind w:left="1788" w:hanging="1080"/>
      </w:pPr>
      <w:rPr>
        <w:rFonts w:cs="Times New Roman" w:hint="default"/>
        <w:b/>
      </w:rPr>
    </w:lvl>
    <w:lvl w:ilvl="6">
      <w:start w:val="1"/>
      <w:numFmt w:val="decimal"/>
      <w:isLgl/>
      <w:lvlText w:val="%1.%2.%3.%4.%5.%6.%7"/>
      <w:lvlJc w:val="left"/>
      <w:pPr>
        <w:tabs>
          <w:tab w:val="num" w:pos="2148"/>
        </w:tabs>
        <w:ind w:left="2148" w:hanging="1440"/>
      </w:pPr>
      <w:rPr>
        <w:rFonts w:cs="Times New Roman" w:hint="default"/>
        <w:b/>
      </w:rPr>
    </w:lvl>
    <w:lvl w:ilvl="7">
      <w:start w:val="1"/>
      <w:numFmt w:val="decimal"/>
      <w:isLgl/>
      <w:lvlText w:val="%1.%2.%3.%4.%5.%6.%7.%8"/>
      <w:lvlJc w:val="left"/>
      <w:pPr>
        <w:tabs>
          <w:tab w:val="num" w:pos="2148"/>
        </w:tabs>
        <w:ind w:left="2148" w:hanging="1440"/>
      </w:pPr>
      <w:rPr>
        <w:rFonts w:cs="Times New Roman" w:hint="default"/>
        <w:b/>
      </w:rPr>
    </w:lvl>
    <w:lvl w:ilvl="8">
      <w:start w:val="1"/>
      <w:numFmt w:val="decimal"/>
      <w:isLgl/>
      <w:lvlText w:val="%1.%2.%3.%4.%5.%6.%7.%8.%9"/>
      <w:lvlJc w:val="left"/>
      <w:pPr>
        <w:tabs>
          <w:tab w:val="num" w:pos="2508"/>
        </w:tabs>
        <w:ind w:left="2508" w:hanging="1800"/>
      </w:pPr>
      <w:rPr>
        <w:rFonts w:cs="Times New Roman" w:hint="default"/>
        <w:b/>
      </w:rPr>
    </w:lvl>
  </w:abstractNum>
  <w:abstractNum w:abstractNumId="17">
    <w:nsid w:val="646969BB"/>
    <w:multiLevelType w:val="hybridMultilevel"/>
    <w:tmpl w:val="627002B2"/>
    <w:lvl w:ilvl="0" w:tplc="51A48440">
      <w:start w:val="2"/>
      <w:numFmt w:val="decimal"/>
      <w:lvlText w:val="5.3.%1"/>
      <w:lvlJc w:val="left"/>
      <w:pPr>
        <w:tabs>
          <w:tab w:val="num" w:pos="2141"/>
        </w:tabs>
        <w:ind w:left="2141" w:hanging="360"/>
      </w:pPr>
      <w:rPr>
        <w:rFonts w:cs="Times New Roman" w:hint="default"/>
      </w:rPr>
    </w:lvl>
    <w:lvl w:ilvl="1" w:tplc="C5805D78">
      <w:start w:val="6"/>
      <w:numFmt w:val="decimal"/>
      <w:lvlText w:val="%2"/>
      <w:lvlJc w:val="left"/>
      <w:pPr>
        <w:tabs>
          <w:tab w:val="num" w:pos="1440"/>
        </w:tabs>
        <w:ind w:left="1440" w:hanging="360"/>
      </w:pPr>
      <w:rPr>
        <w:rFonts w:cs="Times New Roman" w:hint="default"/>
        <w:b/>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4FD07C3"/>
    <w:multiLevelType w:val="singleLevel"/>
    <w:tmpl w:val="9AE49168"/>
    <w:lvl w:ilvl="0">
      <w:start w:val="1"/>
      <w:numFmt w:val="bullet"/>
      <w:pStyle w:val="2"/>
      <w:lvlText w:val=""/>
      <w:lvlJc w:val="left"/>
      <w:pPr>
        <w:tabs>
          <w:tab w:val="num" w:pos="360"/>
        </w:tabs>
        <w:ind w:left="360" w:hanging="360"/>
      </w:pPr>
      <w:rPr>
        <w:rFonts w:ascii="Wingdings" w:hAnsi="Wingdings" w:hint="default"/>
        <w:color w:val="auto"/>
      </w:rPr>
    </w:lvl>
  </w:abstractNum>
  <w:abstractNum w:abstractNumId="19">
    <w:nsid w:val="660C16B2"/>
    <w:multiLevelType w:val="hybridMultilevel"/>
    <w:tmpl w:val="9A3EE1BE"/>
    <w:lvl w:ilvl="0" w:tplc="387EC53E">
      <w:start w:val="1"/>
      <w:numFmt w:val="bullet"/>
      <w:pStyle w:val="a4"/>
      <w:lvlText w:val=""/>
      <w:lvlJc w:val="left"/>
      <w:pPr>
        <w:tabs>
          <w:tab w:val="num" w:pos="720"/>
        </w:tabs>
        <w:ind w:left="720" w:hanging="360"/>
      </w:pPr>
      <w:rPr>
        <w:rFonts w:ascii="Symbol" w:hAnsi="Symbol" w:hint="default"/>
      </w:rPr>
    </w:lvl>
    <w:lvl w:ilvl="1" w:tplc="861EA94E">
      <w:start w:val="1"/>
      <w:numFmt w:val="decimal"/>
      <w:lvlText w:val="%2."/>
      <w:lvlJc w:val="left"/>
      <w:pPr>
        <w:tabs>
          <w:tab w:val="num" w:pos="1440"/>
        </w:tabs>
        <w:ind w:left="1440" w:hanging="360"/>
      </w:pPr>
      <w:rPr>
        <w:rFonts w:cs="Times New Roman"/>
      </w:rPr>
    </w:lvl>
    <w:lvl w:ilvl="2" w:tplc="824C0EEE">
      <w:start w:val="1"/>
      <w:numFmt w:val="decimal"/>
      <w:lvlText w:val="%3."/>
      <w:lvlJc w:val="left"/>
      <w:pPr>
        <w:tabs>
          <w:tab w:val="num" w:pos="2160"/>
        </w:tabs>
        <w:ind w:left="2160" w:hanging="360"/>
      </w:pPr>
      <w:rPr>
        <w:rFonts w:cs="Times New Roman"/>
      </w:rPr>
    </w:lvl>
    <w:lvl w:ilvl="3" w:tplc="FD94D5D6">
      <w:start w:val="1"/>
      <w:numFmt w:val="decimal"/>
      <w:lvlText w:val="%4."/>
      <w:lvlJc w:val="left"/>
      <w:pPr>
        <w:tabs>
          <w:tab w:val="num" w:pos="2880"/>
        </w:tabs>
        <w:ind w:left="2880" w:hanging="360"/>
      </w:pPr>
      <w:rPr>
        <w:rFonts w:cs="Times New Roman"/>
      </w:rPr>
    </w:lvl>
    <w:lvl w:ilvl="4" w:tplc="FC4A5C44">
      <w:start w:val="1"/>
      <w:numFmt w:val="decimal"/>
      <w:lvlText w:val="%5."/>
      <w:lvlJc w:val="left"/>
      <w:pPr>
        <w:tabs>
          <w:tab w:val="num" w:pos="3600"/>
        </w:tabs>
        <w:ind w:left="3600" w:hanging="360"/>
      </w:pPr>
      <w:rPr>
        <w:rFonts w:cs="Times New Roman"/>
      </w:rPr>
    </w:lvl>
    <w:lvl w:ilvl="5" w:tplc="36D6F810">
      <w:start w:val="1"/>
      <w:numFmt w:val="decimal"/>
      <w:lvlText w:val="%6."/>
      <w:lvlJc w:val="left"/>
      <w:pPr>
        <w:tabs>
          <w:tab w:val="num" w:pos="4320"/>
        </w:tabs>
        <w:ind w:left="4320" w:hanging="360"/>
      </w:pPr>
      <w:rPr>
        <w:rFonts w:cs="Times New Roman"/>
      </w:rPr>
    </w:lvl>
    <w:lvl w:ilvl="6" w:tplc="2B8278B6">
      <w:start w:val="1"/>
      <w:numFmt w:val="decimal"/>
      <w:lvlText w:val="%7."/>
      <w:lvlJc w:val="left"/>
      <w:pPr>
        <w:tabs>
          <w:tab w:val="num" w:pos="5040"/>
        </w:tabs>
        <w:ind w:left="5040" w:hanging="360"/>
      </w:pPr>
      <w:rPr>
        <w:rFonts w:cs="Times New Roman"/>
      </w:rPr>
    </w:lvl>
    <w:lvl w:ilvl="7" w:tplc="5AACDD3C">
      <w:start w:val="1"/>
      <w:numFmt w:val="decimal"/>
      <w:lvlText w:val="%8."/>
      <w:lvlJc w:val="left"/>
      <w:pPr>
        <w:tabs>
          <w:tab w:val="num" w:pos="5760"/>
        </w:tabs>
        <w:ind w:left="5760" w:hanging="360"/>
      </w:pPr>
      <w:rPr>
        <w:rFonts w:cs="Times New Roman"/>
      </w:rPr>
    </w:lvl>
    <w:lvl w:ilvl="8" w:tplc="E9446C3C">
      <w:start w:val="1"/>
      <w:numFmt w:val="decimal"/>
      <w:lvlText w:val="%9."/>
      <w:lvlJc w:val="left"/>
      <w:pPr>
        <w:tabs>
          <w:tab w:val="num" w:pos="6480"/>
        </w:tabs>
        <w:ind w:left="6480" w:hanging="360"/>
      </w:pPr>
      <w:rPr>
        <w:rFonts w:cs="Times New Roman"/>
      </w:rPr>
    </w:lvl>
  </w:abstractNum>
  <w:abstractNum w:abstractNumId="20">
    <w:nsid w:val="679D387F"/>
    <w:multiLevelType w:val="multilevel"/>
    <w:tmpl w:val="B632220E"/>
    <w:lvl w:ilvl="0">
      <w:start w:val="1"/>
      <w:numFmt w:val="none"/>
      <w:pStyle w:val="1"/>
      <w:suff w:val="nothing"/>
      <w:lvlText w:val="%1"/>
      <w:lvlJc w:val="left"/>
      <w:pPr>
        <w:ind w:hanging="851"/>
      </w:pPr>
      <w:rPr>
        <w:rFonts w:cs="Times New Roman" w:hint="default"/>
      </w:rPr>
    </w:lvl>
    <w:lvl w:ilvl="1">
      <w:start w:val="1"/>
      <w:numFmt w:val="none"/>
      <w:pStyle w:val="20"/>
      <w:suff w:val="nothing"/>
      <w:lvlText w:val="%1"/>
      <w:lvlJc w:val="left"/>
      <w:pPr>
        <w:ind w:left="1418" w:hanging="851"/>
      </w:pPr>
      <w:rPr>
        <w:rFonts w:cs="Times New Roman" w:hint="default"/>
      </w:rPr>
    </w:lvl>
    <w:lvl w:ilvl="2">
      <w:start w:val="1"/>
      <w:numFmt w:val="none"/>
      <w:pStyle w:val="31"/>
      <w:suff w:val="nothing"/>
      <w:lvlText w:val="%1"/>
      <w:lvlJc w:val="left"/>
      <w:pPr>
        <w:ind w:left="1701" w:hanging="851"/>
      </w:pPr>
      <w:rPr>
        <w:rFonts w:cs="Times New Roman" w:hint="default"/>
      </w:rPr>
    </w:lvl>
    <w:lvl w:ilvl="3">
      <w:start w:val="1"/>
      <w:numFmt w:val="none"/>
      <w:pStyle w:val="4"/>
      <w:suff w:val="nothing"/>
      <w:lvlText w:val="%1"/>
      <w:lvlJc w:val="left"/>
      <w:pPr>
        <w:ind w:left="4581" w:hanging="720"/>
      </w:pPr>
      <w:rPr>
        <w:rFonts w:cs="Times New Roman" w:hint="default"/>
      </w:rPr>
    </w:lvl>
    <w:lvl w:ilvl="4">
      <w:start w:val="1"/>
      <w:numFmt w:val="decimal"/>
      <w:lvlText w:val="%1.%2.%3.%4.%5."/>
      <w:lvlJc w:val="left"/>
      <w:pPr>
        <w:tabs>
          <w:tab w:val="num" w:pos="1701"/>
        </w:tabs>
        <w:ind w:left="5301" w:hanging="720"/>
      </w:pPr>
      <w:rPr>
        <w:rFonts w:cs="Times New Roman" w:hint="default"/>
      </w:rPr>
    </w:lvl>
    <w:lvl w:ilvl="5">
      <w:start w:val="1"/>
      <w:numFmt w:val="decimal"/>
      <w:lvlText w:val="%1.%2.%3.%4.%5.%6."/>
      <w:lvlJc w:val="left"/>
      <w:pPr>
        <w:tabs>
          <w:tab w:val="num" w:pos="1701"/>
        </w:tabs>
        <w:ind w:left="6021" w:hanging="720"/>
      </w:pPr>
      <w:rPr>
        <w:rFonts w:cs="Times New Roman" w:hint="default"/>
      </w:rPr>
    </w:lvl>
    <w:lvl w:ilvl="6">
      <w:start w:val="1"/>
      <w:numFmt w:val="decimal"/>
      <w:lvlText w:val="%1.%2.%3.%4.%5.%6.%7."/>
      <w:lvlJc w:val="left"/>
      <w:pPr>
        <w:tabs>
          <w:tab w:val="num" w:pos="1701"/>
        </w:tabs>
        <w:ind w:left="6741" w:hanging="720"/>
      </w:pPr>
      <w:rPr>
        <w:rFonts w:cs="Times New Roman" w:hint="default"/>
      </w:rPr>
    </w:lvl>
    <w:lvl w:ilvl="7">
      <w:start w:val="1"/>
      <w:numFmt w:val="decimal"/>
      <w:lvlText w:val="%1.%2.%3.%4.%5.%6.%7.%8."/>
      <w:lvlJc w:val="left"/>
      <w:pPr>
        <w:tabs>
          <w:tab w:val="num" w:pos="1701"/>
        </w:tabs>
        <w:ind w:left="7461" w:hanging="720"/>
      </w:pPr>
      <w:rPr>
        <w:rFonts w:cs="Times New Roman" w:hint="default"/>
      </w:rPr>
    </w:lvl>
    <w:lvl w:ilvl="8">
      <w:start w:val="1"/>
      <w:numFmt w:val="decimal"/>
      <w:lvlText w:val="%1.%2.%3.%4.%5.%6.%7.%8.%9."/>
      <w:lvlJc w:val="left"/>
      <w:pPr>
        <w:tabs>
          <w:tab w:val="num" w:pos="1701"/>
        </w:tabs>
        <w:ind w:left="8181" w:hanging="720"/>
      </w:pPr>
      <w:rPr>
        <w:rFonts w:cs="Times New Roman" w:hint="default"/>
      </w:rPr>
    </w:lvl>
  </w:abstractNum>
  <w:abstractNum w:abstractNumId="21">
    <w:nsid w:val="68E028DB"/>
    <w:multiLevelType w:val="multilevel"/>
    <w:tmpl w:val="E06AFF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2">
    <w:nsid w:val="735E1E92"/>
    <w:multiLevelType w:val="multilevel"/>
    <w:tmpl w:val="EDAEB140"/>
    <w:lvl w:ilvl="0">
      <w:start w:val="1"/>
      <w:numFmt w:val="decimal"/>
      <w:suff w:val="space"/>
      <w:lvlText w:val="%1."/>
      <w:lvlJc w:val="left"/>
      <w:pPr>
        <w:ind w:firstLine="709"/>
      </w:pPr>
      <w:rPr>
        <w:rFonts w:cs="Times New Roman" w:hint="default"/>
      </w:rPr>
    </w:lvl>
    <w:lvl w:ilvl="1">
      <w:start w:val="1"/>
      <w:numFmt w:val="decimal"/>
      <w:pStyle w:val="21"/>
      <w:suff w:val="space"/>
      <w:lvlText w:val="%1.%2"/>
      <w:lvlJc w:val="left"/>
      <w:pPr>
        <w:ind w:firstLine="709"/>
      </w:pPr>
      <w:rPr>
        <w:rFonts w:cs="Times New Roman" w:hint="default"/>
      </w:rPr>
    </w:lvl>
    <w:lvl w:ilvl="2">
      <w:start w:val="1"/>
      <w:numFmt w:val="decimal"/>
      <w:pStyle w:val="32"/>
      <w:suff w:val="space"/>
      <w:lvlText w:val="%1.%2.%3"/>
      <w:lvlJc w:val="left"/>
      <w:pPr>
        <w:ind w:firstLine="709"/>
      </w:pPr>
      <w:rPr>
        <w:rFonts w:cs="Times New Roman" w:hint="default"/>
      </w:rPr>
    </w:lvl>
    <w:lvl w:ilvl="3">
      <w:start w:val="1"/>
      <w:numFmt w:val="decimal"/>
      <w:pStyle w:val="40"/>
      <w:suff w:val="space"/>
      <w:lvlText w:val="%1.%2.%3.%4"/>
      <w:lvlJc w:val="left"/>
      <w:pPr>
        <w:ind w:firstLine="709"/>
      </w:pPr>
      <w:rPr>
        <w:rFonts w:cs="Times New Roman" w:hint="default"/>
      </w:rPr>
    </w:lvl>
    <w:lvl w:ilvl="4">
      <w:start w:val="1"/>
      <w:numFmt w:val="decimal"/>
      <w:lvlText w:val="%1.%2.%3.%4.%5."/>
      <w:lvlJc w:val="left"/>
      <w:pPr>
        <w:tabs>
          <w:tab w:val="num" w:pos="2358"/>
        </w:tabs>
        <w:ind w:left="2358" w:hanging="1080"/>
      </w:pPr>
      <w:rPr>
        <w:rFonts w:cs="Times New Roman" w:hint="default"/>
      </w:rPr>
    </w:lvl>
    <w:lvl w:ilvl="5">
      <w:start w:val="1"/>
      <w:numFmt w:val="decimal"/>
      <w:lvlText w:val="%1.%2.%3.%4.%5.%6."/>
      <w:lvlJc w:val="left"/>
      <w:pPr>
        <w:tabs>
          <w:tab w:val="num" w:pos="3144"/>
        </w:tabs>
        <w:ind w:left="3144" w:hanging="1440"/>
      </w:pPr>
      <w:rPr>
        <w:rFonts w:cs="Times New Roman" w:hint="default"/>
      </w:rPr>
    </w:lvl>
    <w:lvl w:ilvl="6">
      <w:start w:val="1"/>
      <w:numFmt w:val="decimal"/>
      <w:lvlText w:val="%1.%2.%3.%4.%5.%6.%7."/>
      <w:lvlJc w:val="left"/>
      <w:pPr>
        <w:tabs>
          <w:tab w:val="num" w:pos="3930"/>
        </w:tabs>
        <w:ind w:left="3930" w:hanging="1800"/>
      </w:pPr>
      <w:rPr>
        <w:rFonts w:cs="Times New Roman" w:hint="default"/>
      </w:rPr>
    </w:lvl>
    <w:lvl w:ilvl="7">
      <w:start w:val="1"/>
      <w:numFmt w:val="decimal"/>
      <w:lvlText w:val="%1.%2.%3.%4.%5.%6.%7.%8."/>
      <w:lvlJc w:val="left"/>
      <w:pPr>
        <w:tabs>
          <w:tab w:val="num" w:pos="4356"/>
        </w:tabs>
        <w:ind w:left="4356" w:hanging="1800"/>
      </w:pPr>
      <w:rPr>
        <w:rFonts w:cs="Times New Roman" w:hint="default"/>
      </w:rPr>
    </w:lvl>
    <w:lvl w:ilvl="8">
      <w:start w:val="1"/>
      <w:numFmt w:val="decimal"/>
      <w:lvlText w:val="%1.%2.%3.%4.%5.%6.%7.%8.%9."/>
      <w:lvlJc w:val="left"/>
      <w:pPr>
        <w:tabs>
          <w:tab w:val="num" w:pos="5142"/>
        </w:tabs>
        <w:ind w:left="5142" w:hanging="2160"/>
      </w:pPr>
      <w:rPr>
        <w:rFonts w:cs="Times New Roman" w:hint="default"/>
      </w:rPr>
    </w:lvl>
  </w:abstractNum>
  <w:abstractNum w:abstractNumId="23">
    <w:nsid w:val="752B44CF"/>
    <w:multiLevelType w:val="hybridMultilevel"/>
    <w:tmpl w:val="2E247724"/>
    <w:lvl w:ilvl="0" w:tplc="A94EBB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67E0145"/>
    <w:multiLevelType w:val="hybridMultilevel"/>
    <w:tmpl w:val="27565A82"/>
    <w:lvl w:ilvl="0" w:tplc="2E54BB2E">
      <w:start w:val="1"/>
      <w:numFmt w:val="decimal"/>
      <w:lvlText w:val="7.%1"/>
      <w:lvlJc w:val="left"/>
      <w:pPr>
        <w:tabs>
          <w:tab w:val="num" w:pos="709"/>
        </w:tabs>
        <w:ind w:firstLine="709"/>
      </w:pPr>
      <w:rPr>
        <w:rFonts w:cs="Times New Roman" w:hint="default"/>
      </w:rPr>
    </w:lvl>
    <w:lvl w:ilvl="1" w:tplc="0818DCD4">
      <w:start w:val="14"/>
      <w:numFmt w:val="decimal"/>
      <w:lvlText w:val="%2"/>
      <w:lvlJc w:val="left"/>
      <w:pPr>
        <w:tabs>
          <w:tab w:val="num" w:pos="709"/>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BE01554"/>
    <w:multiLevelType w:val="multilevel"/>
    <w:tmpl w:val="06A664A6"/>
    <w:lvl w:ilvl="0">
      <w:start w:val="1"/>
      <w:numFmt w:val="none"/>
      <w:pStyle w:val="a5"/>
      <w:lvlText w:val="%1"/>
      <w:lvlJc w:val="left"/>
      <w:pPr>
        <w:tabs>
          <w:tab w:val="num" w:pos="360"/>
        </w:tabs>
      </w:pPr>
      <w:rPr>
        <w:rFonts w:cs="Times New Roman" w:hint="default"/>
      </w:rPr>
    </w:lvl>
    <w:lvl w:ilvl="1">
      <w:start w:val="1"/>
      <w:numFmt w:val="decimal"/>
      <w:pStyle w:val="10"/>
      <w:lvlText w:val="%1%2."/>
      <w:lvlJc w:val="left"/>
      <w:pPr>
        <w:tabs>
          <w:tab w:val="num" w:pos="720"/>
        </w:tabs>
        <w:ind w:left="357" w:hanging="357"/>
      </w:pPr>
      <w:rPr>
        <w:rFonts w:cs="Times New Roman" w:hint="default"/>
      </w:rPr>
    </w:lvl>
    <w:lvl w:ilvl="2">
      <w:start w:val="1"/>
      <w:numFmt w:val="decimal"/>
      <w:pStyle w:val="2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num w:numId="1">
    <w:abstractNumId w:val="22"/>
  </w:num>
  <w:num w:numId="2">
    <w:abstractNumId w:val="19"/>
  </w:num>
  <w:num w:numId="3">
    <w:abstractNumId w:val="12"/>
  </w:num>
  <w:num w:numId="4">
    <w:abstractNumId w:val="18"/>
  </w:num>
  <w:num w:numId="5">
    <w:abstractNumId w:val="25"/>
  </w:num>
  <w:num w:numId="6">
    <w:abstractNumId w:val="10"/>
  </w:num>
  <w:num w:numId="7">
    <w:abstractNumId w:val="20"/>
  </w:num>
  <w:num w:numId="8">
    <w:abstractNumId w:val="13"/>
  </w:num>
  <w:num w:numId="9">
    <w:abstractNumId w:val="11"/>
  </w:num>
  <w:num w:numId="10">
    <w:abstractNumId w:val="3"/>
  </w:num>
  <w:num w:numId="11">
    <w:abstractNumId w:val="7"/>
  </w:num>
  <w:num w:numId="12">
    <w:abstractNumId w:val="6"/>
  </w:num>
  <w:num w:numId="13">
    <w:abstractNumId w:val="8"/>
  </w:num>
  <w:num w:numId="14">
    <w:abstractNumId w:val="16"/>
  </w:num>
  <w:num w:numId="15">
    <w:abstractNumId w:val="21"/>
  </w:num>
  <w:num w:numId="16">
    <w:abstractNumId w:val="9"/>
  </w:num>
  <w:num w:numId="17">
    <w:abstractNumId w:val="17"/>
  </w:num>
  <w:num w:numId="18">
    <w:abstractNumId w:val="24"/>
  </w:num>
  <w:num w:numId="19">
    <w:abstractNumId w:val="1"/>
  </w:num>
  <w:num w:numId="20">
    <w:abstractNumId w:val="0"/>
  </w:num>
  <w:num w:numId="21">
    <w:abstractNumId w:val="4"/>
  </w:num>
  <w:num w:numId="22">
    <w:abstractNumId w:val="23"/>
  </w:num>
  <w:num w:numId="23">
    <w:abstractNumId w:val="15"/>
  </w:num>
  <w:num w:numId="24">
    <w:abstractNumId w:val="5"/>
  </w:num>
  <w:num w:numId="25">
    <w:abstractNumId w:val="2"/>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9E"/>
    <w:rsid w:val="000012DF"/>
    <w:rsid w:val="00002562"/>
    <w:rsid w:val="000032D7"/>
    <w:rsid w:val="00004B4C"/>
    <w:rsid w:val="00005671"/>
    <w:rsid w:val="00006931"/>
    <w:rsid w:val="00014150"/>
    <w:rsid w:val="00015895"/>
    <w:rsid w:val="000164A5"/>
    <w:rsid w:val="000179D8"/>
    <w:rsid w:val="0002027A"/>
    <w:rsid w:val="00021B23"/>
    <w:rsid w:val="00022811"/>
    <w:rsid w:val="00027BD9"/>
    <w:rsid w:val="00030375"/>
    <w:rsid w:val="00030D3F"/>
    <w:rsid w:val="00033A36"/>
    <w:rsid w:val="00033AB9"/>
    <w:rsid w:val="000442F8"/>
    <w:rsid w:val="000465C5"/>
    <w:rsid w:val="000473B1"/>
    <w:rsid w:val="00047C81"/>
    <w:rsid w:val="00051AB4"/>
    <w:rsid w:val="0005348C"/>
    <w:rsid w:val="00055316"/>
    <w:rsid w:val="0005704E"/>
    <w:rsid w:val="000576E2"/>
    <w:rsid w:val="00057ADA"/>
    <w:rsid w:val="00061159"/>
    <w:rsid w:val="00061795"/>
    <w:rsid w:val="000621CF"/>
    <w:rsid w:val="000623CA"/>
    <w:rsid w:val="00070275"/>
    <w:rsid w:val="00072736"/>
    <w:rsid w:val="00072CD1"/>
    <w:rsid w:val="000765ED"/>
    <w:rsid w:val="000816CA"/>
    <w:rsid w:val="0008175A"/>
    <w:rsid w:val="00081B3A"/>
    <w:rsid w:val="00083056"/>
    <w:rsid w:val="00084928"/>
    <w:rsid w:val="000914C3"/>
    <w:rsid w:val="00091A9F"/>
    <w:rsid w:val="00093706"/>
    <w:rsid w:val="00094317"/>
    <w:rsid w:val="00095855"/>
    <w:rsid w:val="000A0B77"/>
    <w:rsid w:val="000A23E0"/>
    <w:rsid w:val="000A7A5F"/>
    <w:rsid w:val="000B5F81"/>
    <w:rsid w:val="000C01FF"/>
    <w:rsid w:val="000C1B7B"/>
    <w:rsid w:val="000C3031"/>
    <w:rsid w:val="000C4386"/>
    <w:rsid w:val="000C4392"/>
    <w:rsid w:val="000C4540"/>
    <w:rsid w:val="000C4585"/>
    <w:rsid w:val="000D607C"/>
    <w:rsid w:val="000E1CB3"/>
    <w:rsid w:val="000E1D05"/>
    <w:rsid w:val="000E350C"/>
    <w:rsid w:val="000F49B5"/>
    <w:rsid w:val="000F5BF5"/>
    <w:rsid w:val="000F7DC2"/>
    <w:rsid w:val="00101390"/>
    <w:rsid w:val="00103C59"/>
    <w:rsid w:val="0011532E"/>
    <w:rsid w:val="00115D3C"/>
    <w:rsid w:val="00120A05"/>
    <w:rsid w:val="00121763"/>
    <w:rsid w:val="00123F89"/>
    <w:rsid w:val="001275D9"/>
    <w:rsid w:val="0013027A"/>
    <w:rsid w:val="001328B5"/>
    <w:rsid w:val="001374B6"/>
    <w:rsid w:val="00141DA2"/>
    <w:rsid w:val="00142079"/>
    <w:rsid w:val="00144DA8"/>
    <w:rsid w:val="00153B74"/>
    <w:rsid w:val="00153DCF"/>
    <w:rsid w:val="00161A46"/>
    <w:rsid w:val="001625D5"/>
    <w:rsid w:val="0016290F"/>
    <w:rsid w:val="0016596D"/>
    <w:rsid w:val="0017167C"/>
    <w:rsid w:val="00173A2C"/>
    <w:rsid w:val="001763D3"/>
    <w:rsid w:val="00177486"/>
    <w:rsid w:val="001823AE"/>
    <w:rsid w:val="00186EDA"/>
    <w:rsid w:val="0019107D"/>
    <w:rsid w:val="001944C4"/>
    <w:rsid w:val="001A36D0"/>
    <w:rsid w:val="001A56C7"/>
    <w:rsid w:val="001A6617"/>
    <w:rsid w:val="001A6674"/>
    <w:rsid w:val="001B00D8"/>
    <w:rsid w:val="001B0CDD"/>
    <w:rsid w:val="001B1E72"/>
    <w:rsid w:val="001B2ED4"/>
    <w:rsid w:val="001B5153"/>
    <w:rsid w:val="001B7C72"/>
    <w:rsid w:val="001C2110"/>
    <w:rsid w:val="001C2FDB"/>
    <w:rsid w:val="001C421B"/>
    <w:rsid w:val="001C4CA8"/>
    <w:rsid w:val="001C74BD"/>
    <w:rsid w:val="001D238C"/>
    <w:rsid w:val="001D2D15"/>
    <w:rsid w:val="001E71F5"/>
    <w:rsid w:val="001F01FC"/>
    <w:rsid w:val="001F3463"/>
    <w:rsid w:val="001F5CC5"/>
    <w:rsid w:val="001F7A67"/>
    <w:rsid w:val="00200DB4"/>
    <w:rsid w:val="002134C2"/>
    <w:rsid w:val="00217B13"/>
    <w:rsid w:val="00220C17"/>
    <w:rsid w:val="002262C1"/>
    <w:rsid w:val="002276D4"/>
    <w:rsid w:val="00227BA1"/>
    <w:rsid w:val="00230266"/>
    <w:rsid w:val="002345C6"/>
    <w:rsid w:val="0023587E"/>
    <w:rsid w:val="00235B5D"/>
    <w:rsid w:val="00240C14"/>
    <w:rsid w:val="002427F7"/>
    <w:rsid w:val="00243D1C"/>
    <w:rsid w:val="00252513"/>
    <w:rsid w:val="0025298F"/>
    <w:rsid w:val="002533CA"/>
    <w:rsid w:val="0025508A"/>
    <w:rsid w:val="00255EDB"/>
    <w:rsid w:val="00256991"/>
    <w:rsid w:val="002615DF"/>
    <w:rsid w:val="002672D7"/>
    <w:rsid w:val="0027304F"/>
    <w:rsid w:val="002734BE"/>
    <w:rsid w:val="00280DE7"/>
    <w:rsid w:val="00283509"/>
    <w:rsid w:val="002915D1"/>
    <w:rsid w:val="00297E25"/>
    <w:rsid w:val="002B03B4"/>
    <w:rsid w:val="002B205D"/>
    <w:rsid w:val="002C2D77"/>
    <w:rsid w:val="002C4768"/>
    <w:rsid w:val="002D0FB4"/>
    <w:rsid w:val="002E001E"/>
    <w:rsid w:val="002E3AC0"/>
    <w:rsid w:val="002E4A46"/>
    <w:rsid w:val="002F210A"/>
    <w:rsid w:val="002F28DF"/>
    <w:rsid w:val="002F61E0"/>
    <w:rsid w:val="00300689"/>
    <w:rsid w:val="00300A20"/>
    <w:rsid w:val="003017AA"/>
    <w:rsid w:val="00303401"/>
    <w:rsid w:val="0030735D"/>
    <w:rsid w:val="003074AA"/>
    <w:rsid w:val="00313076"/>
    <w:rsid w:val="00313632"/>
    <w:rsid w:val="00321328"/>
    <w:rsid w:val="0032468D"/>
    <w:rsid w:val="00326E44"/>
    <w:rsid w:val="00332D4E"/>
    <w:rsid w:val="003363A2"/>
    <w:rsid w:val="00336EB7"/>
    <w:rsid w:val="00341A72"/>
    <w:rsid w:val="00341D01"/>
    <w:rsid w:val="003423CE"/>
    <w:rsid w:val="00343B4F"/>
    <w:rsid w:val="0034627F"/>
    <w:rsid w:val="00346D34"/>
    <w:rsid w:val="00346DF0"/>
    <w:rsid w:val="00347DB3"/>
    <w:rsid w:val="00365056"/>
    <w:rsid w:val="00372306"/>
    <w:rsid w:val="00385689"/>
    <w:rsid w:val="00386912"/>
    <w:rsid w:val="00391DAA"/>
    <w:rsid w:val="0039387C"/>
    <w:rsid w:val="003955CA"/>
    <w:rsid w:val="00397CF6"/>
    <w:rsid w:val="003A67ED"/>
    <w:rsid w:val="003B2C58"/>
    <w:rsid w:val="003B33DA"/>
    <w:rsid w:val="003C3086"/>
    <w:rsid w:val="003C5AD6"/>
    <w:rsid w:val="003D069C"/>
    <w:rsid w:val="003D0D7A"/>
    <w:rsid w:val="003D4533"/>
    <w:rsid w:val="003D77B6"/>
    <w:rsid w:val="003E4A5D"/>
    <w:rsid w:val="003E50FF"/>
    <w:rsid w:val="00400EAC"/>
    <w:rsid w:val="00402726"/>
    <w:rsid w:val="00407546"/>
    <w:rsid w:val="00411BA3"/>
    <w:rsid w:val="00412DB2"/>
    <w:rsid w:val="004156C3"/>
    <w:rsid w:val="00416B32"/>
    <w:rsid w:val="00416D69"/>
    <w:rsid w:val="00421C6F"/>
    <w:rsid w:val="004221A6"/>
    <w:rsid w:val="00423B71"/>
    <w:rsid w:val="00430250"/>
    <w:rsid w:val="0043107B"/>
    <w:rsid w:val="00431985"/>
    <w:rsid w:val="00437DCA"/>
    <w:rsid w:val="0044051A"/>
    <w:rsid w:val="00440B29"/>
    <w:rsid w:val="00446A71"/>
    <w:rsid w:val="00446DAB"/>
    <w:rsid w:val="0044732E"/>
    <w:rsid w:val="00453B50"/>
    <w:rsid w:val="0045508C"/>
    <w:rsid w:val="00456F0D"/>
    <w:rsid w:val="00464307"/>
    <w:rsid w:val="004716AC"/>
    <w:rsid w:val="00471D20"/>
    <w:rsid w:val="00476603"/>
    <w:rsid w:val="00477F63"/>
    <w:rsid w:val="0048016D"/>
    <w:rsid w:val="00481E8C"/>
    <w:rsid w:val="00483404"/>
    <w:rsid w:val="0048511E"/>
    <w:rsid w:val="00487673"/>
    <w:rsid w:val="00496781"/>
    <w:rsid w:val="00496A90"/>
    <w:rsid w:val="00496E65"/>
    <w:rsid w:val="004A049D"/>
    <w:rsid w:val="004A2196"/>
    <w:rsid w:val="004A5AC3"/>
    <w:rsid w:val="004B3102"/>
    <w:rsid w:val="004B45D6"/>
    <w:rsid w:val="004B4C37"/>
    <w:rsid w:val="004B7279"/>
    <w:rsid w:val="004D0241"/>
    <w:rsid w:val="004D0280"/>
    <w:rsid w:val="004E00E9"/>
    <w:rsid w:val="004E2F37"/>
    <w:rsid w:val="004E649C"/>
    <w:rsid w:val="004E6764"/>
    <w:rsid w:val="004E6AAC"/>
    <w:rsid w:val="004F0021"/>
    <w:rsid w:val="004F0060"/>
    <w:rsid w:val="004F10FA"/>
    <w:rsid w:val="004F252A"/>
    <w:rsid w:val="004F28A6"/>
    <w:rsid w:val="004F4627"/>
    <w:rsid w:val="00501A56"/>
    <w:rsid w:val="00512A35"/>
    <w:rsid w:val="005163DB"/>
    <w:rsid w:val="00521410"/>
    <w:rsid w:val="00523DF9"/>
    <w:rsid w:val="00527003"/>
    <w:rsid w:val="00527B04"/>
    <w:rsid w:val="005323CE"/>
    <w:rsid w:val="005338A2"/>
    <w:rsid w:val="00540CA2"/>
    <w:rsid w:val="00541A31"/>
    <w:rsid w:val="005420F3"/>
    <w:rsid w:val="00543F12"/>
    <w:rsid w:val="00551293"/>
    <w:rsid w:val="00565B1D"/>
    <w:rsid w:val="00566CF4"/>
    <w:rsid w:val="0057334C"/>
    <w:rsid w:val="005747D5"/>
    <w:rsid w:val="00575129"/>
    <w:rsid w:val="005751D3"/>
    <w:rsid w:val="0058104E"/>
    <w:rsid w:val="00591BF8"/>
    <w:rsid w:val="005945ED"/>
    <w:rsid w:val="00596BC3"/>
    <w:rsid w:val="005A01C2"/>
    <w:rsid w:val="005A3D8D"/>
    <w:rsid w:val="005A78BB"/>
    <w:rsid w:val="005B2A7B"/>
    <w:rsid w:val="005B4E9F"/>
    <w:rsid w:val="005B57EE"/>
    <w:rsid w:val="005B7BCA"/>
    <w:rsid w:val="005C05AC"/>
    <w:rsid w:val="005C212A"/>
    <w:rsid w:val="005E217D"/>
    <w:rsid w:val="005E3FCE"/>
    <w:rsid w:val="005F0289"/>
    <w:rsid w:val="005F0D45"/>
    <w:rsid w:val="0060167E"/>
    <w:rsid w:val="00604FFA"/>
    <w:rsid w:val="00605392"/>
    <w:rsid w:val="006065B1"/>
    <w:rsid w:val="00620E5C"/>
    <w:rsid w:val="00621501"/>
    <w:rsid w:val="0062166F"/>
    <w:rsid w:val="00625E69"/>
    <w:rsid w:val="006321E2"/>
    <w:rsid w:val="00636467"/>
    <w:rsid w:val="006449CD"/>
    <w:rsid w:val="00644EC3"/>
    <w:rsid w:val="00645245"/>
    <w:rsid w:val="00646714"/>
    <w:rsid w:val="00647FCB"/>
    <w:rsid w:val="006532C4"/>
    <w:rsid w:val="00655627"/>
    <w:rsid w:val="0065660C"/>
    <w:rsid w:val="006567EF"/>
    <w:rsid w:val="00662724"/>
    <w:rsid w:val="00667D05"/>
    <w:rsid w:val="0067224A"/>
    <w:rsid w:val="00674640"/>
    <w:rsid w:val="0067643A"/>
    <w:rsid w:val="00677F69"/>
    <w:rsid w:val="00680695"/>
    <w:rsid w:val="0068359D"/>
    <w:rsid w:val="00686043"/>
    <w:rsid w:val="006874DC"/>
    <w:rsid w:val="006907F1"/>
    <w:rsid w:val="006B0011"/>
    <w:rsid w:val="006B5560"/>
    <w:rsid w:val="006B6D47"/>
    <w:rsid w:val="006C12BC"/>
    <w:rsid w:val="006C727E"/>
    <w:rsid w:val="006D2E27"/>
    <w:rsid w:val="006D2F2F"/>
    <w:rsid w:val="006D5C9C"/>
    <w:rsid w:val="006D7393"/>
    <w:rsid w:val="006E1AA8"/>
    <w:rsid w:val="006E1F34"/>
    <w:rsid w:val="006E44B5"/>
    <w:rsid w:val="006E7633"/>
    <w:rsid w:val="006E7FF3"/>
    <w:rsid w:val="006F3489"/>
    <w:rsid w:val="006F43B7"/>
    <w:rsid w:val="006F5825"/>
    <w:rsid w:val="006F5D3A"/>
    <w:rsid w:val="007101FD"/>
    <w:rsid w:val="007103F0"/>
    <w:rsid w:val="00711009"/>
    <w:rsid w:val="00713358"/>
    <w:rsid w:val="00714041"/>
    <w:rsid w:val="007207C9"/>
    <w:rsid w:val="00723402"/>
    <w:rsid w:val="00726052"/>
    <w:rsid w:val="00726754"/>
    <w:rsid w:val="00730040"/>
    <w:rsid w:val="007311E1"/>
    <w:rsid w:val="0073345A"/>
    <w:rsid w:val="00736851"/>
    <w:rsid w:val="007371A0"/>
    <w:rsid w:val="0075001C"/>
    <w:rsid w:val="00751F66"/>
    <w:rsid w:val="00754EBE"/>
    <w:rsid w:val="00756D33"/>
    <w:rsid w:val="00757779"/>
    <w:rsid w:val="00760707"/>
    <w:rsid w:val="00761043"/>
    <w:rsid w:val="007627BE"/>
    <w:rsid w:val="00762D18"/>
    <w:rsid w:val="00762D26"/>
    <w:rsid w:val="00763B7B"/>
    <w:rsid w:val="00765EEB"/>
    <w:rsid w:val="00770DE7"/>
    <w:rsid w:val="00783AC1"/>
    <w:rsid w:val="00784FC1"/>
    <w:rsid w:val="0078743A"/>
    <w:rsid w:val="0079119D"/>
    <w:rsid w:val="00791E7A"/>
    <w:rsid w:val="0079222E"/>
    <w:rsid w:val="00793F71"/>
    <w:rsid w:val="00795A36"/>
    <w:rsid w:val="007A3591"/>
    <w:rsid w:val="007A52BF"/>
    <w:rsid w:val="007B1181"/>
    <w:rsid w:val="007B26F1"/>
    <w:rsid w:val="007B4087"/>
    <w:rsid w:val="007B7A50"/>
    <w:rsid w:val="007C0E37"/>
    <w:rsid w:val="007C20DE"/>
    <w:rsid w:val="007D1B52"/>
    <w:rsid w:val="007D2148"/>
    <w:rsid w:val="007D2725"/>
    <w:rsid w:val="007D49ED"/>
    <w:rsid w:val="007D7320"/>
    <w:rsid w:val="007E233B"/>
    <w:rsid w:val="007E6F4D"/>
    <w:rsid w:val="007F042F"/>
    <w:rsid w:val="007F20B0"/>
    <w:rsid w:val="007F4191"/>
    <w:rsid w:val="00800F1B"/>
    <w:rsid w:val="008025ED"/>
    <w:rsid w:val="00803361"/>
    <w:rsid w:val="00803488"/>
    <w:rsid w:val="008135E9"/>
    <w:rsid w:val="008138D0"/>
    <w:rsid w:val="008148BB"/>
    <w:rsid w:val="00814900"/>
    <w:rsid w:val="00820448"/>
    <w:rsid w:val="00824A16"/>
    <w:rsid w:val="00825AEA"/>
    <w:rsid w:val="008275B9"/>
    <w:rsid w:val="00834C50"/>
    <w:rsid w:val="00837BF6"/>
    <w:rsid w:val="00840B48"/>
    <w:rsid w:val="0084401D"/>
    <w:rsid w:val="00844B84"/>
    <w:rsid w:val="008465C7"/>
    <w:rsid w:val="00851987"/>
    <w:rsid w:val="00852D04"/>
    <w:rsid w:val="00854981"/>
    <w:rsid w:val="0085689F"/>
    <w:rsid w:val="00857135"/>
    <w:rsid w:val="00865222"/>
    <w:rsid w:val="008676B7"/>
    <w:rsid w:val="008711BD"/>
    <w:rsid w:val="0087143B"/>
    <w:rsid w:val="00872C81"/>
    <w:rsid w:val="00873BE7"/>
    <w:rsid w:val="00877890"/>
    <w:rsid w:val="00880B9C"/>
    <w:rsid w:val="00881C3D"/>
    <w:rsid w:val="00882A0D"/>
    <w:rsid w:val="00884BF7"/>
    <w:rsid w:val="00885FEE"/>
    <w:rsid w:val="00886939"/>
    <w:rsid w:val="008921C8"/>
    <w:rsid w:val="008925CB"/>
    <w:rsid w:val="008A01E5"/>
    <w:rsid w:val="008A60B9"/>
    <w:rsid w:val="008B0EC6"/>
    <w:rsid w:val="008B2A48"/>
    <w:rsid w:val="008B4526"/>
    <w:rsid w:val="008B7E2E"/>
    <w:rsid w:val="008B7E7B"/>
    <w:rsid w:val="008C4768"/>
    <w:rsid w:val="008C5E4F"/>
    <w:rsid w:val="008D1159"/>
    <w:rsid w:val="008D4F4F"/>
    <w:rsid w:val="008D7757"/>
    <w:rsid w:val="008E2368"/>
    <w:rsid w:val="008E2B81"/>
    <w:rsid w:val="008E3270"/>
    <w:rsid w:val="008E5658"/>
    <w:rsid w:val="008F05B0"/>
    <w:rsid w:val="008F344E"/>
    <w:rsid w:val="008F4549"/>
    <w:rsid w:val="008F515B"/>
    <w:rsid w:val="00910280"/>
    <w:rsid w:val="0091428F"/>
    <w:rsid w:val="00920C1E"/>
    <w:rsid w:val="00925F4E"/>
    <w:rsid w:val="009315A8"/>
    <w:rsid w:val="00931BAF"/>
    <w:rsid w:val="00940973"/>
    <w:rsid w:val="009409B3"/>
    <w:rsid w:val="0094499E"/>
    <w:rsid w:val="00950C8B"/>
    <w:rsid w:val="00951398"/>
    <w:rsid w:val="00953A8D"/>
    <w:rsid w:val="00961563"/>
    <w:rsid w:val="00963737"/>
    <w:rsid w:val="009648F1"/>
    <w:rsid w:val="00964DFF"/>
    <w:rsid w:val="00973EC6"/>
    <w:rsid w:val="009800E0"/>
    <w:rsid w:val="00981463"/>
    <w:rsid w:val="00984420"/>
    <w:rsid w:val="009847E7"/>
    <w:rsid w:val="009860FC"/>
    <w:rsid w:val="0099693F"/>
    <w:rsid w:val="00996EB6"/>
    <w:rsid w:val="009A2E89"/>
    <w:rsid w:val="009A5A44"/>
    <w:rsid w:val="009B05BC"/>
    <w:rsid w:val="009B2C1E"/>
    <w:rsid w:val="009B2D77"/>
    <w:rsid w:val="009C44DF"/>
    <w:rsid w:val="009C7347"/>
    <w:rsid w:val="009C7E30"/>
    <w:rsid w:val="009D22D5"/>
    <w:rsid w:val="009D31A6"/>
    <w:rsid w:val="009E22A1"/>
    <w:rsid w:val="009E54E0"/>
    <w:rsid w:val="009E72C2"/>
    <w:rsid w:val="009F1C85"/>
    <w:rsid w:val="009F2188"/>
    <w:rsid w:val="009F3F5F"/>
    <w:rsid w:val="009F400D"/>
    <w:rsid w:val="009F5BA4"/>
    <w:rsid w:val="00A00372"/>
    <w:rsid w:val="00A03834"/>
    <w:rsid w:val="00A0507D"/>
    <w:rsid w:val="00A44514"/>
    <w:rsid w:val="00A5483D"/>
    <w:rsid w:val="00A56B4F"/>
    <w:rsid w:val="00A57D85"/>
    <w:rsid w:val="00A6149E"/>
    <w:rsid w:val="00A672B5"/>
    <w:rsid w:val="00A7050F"/>
    <w:rsid w:val="00A71887"/>
    <w:rsid w:val="00A73C9C"/>
    <w:rsid w:val="00A81388"/>
    <w:rsid w:val="00A91823"/>
    <w:rsid w:val="00A91D74"/>
    <w:rsid w:val="00A94086"/>
    <w:rsid w:val="00AA03FC"/>
    <w:rsid w:val="00AA2DB5"/>
    <w:rsid w:val="00AA7809"/>
    <w:rsid w:val="00AB2DAC"/>
    <w:rsid w:val="00AB387F"/>
    <w:rsid w:val="00AC0CA6"/>
    <w:rsid w:val="00AD1C81"/>
    <w:rsid w:val="00AD51A8"/>
    <w:rsid w:val="00AE6BDF"/>
    <w:rsid w:val="00AF05F5"/>
    <w:rsid w:val="00AF6A7D"/>
    <w:rsid w:val="00B01035"/>
    <w:rsid w:val="00B0160B"/>
    <w:rsid w:val="00B02278"/>
    <w:rsid w:val="00B02A39"/>
    <w:rsid w:val="00B03017"/>
    <w:rsid w:val="00B113FC"/>
    <w:rsid w:val="00B16B47"/>
    <w:rsid w:val="00B249E0"/>
    <w:rsid w:val="00B27EA4"/>
    <w:rsid w:val="00B32A34"/>
    <w:rsid w:val="00B3310A"/>
    <w:rsid w:val="00B362D5"/>
    <w:rsid w:val="00B40E9B"/>
    <w:rsid w:val="00B418FC"/>
    <w:rsid w:val="00B45E69"/>
    <w:rsid w:val="00B557C2"/>
    <w:rsid w:val="00B6178E"/>
    <w:rsid w:val="00B620E7"/>
    <w:rsid w:val="00B6597F"/>
    <w:rsid w:val="00B7189C"/>
    <w:rsid w:val="00B760DF"/>
    <w:rsid w:val="00B77FD0"/>
    <w:rsid w:val="00B84BC0"/>
    <w:rsid w:val="00B86423"/>
    <w:rsid w:val="00B87A09"/>
    <w:rsid w:val="00B927F0"/>
    <w:rsid w:val="00B959DB"/>
    <w:rsid w:val="00BA3D56"/>
    <w:rsid w:val="00BA45A9"/>
    <w:rsid w:val="00BA4839"/>
    <w:rsid w:val="00BA532B"/>
    <w:rsid w:val="00BA6634"/>
    <w:rsid w:val="00BB1F71"/>
    <w:rsid w:val="00BB374A"/>
    <w:rsid w:val="00BB3C71"/>
    <w:rsid w:val="00BB4985"/>
    <w:rsid w:val="00BB4B4D"/>
    <w:rsid w:val="00BC0FFA"/>
    <w:rsid w:val="00BC1261"/>
    <w:rsid w:val="00BC329E"/>
    <w:rsid w:val="00BC5537"/>
    <w:rsid w:val="00BD018C"/>
    <w:rsid w:val="00BD3F03"/>
    <w:rsid w:val="00BD4FD8"/>
    <w:rsid w:val="00BE0732"/>
    <w:rsid w:val="00BE516F"/>
    <w:rsid w:val="00BE576B"/>
    <w:rsid w:val="00BE57C4"/>
    <w:rsid w:val="00BE791D"/>
    <w:rsid w:val="00BE7AFF"/>
    <w:rsid w:val="00BF00BD"/>
    <w:rsid w:val="00BF321B"/>
    <w:rsid w:val="00BF536A"/>
    <w:rsid w:val="00BF56F4"/>
    <w:rsid w:val="00BF5F29"/>
    <w:rsid w:val="00BF623B"/>
    <w:rsid w:val="00BF7C96"/>
    <w:rsid w:val="00C04539"/>
    <w:rsid w:val="00C05771"/>
    <w:rsid w:val="00C11F67"/>
    <w:rsid w:val="00C13283"/>
    <w:rsid w:val="00C13632"/>
    <w:rsid w:val="00C1489C"/>
    <w:rsid w:val="00C208CB"/>
    <w:rsid w:val="00C21D4A"/>
    <w:rsid w:val="00C23774"/>
    <w:rsid w:val="00C2536B"/>
    <w:rsid w:val="00C3030E"/>
    <w:rsid w:val="00C31500"/>
    <w:rsid w:val="00C327D2"/>
    <w:rsid w:val="00C40B78"/>
    <w:rsid w:val="00C54452"/>
    <w:rsid w:val="00C55E99"/>
    <w:rsid w:val="00C611E9"/>
    <w:rsid w:val="00C72734"/>
    <w:rsid w:val="00C758D3"/>
    <w:rsid w:val="00C85287"/>
    <w:rsid w:val="00C85B4C"/>
    <w:rsid w:val="00C91605"/>
    <w:rsid w:val="00C95000"/>
    <w:rsid w:val="00CA1556"/>
    <w:rsid w:val="00CA1DE5"/>
    <w:rsid w:val="00CA3526"/>
    <w:rsid w:val="00CA4AAF"/>
    <w:rsid w:val="00CB7422"/>
    <w:rsid w:val="00CB78C5"/>
    <w:rsid w:val="00CC4A81"/>
    <w:rsid w:val="00CC6D3C"/>
    <w:rsid w:val="00CC7D93"/>
    <w:rsid w:val="00CD3AA5"/>
    <w:rsid w:val="00CD3DD6"/>
    <w:rsid w:val="00CD4D27"/>
    <w:rsid w:val="00CD6100"/>
    <w:rsid w:val="00CD61DD"/>
    <w:rsid w:val="00CE6DD7"/>
    <w:rsid w:val="00CF283C"/>
    <w:rsid w:val="00CF5837"/>
    <w:rsid w:val="00D06A40"/>
    <w:rsid w:val="00D06C69"/>
    <w:rsid w:val="00D14B28"/>
    <w:rsid w:val="00D16868"/>
    <w:rsid w:val="00D26C8B"/>
    <w:rsid w:val="00D277E0"/>
    <w:rsid w:val="00D35397"/>
    <w:rsid w:val="00D36A72"/>
    <w:rsid w:val="00D37C29"/>
    <w:rsid w:val="00D37D29"/>
    <w:rsid w:val="00D50741"/>
    <w:rsid w:val="00D553B7"/>
    <w:rsid w:val="00D574F9"/>
    <w:rsid w:val="00D60BB8"/>
    <w:rsid w:val="00D60FA3"/>
    <w:rsid w:val="00D669C5"/>
    <w:rsid w:val="00D71878"/>
    <w:rsid w:val="00D764A5"/>
    <w:rsid w:val="00D8123F"/>
    <w:rsid w:val="00D827F0"/>
    <w:rsid w:val="00D82EB7"/>
    <w:rsid w:val="00D84156"/>
    <w:rsid w:val="00D84672"/>
    <w:rsid w:val="00D94693"/>
    <w:rsid w:val="00D969C4"/>
    <w:rsid w:val="00D96BB4"/>
    <w:rsid w:val="00DA0D1F"/>
    <w:rsid w:val="00DA0F27"/>
    <w:rsid w:val="00DA7C92"/>
    <w:rsid w:val="00DB4B53"/>
    <w:rsid w:val="00DB6418"/>
    <w:rsid w:val="00DB6758"/>
    <w:rsid w:val="00DC0993"/>
    <w:rsid w:val="00DC1916"/>
    <w:rsid w:val="00DC2F7B"/>
    <w:rsid w:val="00DC4EB4"/>
    <w:rsid w:val="00DC6F23"/>
    <w:rsid w:val="00DD07B3"/>
    <w:rsid w:val="00DD4909"/>
    <w:rsid w:val="00DD65D1"/>
    <w:rsid w:val="00DE2B4C"/>
    <w:rsid w:val="00DE4EC4"/>
    <w:rsid w:val="00DE626D"/>
    <w:rsid w:val="00E02993"/>
    <w:rsid w:val="00E10013"/>
    <w:rsid w:val="00E157D1"/>
    <w:rsid w:val="00E21A3C"/>
    <w:rsid w:val="00E2327E"/>
    <w:rsid w:val="00E33B99"/>
    <w:rsid w:val="00E33F24"/>
    <w:rsid w:val="00E43F63"/>
    <w:rsid w:val="00E51B3F"/>
    <w:rsid w:val="00E52BDF"/>
    <w:rsid w:val="00E52E6B"/>
    <w:rsid w:val="00E53ED6"/>
    <w:rsid w:val="00E60AFA"/>
    <w:rsid w:val="00E60F51"/>
    <w:rsid w:val="00E7062B"/>
    <w:rsid w:val="00E725B3"/>
    <w:rsid w:val="00E811CB"/>
    <w:rsid w:val="00E81275"/>
    <w:rsid w:val="00E8223C"/>
    <w:rsid w:val="00E83B48"/>
    <w:rsid w:val="00E86152"/>
    <w:rsid w:val="00E87FC2"/>
    <w:rsid w:val="00E90EED"/>
    <w:rsid w:val="00E92C93"/>
    <w:rsid w:val="00E94D13"/>
    <w:rsid w:val="00E96D55"/>
    <w:rsid w:val="00EA2B88"/>
    <w:rsid w:val="00EA63A2"/>
    <w:rsid w:val="00EA7A2E"/>
    <w:rsid w:val="00EB0C6F"/>
    <w:rsid w:val="00EB198D"/>
    <w:rsid w:val="00EB3341"/>
    <w:rsid w:val="00EB5497"/>
    <w:rsid w:val="00EB5F02"/>
    <w:rsid w:val="00EC0EF5"/>
    <w:rsid w:val="00ED1849"/>
    <w:rsid w:val="00ED5DF0"/>
    <w:rsid w:val="00ED7BC1"/>
    <w:rsid w:val="00ED7DAC"/>
    <w:rsid w:val="00EE16D9"/>
    <w:rsid w:val="00EE1B5F"/>
    <w:rsid w:val="00EE429C"/>
    <w:rsid w:val="00F01F15"/>
    <w:rsid w:val="00F04CE5"/>
    <w:rsid w:val="00F11277"/>
    <w:rsid w:val="00F12DC1"/>
    <w:rsid w:val="00F15A50"/>
    <w:rsid w:val="00F16379"/>
    <w:rsid w:val="00F21C17"/>
    <w:rsid w:val="00F237A7"/>
    <w:rsid w:val="00F24DCA"/>
    <w:rsid w:val="00F303A3"/>
    <w:rsid w:val="00F32AEA"/>
    <w:rsid w:val="00F343CA"/>
    <w:rsid w:val="00F34E17"/>
    <w:rsid w:val="00F4318C"/>
    <w:rsid w:val="00F432B3"/>
    <w:rsid w:val="00F4576A"/>
    <w:rsid w:val="00F50E7B"/>
    <w:rsid w:val="00F51DB9"/>
    <w:rsid w:val="00F612E5"/>
    <w:rsid w:val="00F64813"/>
    <w:rsid w:val="00F82749"/>
    <w:rsid w:val="00F8412A"/>
    <w:rsid w:val="00F85835"/>
    <w:rsid w:val="00F8586C"/>
    <w:rsid w:val="00F87D72"/>
    <w:rsid w:val="00F909DC"/>
    <w:rsid w:val="00F93DF4"/>
    <w:rsid w:val="00F94D75"/>
    <w:rsid w:val="00F977E9"/>
    <w:rsid w:val="00F97BB9"/>
    <w:rsid w:val="00FA1B6F"/>
    <w:rsid w:val="00FA6E19"/>
    <w:rsid w:val="00FB1BA3"/>
    <w:rsid w:val="00FB5243"/>
    <w:rsid w:val="00FB76FF"/>
    <w:rsid w:val="00FC0B6F"/>
    <w:rsid w:val="00FC0CFD"/>
    <w:rsid w:val="00FC5FF9"/>
    <w:rsid w:val="00FC719F"/>
    <w:rsid w:val="00FE000F"/>
    <w:rsid w:val="00FE2023"/>
    <w:rsid w:val="00FE29C9"/>
    <w:rsid w:val="00FF2EC1"/>
    <w:rsid w:val="00FF6229"/>
    <w:rsid w:val="00FF63C5"/>
    <w:rsid w:val="00FF6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rsid w:val="00ED7BC1"/>
    <w:pPr>
      <w:spacing w:after="200" w:line="276" w:lineRule="auto"/>
    </w:pPr>
    <w:rPr>
      <w:sz w:val="22"/>
      <w:szCs w:val="22"/>
      <w:lang w:eastAsia="en-US"/>
    </w:rPr>
  </w:style>
  <w:style w:type="paragraph" w:styleId="11">
    <w:name w:val="heading 1"/>
    <w:basedOn w:val="a6"/>
    <w:next w:val="a6"/>
    <w:link w:val="12"/>
    <w:uiPriority w:val="99"/>
    <w:qFormat/>
    <w:rsid w:val="00A6149E"/>
    <w:pPr>
      <w:tabs>
        <w:tab w:val="left" w:pos="709"/>
      </w:tabs>
      <w:spacing w:before="240" w:after="240" w:line="240" w:lineRule="auto"/>
      <w:ind w:firstLine="709"/>
      <w:outlineLvl w:val="0"/>
    </w:pPr>
    <w:rPr>
      <w:rFonts w:ascii="Times New Roman" w:eastAsia="Times New Roman" w:hAnsi="Times New Roman"/>
      <w:b/>
      <w:bCs/>
      <w:sz w:val="24"/>
      <w:szCs w:val="24"/>
      <w:lang w:eastAsia="ru-RU"/>
    </w:rPr>
  </w:style>
  <w:style w:type="paragraph" w:styleId="21">
    <w:name w:val="heading 2"/>
    <w:basedOn w:val="a6"/>
    <w:next w:val="a6"/>
    <w:link w:val="23"/>
    <w:uiPriority w:val="99"/>
    <w:qFormat/>
    <w:rsid w:val="00A6149E"/>
    <w:pPr>
      <w:numPr>
        <w:ilvl w:val="1"/>
        <w:numId w:val="1"/>
      </w:numPr>
      <w:spacing w:after="0" w:line="240" w:lineRule="auto"/>
      <w:jc w:val="both"/>
      <w:outlineLvl w:val="1"/>
    </w:pPr>
    <w:rPr>
      <w:rFonts w:ascii="Times New Roman" w:eastAsia="Times New Roman" w:hAnsi="Times New Roman"/>
      <w:sz w:val="24"/>
      <w:szCs w:val="24"/>
      <w:lang w:eastAsia="ru-RU"/>
    </w:rPr>
  </w:style>
  <w:style w:type="paragraph" w:styleId="32">
    <w:name w:val="heading 3"/>
    <w:basedOn w:val="a6"/>
    <w:next w:val="a6"/>
    <w:link w:val="33"/>
    <w:uiPriority w:val="99"/>
    <w:qFormat/>
    <w:rsid w:val="00A6149E"/>
    <w:pPr>
      <w:numPr>
        <w:ilvl w:val="2"/>
        <w:numId w:val="1"/>
      </w:numPr>
      <w:spacing w:after="0" w:line="240" w:lineRule="auto"/>
      <w:jc w:val="both"/>
      <w:outlineLvl w:val="2"/>
    </w:pPr>
    <w:rPr>
      <w:rFonts w:ascii="Times New Roman" w:eastAsia="Times New Roman" w:hAnsi="Times New Roman"/>
      <w:sz w:val="24"/>
      <w:szCs w:val="24"/>
      <w:lang w:eastAsia="ru-RU"/>
    </w:rPr>
  </w:style>
  <w:style w:type="paragraph" w:styleId="40">
    <w:name w:val="heading 4"/>
    <w:basedOn w:val="a6"/>
    <w:next w:val="a6"/>
    <w:link w:val="41"/>
    <w:uiPriority w:val="99"/>
    <w:qFormat/>
    <w:rsid w:val="00A6149E"/>
    <w:pPr>
      <w:keepNext/>
      <w:numPr>
        <w:ilvl w:val="3"/>
        <w:numId w:val="1"/>
      </w:numPr>
      <w:tabs>
        <w:tab w:val="left" w:pos="1134"/>
      </w:tabs>
      <w:spacing w:after="0" w:line="240" w:lineRule="auto"/>
      <w:jc w:val="both"/>
      <w:outlineLvl w:val="3"/>
    </w:pPr>
    <w:rPr>
      <w:rFonts w:ascii="Times New Roman" w:eastAsia="Times New Roman" w:hAnsi="Times New Roman"/>
      <w:sz w:val="24"/>
      <w:szCs w:val="24"/>
      <w:lang w:val="en-US" w:eastAsia="ru-RU"/>
    </w:rPr>
  </w:style>
  <w:style w:type="paragraph" w:styleId="5">
    <w:name w:val="heading 5"/>
    <w:basedOn w:val="a6"/>
    <w:next w:val="a6"/>
    <w:link w:val="50"/>
    <w:uiPriority w:val="99"/>
    <w:qFormat/>
    <w:rsid w:val="00A6149E"/>
    <w:pPr>
      <w:spacing w:after="0" w:line="240" w:lineRule="auto"/>
      <w:ind w:firstLine="709"/>
      <w:jc w:val="both"/>
      <w:outlineLvl w:val="4"/>
    </w:pPr>
    <w:rPr>
      <w:rFonts w:ascii="Times New Roman" w:eastAsia="Times New Roman" w:hAnsi="Times New Roman"/>
      <w:sz w:val="24"/>
      <w:szCs w:val="24"/>
      <w:lang w:eastAsia="ru-RU"/>
    </w:rPr>
  </w:style>
  <w:style w:type="paragraph" w:styleId="6">
    <w:name w:val="heading 6"/>
    <w:basedOn w:val="a6"/>
    <w:next w:val="a6"/>
    <w:link w:val="60"/>
    <w:uiPriority w:val="99"/>
    <w:qFormat/>
    <w:rsid w:val="00A6149E"/>
    <w:pPr>
      <w:spacing w:after="0" w:line="240" w:lineRule="auto"/>
      <w:ind w:firstLine="709"/>
      <w:jc w:val="both"/>
      <w:outlineLvl w:val="5"/>
    </w:pPr>
    <w:rPr>
      <w:rFonts w:ascii="Times New Roman" w:eastAsia="Times New Roman" w:hAnsi="Times New Roman"/>
      <w:sz w:val="24"/>
      <w:szCs w:val="24"/>
      <w:lang w:eastAsia="ru-RU"/>
    </w:rPr>
  </w:style>
  <w:style w:type="paragraph" w:styleId="7">
    <w:name w:val="heading 7"/>
    <w:basedOn w:val="a6"/>
    <w:next w:val="a6"/>
    <w:link w:val="70"/>
    <w:autoRedefine/>
    <w:uiPriority w:val="99"/>
    <w:qFormat/>
    <w:rsid w:val="00A6149E"/>
    <w:pPr>
      <w:tabs>
        <w:tab w:val="num" w:pos="1701"/>
      </w:tabs>
      <w:spacing w:before="240" w:after="60" w:line="240" w:lineRule="auto"/>
      <w:ind w:left="6741" w:hanging="720"/>
      <w:jc w:val="both"/>
      <w:outlineLvl w:val="6"/>
    </w:pPr>
    <w:rPr>
      <w:rFonts w:ascii="Arial" w:eastAsia="Times New Roman" w:hAnsi="Arial" w:cs="Arial"/>
      <w:lang w:eastAsia="ru-RU"/>
    </w:rPr>
  </w:style>
  <w:style w:type="paragraph" w:styleId="8">
    <w:name w:val="heading 8"/>
    <w:basedOn w:val="a6"/>
    <w:next w:val="a6"/>
    <w:link w:val="80"/>
    <w:autoRedefine/>
    <w:uiPriority w:val="99"/>
    <w:qFormat/>
    <w:rsid w:val="00A6149E"/>
    <w:pPr>
      <w:tabs>
        <w:tab w:val="num" w:pos="1701"/>
      </w:tabs>
      <w:spacing w:before="240" w:after="60" w:line="240" w:lineRule="auto"/>
      <w:ind w:left="7461" w:hanging="720"/>
      <w:jc w:val="both"/>
      <w:outlineLvl w:val="7"/>
    </w:pPr>
    <w:rPr>
      <w:rFonts w:ascii="Arial" w:eastAsia="Times New Roman" w:hAnsi="Arial" w:cs="Arial"/>
      <w:i/>
      <w:iCs/>
      <w:lang w:eastAsia="ru-RU"/>
    </w:rPr>
  </w:style>
  <w:style w:type="paragraph" w:styleId="90">
    <w:name w:val="heading 9"/>
    <w:basedOn w:val="a6"/>
    <w:next w:val="a6"/>
    <w:link w:val="91"/>
    <w:uiPriority w:val="99"/>
    <w:qFormat/>
    <w:rsid w:val="00A6149E"/>
    <w:pPr>
      <w:spacing w:after="0" w:line="240" w:lineRule="auto"/>
      <w:ind w:firstLine="709"/>
      <w:jc w:val="both"/>
      <w:outlineLvl w:val="8"/>
    </w:pPr>
    <w:rPr>
      <w:rFonts w:ascii="Times New Roman" w:eastAsia="Times New Roman" w:hAnsi="Times New Roman"/>
      <w:sz w:val="24"/>
      <w:szCs w:val="24"/>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link w:val="11"/>
    <w:uiPriority w:val="99"/>
    <w:locked/>
    <w:rsid w:val="00A6149E"/>
    <w:rPr>
      <w:rFonts w:ascii="Times New Roman" w:hAnsi="Times New Roman" w:cs="Times New Roman"/>
      <w:b/>
      <w:bCs/>
      <w:sz w:val="24"/>
      <w:szCs w:val="24"/>
      <w:lang w:eastAsia="ru-RU"/>
    </w:rPr>
  </w:style>
  <w:style w:type="character" w:customStyle="1" w:styleId="23">
    <w:name w:val="Заголовок 2 Знак"/>
    <w:link w:val="21"/>
    <w:uiPriority w:val="99"/>
    <w:locked/>
    <w:rsid w:val="00A6149E"/>
    <w:rPr>
      <w:rFonts w:ascii="Times New Roman" w:eastAsia="Times New Roman" w:hAnsi="Times New Roman"/>
      <w:sz w:val="24"/>
      <w:szCs w:val="24"/>
    </w:rPr>
  </w:style>
  <w:style w:type="character" w:customStyle="1" w:styleId="33">
    <w:name w:val="Заголовок 3 Знак"/>
    <w:link w:val="32"/>
    <w:uiPriority w:val="99"/>
    <w:locked/>
    <w:rsid w:val="00A6149E"/>
    <w:rPr>
      <w:rFonts w:ascii="Times New Roman" w:eastAsia="Times New Roman" w:hAnsi="Times New Roman"/>
      <w:sz w:val="24"/>
      <w:szCs w:val="24"/>
    </w:rPr>
  </w:style>
  <w:style w:type="character" w:customStyle="1" w:styleId="41">
    <w:name w:val="Заголовок 4 Знак"/>
    <w:link w:val="40"/>
    <w:uiPriority w:val="99"/>
    <w:locked/>
    <w:rsid w:val="00A6149E"/>
    <w:rPr>
      <w:rFonts w:ascii="Times New Roman" w:eastAsia="Times New Roman" w:hAnsi="Times New Roman"/>
      <w:sz w:val="24"/>
      <w:szCs w:val="24"/>
      <w:lang w:val="en-US"/>
    </w:rPr>
  </w:style>
  <w:style w:type="character" w:customStyle="1" w:styleId="50">
    <w:name w:val="Заголовок 5 Знак"/>
    <w:link w:val="5"/>
    <w:uiPriority w:val="99"/>
    <w:locked/>
    <w:rsid w:val="00A6149E"/>
    <w:rPr>
      <w:rFonts w:ascii="Times New Roman" w:hAnsi="Times New Roman" w:cs="Times New Roman"/>
      <w:sz w:val="24"/>
      <w:szCs w:val="24"/>
      <w:lang w:eastAsia="ru-RU"/>
    </w:rPr>
  </w:style>
  <w:style w:type="character" w:customStyle="1" w:styleId="60">
    <w:name w:val="Заголовок 6 Знак"/>
    <w:link w:val="6"/>
    <w:uiPriority w:val="99"/>
    <w:locked/>
    <w:rsid w:val="00A6149E"/>
    <w:rPr>
      <w:rFonts w:ascii="Times New Roman" w:hAnsi="Times New Roman" w:cs="Times New Roman"/>
      <w:sz w:val="24"/>
      <w:szCs w:val="24"/>
      <w:lang w:eastAsia="ru-RU"/>
    </w:rPr>
  </w:style>
  <w:style w:type="character" w:customStyle="1" w:styleId="70">
    <w:name w:val="Заголовок 7 Знак"/>
    <w:link w:val="7"/>
    <w:uiPriority w:val="99"/>
    <w:locked/>
    <w:rsid w:val="00A6149E"/>
    <w:rPr>
      <w:rFonts w:ascii="Arial" w:hAnsi="Arial" w:cs="Arial"/>
      <w:lang w:eastAsia="ru-RU"/>
    </w:rPr>
  </w:style>
  <w:style w:type="character" w:customStyle="1" w:styleId="80">
    <w:name w:val="Заголовок 8 Знак"/>
    <w:link w:val="8"/>
    <w:uiPriority w:val="99"/>
    <w:locked/>
    <w:rsid w:val="00A6149E"/>
    <w:rPr>
      <w:rFonts w:ascii="Arial" w:hAnsi="Arial" w:cs="Arial"/>
      <w:i/>
      <w:iCs/>
      <w:lang w:eastAsia="ru-RU"/>
    </w:rPr>
  </w:style>
  <w:style w:type="character" w:customStyle="1" w:styleId="91">
    <w:name w:val="Заголовок 9 Знак"/>
    <w:link w:val="90"/>
    <w:uiPriority w:val="99"/>
    <w:locked/>
    <w:rsid w:val="00A6149E"/>
    <w:rPr>
      <w:rFonts w:ascii="Times New Roman" w:hAnsi="Times New Roman" w:cs="Times New Roman"/>
      <w:sz w:val="24"/>
      <w:szCs w:val="24"/>
      <w:lang w:eastAsia="ru-RU"/>
    </w:rPr>
  </w:style>
  <w:style w:type="paragraph" w:customStyle="1" w:styleId="aa">
    <w:name w:val="Шапка_Тит_Листа"/>
    <w:basedOn w:val="a6"/>
    <w:uiPriority w:val="99"/>
    <w:rsid w:val="00A6149E"/>
    <w:pPr>
      <w:spacing w:after="0" w:line="240" w:lineRule="auto"/>
      <w:ind w:firstLine="709"/>
      <w:jc w:val="center"/>
    </w:pPr>
    <w:rPr>
      <w:rFonts w:ascii="Times New Roman" w:eastAsia="Times New Roman" w:hAnsi="Times New Roman"/>
      <w:b/>
      <w:bCs/>
      <w:sz w:val="28"/>
      <w:szCs w:val="28"/>
      <w:lang w:eastAsia="ru-RU"/>
    </w:rPr>
  </w:style>
  <w:style w:type="paragraph" w:customStyle="1" w:styleId="ab">
    <w:name w:val="Заголовок_Тит_Лист"/>
    <w:basedOn w:val="a6"/>
    <w:uiPriority w:val="99"/>
    <w:rsid w:val="00A6149E"/>
    <w:pPr>
      <w:tabs>
        <w:tab w:val="left" w:pos="0"/>
      </w:tabs>
      <w:spacing w:after="0" w:line="240" w:lineRule="auto"/>
      <w:ind w:firstLine="709"/>
      <w:jc w:val="center"/>
    </w:pPr>
    <w:rPr>
      <w:rFonts w:ascii="Times New Roman" w:eastAsia="Times New Roman" w:hAnsi="Times New Roman"/>
      <w:b/>
      <w:bCs/>
      <w:caps/>
      <w:sz w:val="28"/>
      <w:szCs w:val="28"/>
      <w:lang w:eastAsia="ru-RU"/>
    </w:rPr>
  </w:style>
  <w:style w:type="paragraph" w:customStyle="1" w:styleId="ac">
    <w:name w:val="Подзаголовок_Тит_Лист"/>
    <w:basedOn w:val="a6"/>
    <w:uiPriority w:val="99"/>
    <w:rsid w:val="00A6149E"/>
    <w:pPr>
      <w:spacing w:after="0" w:line="240" w:lineRule="auto"/>
      <w:ind w:firstLine="709"/>
      <w:jc w:val="center"/>
    </w:pPr>
    <w:rPr>
      <w:rFonts w:ascii="Times New Roman" w:eastAsia="Times New Roman" w:hAnsi="Times New Roman"/>
      <w:b/>
      <w:bCs/>
      <w:sz w:val="28"/>
      <w:szCs w:val="28"/>
      <w:lang w:eastAsia="ru-RU"/>
    </w:rPr>
  </w:style>
  <w:style w:type="paragraph" w:styleId="42">
    <w:name w:val="toc 4"/>
    <w:basedOn w:val="a6"/>
    <w:next w:val="a6"/>
    <w:autoRedefine/>
    <w:uiPriority w:val="99"/>
    <w:semiHidden/>
    <w:rsid w:val="00A6149E"/>
    <w:pPr>
      <w:tabs>
        <w:tab w:val="left" w:pos="2127"/>
        <w:tab w:val="right" w:leader="dot" w:pos="10195"/>
      </w:tabs>
      <w:spacing w:after="0" w:line="240" w:lineRule="auto"/>
      <w:ind w:left="2127" w:hanging="993"/>
      <w:jc w:val="both"/>
    </w:pPr>
    <w:rPr>
      <w:rFonts w:ascii="Times New Roman" w:eastAsia="Times New Roman" w:hAnsi="Times New Roman"/>
      <w:noProof/>
      <w:sz w:val="24"/>
      <w:szCs w:val="24"/>
      <w:lang w:eastAsia="ru-RU"/>
    </w:rPr>
  </w:style>
  <w:style w:type="paragraph" w:styleId="ad">
    <w:name w:val="header"/>
    <w:basedOn w:val="a6"/>
    <w:link w:val="ae"/>
    <w:uiPriority w:val="99"/>
    <w:rsid w:val="00A6149E"/>
    <w:pPr>
      <w:tabs>
        <w:tab w:val="center" w:pos="4153"/>
        <w:tab w:val="right" w:pos="8306"/>
      </w:tabs>
      <w:spacing w:after="0" w:line="240" w:lineRule="auto"/>
      <w:ind w:firstLine="709"/>
      <w:jc w:val="center"/>
    </w:pPr>
    <w:rPr>
      <w:rFonts w:ascii="Times New Roman" w:eastAsia="Times New Roman" w:hAnsi="Times New Roman"/>
      <w:color w:val="808080"/>
      <w:sz w:val="18"/>
      <w:szCs w:val="18"/>
      <w:lang w:eastAsia="ru-RU"/>
    </w:rPr>
  </w:style>
  <w:style w:type="character" w:customStyle="1" w:styleId="ae">
    <w:name w:val="Верхний колонтитул Знак"/>
    <w:link w:val="ad"/>
    <w:uiPriority w:val="99"/>
    <w:locked/>
    <w:rsid w:val="00A6149E"/>
    <w:rPr>
      <w:rFonts w:ascii="Times New Roman" w:hAnsi="Times New Roman" w:cs="Times New Roman"/>
      <w:color w:val="808080"/>
      <w:sz w:val="18"/>
      <w:szCs w:val="18"/>
      <w:lang w:eastAsia="ru-RU"/>
    </w:rPr>
  </w:style>
  <w:style w:type="paragraph" w:styleId="13">
    <w:name w:val="toc 1"/>
    <w:basedOn w:val="a6"/>
    <w:next w:val="a6"/>
    <w:autoRedefine/>
    <w:uiPriority w:val="99"/>
    <w:semiHidden/>
    <w:rsid w:val="00A6149E"/>
    <w:pPr>
      <w:tabs>
        <w:tab w:val="left" w:pos="0"/>
        <w:tab w:val="right" w:leader="dot" w:pos="10065"/>
      </w:tabs>
      <w:spacing w:before="120" w:after="0" w:line="240" w:lineRule="auto"/>
      <w:jc w:val="both"/>
    </w:pPr>
    <w:rPr>
      <w:rFonts w:ascii="Times New Roman" w:eastAsia="Times New Roman" w:hAnsi="Times New Roman"/>
      <w:noProof/>
      <w:sz w:val="24"/>
      <w:szCs w:val="24"/>
      <w:lang w:eastAsia="ru-RU"/>
    </w:rPr>
  </w:style>
  <w:style w:type="paragraph" w:styleId="af">
    <w:name w:val="footer"/>
    <w:basedOn w:val="a6"/>
    <w:link w:val="af0"/>
    <w:uiPriority w:val="99"/>
    <w:rsid w:val="00A6149E"/>
    <w:pPr>
      <w:tabs>
        <w:tab w:val="center" w:pos="4844"/>
        <w:tab w:val="right" w:pos="9689"/>
      </w:tabs>
      <w:spacing w:after="0" w:line="240" w:lineRule="auto"/>
      <w:ind w:firstLine="709"/>
      <w:jc w:val="both"/>
    </w:pPr>
    <w:rPr>
      <w:rFonts w:ascii="Times New Roman" w:eastAsia="Times New Roman" w:hAnsi="Times New Roman"/>
      <w:sz w:val="24"/>
      <w:szCs w:val="24"/>
      <w:lang w:eastAsia="ru-RU"/>
    </w:rPr>
  </w:style>
  <w:style w:type="character" w:customStyle="1" w:styleId="af0">
    <w:name w:val="Нижний колонтитул Знак"/>
    <w:link w:val="af"/>
    <w:uiPriority w:val="99"/>
    <w:locked/>
    <w:rsid w:val="00A6149E"/>
    <w:rPr>
      <w:rFonts w:ascii="Times New Roman" w:hAnsi="Times New Roman" w:cs="Times New Roman"/>
      <w:sz w:val="24"/>
      <w:szCs w:val="24"/>
      <w:lang w:eastAsia="ru-RU"/>
    </w:rPr>
  </w:style>
  <w:style w:type="paragraph" w:customStyle="1" w:styleId="af1">
    <w:name w:val="Термин"/>
    <w:basedOn w:val="a6"/>
    <w:uiPriority w:val="99"/>
    <w:rsid w:val="00A6149E"/>
    <w:pPr>
      <w:spacing w:before="180" w:after="0" w:line="240" w:lineRule="auto"/>
      <w:ind w:firstLine="709"/>
      <w:jc w:val="both"/>
    </w:pPr>
    <w:rPr>
      <w:rFonts w:ascii="Times New Roman" w:eastAsia="Times New Roman" w:hAnsi="Times New Roman"/>
      <w:sz w:val="24"/>
      <w:szCs w:val="24"/>
      <w:lang w:eastAsia="ru-RU"/>
    </w:rPr>
  </w:style>
  <w:style w:type="paragraph" w:styleId="24">
    <w:name w:val="toc 2"/>
    <w:basedOn w:val="a6"/>
    <w:next w:val="a6"/>
    <w:autoRedefine/>
    <w:uiPriority w:val="99"/>
    <w:semiHidden/>
    <w:rsid w:val="00A6149E"/>
    <w:pPr>
      <w:tabs>
        <w:tab w:val="left" w:pos="993"/>
        <w:tab w:val="left" w:pos="1418"/>
        <w:tab w:val="right" w:leader="dot" w:pos="10195"/>
      </w:tabs>
      <w:spacing w:after="0" w:line="240" w:lineRule="auto"/>
      <w:ind w:left="992" w:hanging="567"/>
      <w:jc w:val="both"/>
    </w:pPr>
    <w:rPr>
      <w:rFonts w:ascii="Times New Roman" w:eastAsia="Times New Roman" w:hAnsi="Times New Roman"/>
      <w:noProof/>
      <w:sz w:val="24"/>
      <w:szCs w:val="24"/>
      <w:lang w:eastAsia="ru-RU"/>
    </w:rPr>
  </w:style>
  <w:style w:type="paragraph" w:customStyle="1" w:styleId="af2">
    <w:name w:val="Методич_Указания"/>
    <w:basedOn w:val="a6"/>
    <w:uiPriority w:val="99"/>
    <w:rsid w:val="00A6149E"/>
    <w:pPr>
      <w:spacing w:after="0" w:line="240" w:lineRule="auto"/>
      <w:ind w:firstLine="709"/>
      <w:jc w:val="both"/>
    </w:pPr>
    <w:rPr>
      <w:rFonts w:ascii="Times New Roman" w:eastAsia="Times New Roman" w:hAnsi="Times New Roman"/>
      <w:color w:val="0000FF"/>
      <w:u w:val="single"/>
      <w:lang w:eastAsia="ru-RU"/>
    </w:rPr>
  </w:style>
  <w:style w:type="paragraph" w:customStyle="1" w:styleId="af3">
    <w:name w:val="Приложение"/>
    <w:basedOn w:val="11"/>
    <w:uiPriority w:val="99"/>
    <w:rsid w:val="00A6149E"/>
    <w:pPr>
      <w:ind w:firstLine="0"/>
      <w:jc w:val="right"/>
    </w:pPr>
  </w:style>
  <w:style w:type="paragraph" w:styleId="34">
    <w:name w:val="toc 3"/>
    <w:basedOn w:val="a6"/>
    <w:next w:val="a6"/>
    <w:autoRedefine/>
    <w:uiPriority w:val="99"/>
    <w:semiHidden/>
    <w:rsid w:val="00A6149E"/>
    <w:pPr>
      <w:tabs>
        <w:tab w:val="left" w:pos="1418"/>
        <w:tab w:val="right" w:leader="dot" w:pos="10195"/>
      </w:tabs>
      <w:spacing w:after="0" w:line="240" w:lineRule="auto"/>
      <w:ind w:left="1418" w:hanging="709"/>
      <w:jc w:val="both"/>
    </w:pPr>
    <w:rPr>
      <w:rFonts w:ascii="Times New Roman" w:eastAsia="Times New Roman" w:hAnsi="Times New Roman"/>
      <w:noProof/>
      <w:sz w:val="24"/>
      <w:szCs w:val="24"/>
      <w:lang w:eastAsia="ru-RU"/>
    </w:rPr>
  </w:style>
  <w:style w:type="character" w:styleId="af4">
    <w:name w:val="footnote reference"/>
    <w:uiPriority w:val="99"/>
    <w:semiHidden/>
    <w:rsid w:val="00A6149E"/>
    <w:rPr>
      <w:rFonts w:cs="Times New Roman"/>
      <w:vertAlign w:val="superscript"/>
    </w:rPr>
  </w:style>
  <w:style w:type="paragraph" w:styleId="af5">
    <w:name w:val="footnote text"/>
    <w:basedOn w:val="a6"/>
    <w:link w:val="af6"/>
    <w:uiPriority w:val="99"/>
    <w:semiHidden/>
    <w:rsid w:val="00A6149E"/>
    <w:pPr>
      <w:spacing w:after="0" w:line="240" w:lineRule="auto"/>
      <w:ind w:firstLine="709"/>
      <w:jc w:val="both"/>
    </w:pPr>
    <w:rPr>
      <w:rFonts w:ascii="Times New Roman" w:eastAsia="Times New Roman" w:hAnsi="Times New Roman"/>
      <w:sz w:val="20"/>
      <w:szCs w:val="20"/>
      <w:lang w:eastAsia="ru-RU"/>
    </w:rPr>
  </w:style>
  <w:style w:type="character" w:customStyle="1" w:styleId="af6">
    <w:name w:val="Текст сноски Знак"/>
    <w:link w:val="af5"/>
    <w:uiPriority w:val="99"/>
    <w:semiHidden/>
    <w:locked/>
    <w:rsid w:val="00A6149E"/>
    <w:rPr>
      <w:rFonts w:ascii="Times New Roman" w:hAnsi="Times New Roman" w:cs="Times New Roman"/>
      <w:sz w:val="20"/>
      <w:szCs w:val="20"/>
      <w:lang w:eastAsia="ru-RU"/>
    </w:rPr>
  </w:style>
  <w:style w:type="character" w:styleId="af7">
    <w:name w:val="Hyperlink"/>
    <w:uiPriority w:val="99"/>
    <w:rsid w:val="00A6149E"/>
    <w:rPr>
      <w:rFonts w:cs="Times New Roman"/>
      <w:color w:val="0000FF"/>
      <w:u w:val="single"/>
    </w:rPr>
  </w:style>
  <w:style w:type="paragraph" w:styleId="51">
    <w:name w:val="toc 5"/>
    <w:basedOn w:val="a6"/>
    <w:next w:val="a6"/>
    <w:autoRedefine/>
    <w:uiPriority w:val="99"/>
    <w:semiHidden/>
    <w:rsid w:val="00A6149E"/>
    <w:pPr>
      <w:spacing w:after="0" w:line="240" w:lineRule="auto"/>
      <w:ind w:firstLine="709"/>
      <w:jc w:val="both"/>
    </w:pPr>
    <w:rPr>
      <w:rFonts w:ascii="Times New Roman" w:eastAsia="Times New Roman" w:hAnsi="Times New Roman"/>
      <w:sz w:val="24"/>
      <w:szCs w:val="24"/>
      <w:lang w:eastAsia="ru-RU"/>
    </w:rPr>
  </w:style>
  <w:style w:type="paragraph" w:styleId="61">
    <w:name w:val="toc 6"/>
    <w:basedOn w:val="a6"/>
    <w:next w:val="a6"/>
    <w:autoRedefine/>
    <w:uiPriority w:val="99"/>
    <w:semiHidden/>
    <w:rsid w:val="00A6149E"/>
    <w:pPr>
      <w:spacing w:after="0" w:line="240" w:lineRule="auto"/>
      <w:ind w:left="1200" w:firstLine="709"/>
      <w:jc w:val="both"/>
    </w:pPr>
    <w:rPr>
      <w:rFonts w:ascii="Times New Roman" w:eastAsia="Times New Roman" w:hAnsi="Times New Roman"/>
      <w:sz w:val="24"/>
      <w:szCs w:val="24"/>
      <w:lang w:eastAsia="ru-RU"/>
    </w:rPr>
  </w:style>
  <w:style w:type="paragraph" w:styleId="71">
    <w:name w:val="toc 7"/>
    <w:basedOn w:val="a6"/>
    <w:next w:val="a6"/>
    <w:autoRedefine/>
    <w:uiPriority w:val="99"/>
    <w:semiHidden/>
    <w:rsid w:val="00A6149E"/>
    <w:pPr>
      <w:spacing w:after="0" w:line="240" w:lineRule="auto"/>
      <w:ind w:left="1440" w:firstLine="709"/>
      <w:jc w:val="both"/>
    </w:pPr>
    <w:rPr>
      <w:rFonts w:ascii="Times New Roman" w:eastAsia="Times New Roman" w:hAnsi="Times New Roman"/>
      <w:sz w:val="24"/>
      <w:szCs w:val="24"/>
      <w:lang w:eastAsia="ru-RU"/>
    </w:rPr>
  </w:style>
  <w:style w:type="paragraph" w:styleId="81">
    <w:name w:val="toc 8"/>
    <w:basedOn w:val="a6"/>
    <w:next w:val="a6"/>
    <w:autoRedefine/>
    <w:uiPriority w:val="99"/>
    <w:semiHidden/>
    <w:rsid w:val="00A6149E"/>
    <w:pPr>
      <w:spacing w:after="0" w:line="240" w:lineRule="auto"/>
      <w:ind w:left="1680" w:firstLine="709"/>
      <w:jc w:val="both"/>
    </w:pPr>
    <w:rPr>
      <w:rFonts w:ascii="Times New Roman" w:eastAsia="Times New Roman" w:hAnsi="Times New Roman"/>
      <w:sz w:val="24"/>
      <w:szCs w:val="24"/>
      <w:lang w:eastAsia="ru-RU"/>
    </w:rPr>
  </w:style>
  <w:style w:type="paragraph" w:styleId="92">
    <w:name w:val="toc 9"/>
    <w:basedOn w:val="a6"/>
    <w:next w:val="a6"/>
    <w:autoRedefine/>
    <w:uiPriority w:val="99"/>
    <w:semiHidden/>
    <w:rsid w:val="00A6149E"/>
    <w:pPr>
      <w:tabs>
        <w:tab w:val="right" w:leader="dot" w:pos="10195"/>
      </w:tabs>
      <w:spacing w:before="120" w:after="0" w:line="240" w:lineRule="auto"/>
      <w:ind w:left="1701" w:hanging="1701"/>
      <w:jc w:val="both"/>
    </w:pPr>
    <w:rPr>
      <w:rFonts w:ascii="Times New Roman" w:eastAsia="Times New Roman" w:hAnsi="Times New Roman"/>
      <w:noProof/>
      <w:sz w:val="24"/>
      <w:szCs w:val="24"/>
      <w:lang w:eastAsia="ru-RU"/>
    </w:rPr>
  </w:style>
  <w:style w:type="paragraph" w:styleId="af8">
    <w:name w:val="List"/>
    <w:basedOn w:val="a6"/>
    <w:uiPriority w:val="99"/>
    <w:rsid w:val="00A6149E"/>
    <w:pPr>
      <w:spacing w:after="0" w:line="240" w:lineRule="auto"/>
      <w:ind w:left="283" w:hanging="283"/>
      <w:jc w:val="both"/>
    </w:pPr>
    <w:rPr>
      <w:rFonts w:ascii="Times New Roman" w:eastAsia="Times New Roman" w:hAnsi="Times New Roman"/>
      <w:sz w:val="24"/>
      <w:szCs w:val="24"/>
      <w:lang w:eastAsia="ru-RU"/>
    </w:rPr>
  </w:style>
  <w:style w:type="paragraph" w:customStyle="1" w:styleId="a4">
    <w:name w:val="Буллет"/>
    <w:basedOn w:val="af9"/>
    <w:uiPriority w:val="99"/>
    <w:rsid w:val="00A6149E"/>
    <w:pPr>
      <w:numPr>
        <w:numId w:val="2"/>
      </w:numPr>
    </w:pPr>
  </w:style>
  <w:style w:type="paragraph" w:styleId="af9">
    <w:name w:val="List Bullet"/>
    <w:basedOn w:val="a6"/>
    <w:uiPriority w:val="99"/>
    <w:rsid w:val="00A6149E"/>
    <w:pPr>
      <w:spacing w:after="0" w:line="240" w:lineRule="auto"/>
      <w:ind w:left="360" w:hanging="360"/>
      <w:jc w:val="both"/>
    </w:pPr>
    <w:rPr>
      <w:rFonts w:ascii="Times New Roman" w:eastAsia="Times New Roman" w:hAnsi="Times New Roman"/>
      <w:sz w:val="24"/>
      <w:szCs w:val="24"/>
      <w:lang w:eastAsia="ru-RU"/>
    </w:rPr>
  </w:style>
  <w:style w:type="paragraph" w:styleId="a2">
    <w:name w:val="List Number"/>
    <w:basedOn w:val="a6"/>
    <w:autoRedefine/>
    <w:uiPriority w:val="99"/>
    <w:rsid w:val="00A6149E"/>
    <w:pPr>
      <w:numPr>
        <w:numId w:val="3"/>
      </w:numPr>
      <w:spacing w:after="0" w:line="240" w:lineRule="auto"/>
      <w:jc w:val="both"/>
    </w:pPr>
    <w:rPr>
      <w:rFonts w:ascii="Times New Roman" w:eastAsia="Times New Roman" w:hAnsi="Times New Roman"/>
      <w:sz w:val="24"/>
      <w:szCs w:val="24"/>
      <w:lang w:eastAsia="ru-RU"/>
    </w:rPr>
  </w:style>
  <w:style w:type="paragraph" w:customStyle="1" w:styleId="a5">
    <w:name w:val="Спис_заголовок"/>
    <w:basedOn w:val="a6"/>
    <w:next w:val="af8"/>
    <w:uiPriority w:val="99"/>
    <w:rsid w:val="00A6149E"/>
    <w:pPr>
      <w:keepNext/>
      <w:keepLines/>
      <w:numPr>
        <w:numId w:val="5"/>
      </w:numPr>
      <w:tabs>
        <w:tab w:val="left" w:pos="0"/>
      </w:tabs>
      <w:spacing w:before="60" w:after="60" w:line="240" w:lineRule="auto"/>
      <w:jc w:val="both"/>
    </w:pPr>
    <w:rPr>
      <w:rFonts w:ascii="Times New Roman" w:eastAsia="Times New Roman" w:hAnsi="Times New Roman"/>
      <w:lang w:eastAsia="ru-RU"/>
    </w:rPr>
  </w:style>
  <w:style w:type="paragraph" w:customStyle="1" w:styleId="2">
    <w:name w:val="Список2"/>
    <w:basedOn w:val="af8"/>
    <w:uiPriority w:val="99"/>
    <w:rsid w:val="00A6149E"/>
    <w:pPr>
      <w:numPr>
        <w:numId w:val="4"/>
      </w:numPr>
      <w:tabs>
        <w:tab w:val="clear" w:pos="360"/>
        <w:tab w:val="left" w:pos="851"/>
      </w:tabs>
      <w:spacing w:before="40" w:after="40"/>
      <w:ind w:left="850" w:hanging="493"/>
    </w:pPr>
    <w:rPr>
      <w:sz w:val="22"/>
      <w:szCs w:val="22"/>
    </w:rPr>
  </w:style>
  <w:style w:type="paragraph" w:customStyle="1" w:styleId="10">
    <w:name w:val="Номер1"/>
    <w:basedOn w:val="af8"/>
    <w:link w:val="14"/>
    <w:uiPriority w:val="99"/>
    <w:rsid w:val="00A6149E"/>
    <w:pPr>
      <w:numPr>
        <w:ilvl w:val="1"/>
        <w:numId w:val="5"/>
      </w:numPr>
      <w:spacing w:before="40" w:after="40"/>
    </w:pPr>
    <w:rPr>
      <w:sz w:val="20"/>
      <w:szCs w:val="20"/>
    </w:rPr>
  </w:style>
  <w:style w:type="paragraph" w:customStyle="1" w:styleId="22">
    <w:name w:val="Номер2"/>
    <w:basedOn w:val="2"/>
    <w:uiPriority w:val="99"/>
    <w:rsid w:val="00A6149E"/>
    <w:pPr>
      <w:numPr>
        <w:ilvl w:val="2"/>
        <w:numId w:val="5"/>
      </w:numPr>
      <w:tabs>
        <w:tab w:val="num" w:pos="720"/>
        <w:tab w:val="num" w:pos="1492"/>
      </w:tabs>
    </w:pPr>
  </w:style>
  <w:style w:type="paragraph" w:styleId="afa">
    <w:name w:val="caption"/>
    <w:basedOn w:val="a6"/>
    <w:next w:val="a6"/>
    <w:uiPriority w:val="99"/>
    <w:qFormat/>
    <w:rsid w:val="00A6149E"/>
    <w:pPr>
      <w:keepNext/>
      <w:pBdr>
        <w:bottom w:val="single" w:sz="4" w:space="1" w:color="auto"/>
      </w:pBdr>
      <w:tabs>
        <w:tab w:val="left" w:pos="0"/>
        <w:tab w:val="left" w:pos="1118"/>
      </w:tabs>
      <w:suppressAutoHyphens/>
      <w:spacing w:before="120" w:after="40" w:line="240" w:lineRule="auto"/>
      <w:ind w:left="851" w:hanging="851"/>
      <w:jc w:val="both"/>
    </w:pPr>
    <w:rPr>
      <w:rFonts w:ascii="Arial Narrow" w:eastAsia="Times New Roman" w:hAnsi="Arial Narrow" w:cs="Arial Narrow"/>
      <w:lang w:eastAsia="ru-RU"/>
    </w:rPr>
  </w:style>
  <w:style w:type="character" w:styleId="afb">
    <w:name w:val="Strong"/>
    <w:uiPriority w:val="99"/>
    <w:qFormat/>
    <w:rsid w:val="00A6149E"/>
    <w:rPr>
      <w:rFonts w:cs="Times New Roman"/>
      <w:b/>
    </w:rPr>
  </w:style>
  <w:style w:type="character" w:styleId="afc">
    <w:name w:val="annotation reference"/>
    <w:uiPriority w:val="99"/>
    <w:semiHidden/>
    <w:rsid w:val="00A6149E"/>
    <w:rPr>
      <w:rFonts w:cs="Times New Roman"/>
      <w:sz w:val="16"/>
    </w:rPr>
  </w:style>
  <w:style w:type="paragraph" w:styleId="afd">
    <w:name w:val="annotation text"/>
    <w:basedOn w:val="a6"/>
    <w:link w:val="afe"/>
    <w:uiPriority w:val="99"/>
    <w:semiHidden/>
    <w:rsid w:val="00A6149E"/>
    <w:pPr>
      <w:spacing w:after="0" w:line="240" w:lineRule="auto"/>
      <w:ind w:firstLine="709"/>
      <w:jc w:val="both"/>
    </w:pPr>
    <w:rPr>
      <w:rFonts w:ascii="Times New Roman" w:eastAsia="Times New Roman" w:hAnsi="Times New Roman"/>
      <w:sz w:val="20"/>
      <w:szCs w:val="20"/>
      <w:lang w:eastAsia="ru-RU"/>
    </w:rPr>
  </w:style>
  <w:style w:type="character" w:customStyle="1" w:styleId="afe">
    <w:name w:val="Текст примечания Знак"/>
    <w:link w:val="afd"/>
    <w:uiPriority w:val="99"/>
    <w:semiHidden/>
    <w:locked/>
    <w:rsid w:val="00A6149E"/>
    <w:rPr>
      <w:rFonts w:ascii="Times New Roman" w:hAnsi="Times New Roman" w:cs="Times New Roman"/>
      <w:sz w:val="20"/>
      <w:szCs w:val="20"/>
      <w:lang w:eastAsia="ru-RU"/>
    </w:rPr>
  </w:style>
  <w:style w:type="paragraph" w:styleId="aff">
    <w:name w:val="annotation subject"/>
    <w:basedOn w:val="afd"/>
    <w:next w:val="afd"/>
    <w:link w:val="aff0"/>
    <w:uiPriority w:val="99"/>
    <w:semiHidden/>
    <w:rsid w:val="00A6149E"/>
    <w:rPr>
      <w:b/>
      <w:bCs/>
    </w:rPr>
  </w:style>
  <w:style w:type="character" w:customStyle="1" w:styleId="aff0">
    <w:name w:val="Тема примечания Знак"/>
    <w:link w:val="aff"/>
    <w:uiPriority w:val="99"/>
    <w:semiHidden/>
    <w:locked/>
    <w:rsid w:val="00A6149E"/>
    <w:rPr>
      <w:rFonts w:ascii="Times New Roman" w:hAnsi="Times New Roman" w:cs="Times New Roman"/>
      <w:b/>
      <w:bCs/>
      <w:sz w:val="20"/>
      <w:szCs w:val="20"/>
      <w:lang w:eastAsia="ru-RU"/>
    </w:rPr>
  </w:style>
  <w:style w:type="paragraph" w:styleId="aff1">
    <w:name w:val="Balloon Text"/>
    <w:basedOn w:val="a6"/>
    <w:link w:val="aff2"/>
    <w:uiPriority w:val="99"/>
    <w:semiHidden/>
    <w:rsid w:val="00A6149E"/>
    <w:pPr>
      <w:spacing w:after="0" w:line="240" w:lineRule="auto"/>
      <w:ind w:firstLine="709"/>
      <w:jc w:val="both"/>
    </w:pPr>
    <w:rPr>
      <w:rFonts w:ascii="Tahoma" w:eastAsia="Times New Roman" w:hAnsi="Tahoma" w:cs="Tahoma"/>
      <w:sz w:val="16"/>
      <w:szCs w:val="16"/>
      <w:lang w:eastAsia="ru-RU"/>
    </w:rPr>
  </w:style>
  <w:style w:type="character" w:customStyle="1" w:styleId="aff2">
    <w:name w:val="Текст выноски Знак"/>
    <w:link w:val="aff1"/>
    <w:uiPriority w:val="99"/>
    <w:semiHidden/>
    <w:locked/>
    <w:rsid w:val="00A6149E"/>
    <w:rPr>
      <w:rFonts w:ascii="Tahoma" w:hAnsi="Tahoma" w:cs="Tahoma"/>
      <w:sz w:val="16"/>
      <w:szCs w:val="16"/>
      <w:lang w:eastAsia="ru-RU"/>
    </w:rPr>
  </w:style>
  <w:style w:type="paragraph" w:customStyle="1" w:styleId="aff3">
    <w:name w:val="Таблица"/>
    <w:basedOn w:val="a6"/>
    <w:uiPriority w:val="99"/>
    <w:rsid w:val="00A6149E"/>
    <w:pPr>
      <w:spacing w:before="20" w:after="20" w:line="240" w:lineRule="auto"/>
      <w:ind w:firstLine="709"/>
    </w:pPr>
    <w:rPr>
      <w:rFonts w:ascii="Arial" w:eastAsia="Times New Roman" w:hAnsi="Arial" w:cs="Arial"/>
      <w:sz w:val="20"/>
      <w:szCs w:val="20"/>
      <w:lang w:eastAsia="ru-RU"/>
    </w:rPr>
  </w:style>
  <w:style w:type="table" w:styleId="aff4">
    <w:name w:val="Table Grid"/>
    <w:basedOn w:val="a8"/>
    <w:uiPriority w:val="99"/>
    <w:rsid w:val="00A6149E"/>
    <w:pPr>
      <w:spacing w:before="60"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Список3"/>
    <w:basedOn w:val="a6"/>
    <w:uiPriority w:val="99"/>
    <w:rsid w:val="00A6149E"/>
    <w:pPr>
      <w:numPr>
        <w:numId w:val="6"/>
      </w:numPr>
      <w:tabs>
        <w:tab w:val="clear" w:pos="360"/>
        <w:tab w:val="left" w:pos="1208"/>
      </w:tabs>
      <w:spacing w:before="20" w:after="20" w:line="240" w:lineRule="auto"/>
      <w:ind w:left="1208" w:hanging="357"/>
      <w:jc w:val="both"/>
    </w:pPr>
    <w:rPr>
      <w:rFonts w:ascii="Times New Roman" w:eastAsia="Times New Roman" w:hAnsi="Times New Roman"/>
      <w:lang w:eastAsia="ru-RU"/>
    </w:rPr>
  </w:style>
  <w:style w:type="character" w:customStyle="1" w:styleId="14">
    <w:name w:val="Номер1 Знак"/>
    <w:link w:val="10"/>
    <w:uiPriority w:val="99"/>
    <w:locked/>
    <w:rsid w:val="00A6149E"/>
    <w:rPr>
      <w:rFonts w:ascii="Times New Roman" w:eastAsia="Times New Roman" w:hAnsi="Times New Roman"/>
    </w:rPr>
  </w:style>
  <w:style w:type="paragraph" w:customStyle="1" w:styleId="aff5">
    <w:name w:val="Список_без_б"/>
    <w:basedOn w:val="a6"/>
    <w:uiPriority w:val="99"/>
    <w:rsid w:val="00A6149E"/>
    <w:pPr>
      <w:spacing w:before="40" w:after="40" w:line="240" w:lineRule="auto"/>
      <w:ind w:left="357" w:firstLine="709"/>
      <w:jc w:val="both"/>
    </w:pPr>
    <w:rPr>
      <w:rFonts w:ascii="Times New Roman" w:eastAsia="Times New Roman" w:hAnsi="Times New Roman"/>
      <w:lang w:eastAsia="ru-RU"/>
    </w:rPr>
  </w:style>
  <w:style w:type="paragraph" w:customStyle="1" w:styleId="1">
    <w:name w:val="Заголовок 1БН"/>
    <w:basedOn w:val="a6"/>
    <w:next w:val="a6"/>
    <w:uiPriority w:val="99"/>
    <w:rsid w:val="00A6149E"/>
    <w:pPr>
      <w:keepNext/>
      <w:pageBreakBefore/>
      <w:numPr>
        <w:numId w:val="7"/>
      </w:numPr>
      <w:tabs>
        <w:tab w:val="left" w:pos="0"/>
      </w:tabs>
      <w:suppressAutoHyphens/>
      <w:spacing w:before="360" w:after="960" w:line="240" w:lineRule="auto"/>
      <w:ind w:firstLine="0"/>
      <w:outlineLvl w:val="0"/>
    </w:pPr>
    <w:rPr>
      <w:rFonts w:ascii="Arial" w:eastAsia="Times New Roman" w:hAnsi="Arial" w:cs="Arial"/>
      <w:b/>
      <w:bCs/>
      <w:sz w:val="36"/>
      <w:szCs w:val="36"/>
      <w:lang w:eastAsia="ru-RU"/>
    </w:rPr>
  </w:style>
  <w:style w:type="paragraph" w:customStyle="1" w:styleId="20">
    <w:name w:val="Заголовок 2БН"/>
    <w:basedOn w:val="a6"/>
    <w:next w:val="a6"/>
    <w:uiPriority w:val="99"/>
    <w:rsid w:val="00A6149E"/>
    <w:pPr>
      <w:keepNext/>
      <w:numPr>
        <w:ilvl w:val="1"/>
        <w:numId w:val="7"/>
      </w:numPr>
      <w:suppressAutoHyphens/>
      <w:spacing w:before="360" w:after="240" w:line="240" w:lineRule="auto"/>
      <w:ind w:left="0" w:firstLine="0"/>
      <w:outlineLvl w:val="1"/>
    </w:pPr>
    <w:rPr>
      <w:rFonts w:ascii="Arial" w:eastAsia="Times New Roman" w:hAnsi="Arial" w:cs="Arial"/>
      <w:b/>
      <w:bCs/>
      <w:sz w:val="26"/>
      <w:szCs w:val="26"/>
      <w:lang w:eastAsia="ru-RU"/>
    </w:rPr>
  </w:style>
  <w:style w:type="paragraph" w:customStyle="1" w:styleId="31">
    <w:name w:val="Заголовок 3БН"/>
    <w:basedOn w:val="a6"/>
    <w:next w:val="a6"/>
    <w:uiPriority w:val="99"/>
    <w:rsid w:val="00A6149E"/>
    <w:pPr>
      <w:keepNext/>
      <w:numPr>
        <w:ilvl w:val="2"/>
        <w:numId w:val="7"/>
      </w:numPr>
      <w:tabs>
        <w:tab w:val="left" w:pos="0"/>
      </w:tabs>
      <w:suppressAutoHyphens/>
      <w:spacing w:before="480" w:after="120" w:line="240" w:lineRule="auto"/>
      <w:ind w:left="0" w:firstLine="0"/>
      <w:outlineLvl w:val="2"/>
    </w:pPr>
    <w:rPr>
      <w:rFonts w:ascii="Arial" w:eastAsia="Times New Roman" w:hAnsi="Arial" w:cs="Arial"/>
      <w:b/>
      <w:bCs/>
      <w:lang w:eastAsia="ru-RU"/>
    </w:rPr>
  </w:style>
  <w:style w:type="paragraph" w:customStyle="1" w:styleId="4">
    <w:name w:val="Заголовок 4БН"/>
    <w:basedOn w:val="a6"/>
    <w:next w:val="a6"/>
    <w:autoRedefine/>
    <w:uiPriority w:val="99"/>
    <w:rsid w:val="00A6149E"/>
    <w:pPr>
      <w:keepNext/>
      <w:numPr>
        <w:ilvl w:val="3"/>
        <w:numId w:val="7"/>
      </w:numPr>
      <w:tabs>
        <w:tab w:val="left" w:pos="0"/>
      </w:tabs>
      <w:suppressAutoHyphens/>
      <w:spacing w:before="120" w:after="60" w:line="240" w:lineRule="auto"/>
      <w:ind w:left="0" w:firstLine="0"/>
      <w:outlineLvl w:val="3"/>
    </w:pPr>
    <w:rPr>
      <w:rFonts w:ascii="Times New Roman" w:eastAsia="Times New Roman" w:hAnsi="Times New Roman"/>
      <w:sz w:val="24"/>
      <w:szCs w:val="24"/>
      <w:u w:val="single"/>
      <w:lang w:eastAsia="ru-RU"/>
    </w:rPr>
  </w:style>
  <w:style w:type="character" w:styleId="aff6">
    <w:name w:val="page number"/>
    <w:uiPriority w:val="99"/>
    <w:rsid w:val="00A6149E"/>
    <w:rPr>
      <w:rFonts w:cs="Times New Roman"/>
    </w:rPr>
  </w:style>
  <w:style w:type="paragraph" w:styleId="25">
    <w:name w:val="Body Text Indent 2"/>
    <w:basedOn w:val="a6"/>
    <w:link w:val="26"/>
    <w:uiPriority w:val="99"/>
    <w:rsid w:val="00A6149E"/>
    <w:pPr>
      <w:spacing w:after="120" w:line="480" w:lineRule="auto"/>
      <w:ind w:left="283" w:firstLine="709"/>
    </w:pPr>
    <w:rPr>
      <w:rFonts w:ascii="Times New Roman" w:eastAsia="Times New Roman" w:hAnsi="Times New Roman"/>
      <w:b/>
      <w:bCs/>
      <w:sz w:val="24"/>
      <w:szCs w:val="24"/>
      <w:lang w:eastAsia="ru-RU"/>
    </w:rPr>
  </w:style>
  <w:style w:type="character" w:customStyle="1" w:styleId="26">
    <w:name w:val="Основной текст с отступом 2 Знак"/>
    <w:link w:val="25"/>
    <w:uiPriority w:val="99"/>
    <w:locked/>
    <w:rsid w:val="00A6149E"/>
    <w:rPr>
      <w:rFonts w:ascii="Times New Roman" w:hAnsi="Times New Roman" w:cs="Times New Roman"/>
      <w:b/>
      <w:bCs/>
      <w:sz w:val="24"/>
      <w:szCs w:val="24"/>
      <w:lang w:eastAsia="ru-RU"/>
    </w:rPr>
  </w:style>
  <w:style w:type="paragraph" w:customStyle="1" w:styleId="15">
    <w:name w:val="ГОСТ_ЗАГ1(ТЕХ)"/>
    <w:basedOn w:val="11"/>
    <w:uiPriority w:val="99"/>
    <w:rsid w:val="00A6149E"/>
    <w:pPr>
      <w:ind w:firstLine="0"/>
    </w:pPr>
  </w:style>
  <w:style w:type="paragraph" w:customStyle="1" w:styleId="a3">
    <w:name w:val="ГОСТ_Разделы"/>
    <w:basedOn w:val="a6"/>
    <w:uiPriority w:val="99"/>
    <w:rsid w:val="00A6149E"/>
    <w:pPr>
      <w:numPr>
        <w:numId w:val="8"/>
      </w:numPr>
      <w:spacing w:after="0" w:line="240" w:lineRule="auto"/>
      <w:jc w:val="both"/>
    </w:pPr>
    <w:rPr>
      <w:rFonts w:ascii="Times New Roman" w:eastAsia="Times New Roman" w:hAnsi="Times New Roman"/>
      <w:sz w:val="24"/>
      <w:szCs w:val="24"/>
      <w:lang w:eastAsia="ru-RU"/>
    </w:rPr>
  </w:style>
  <w:style w:type="paragraph" w:customStyle="1" w:styleId="aff7">
    <w:name w:val="Текст таблицы"/>
    <w:basedOn w:val="a6"/>
    <w:uiPriority w:val="99"/>
    <w:rsid w:val="00A6149E"/>
    <w:pPr>
      <w:spacing w:after="0" w:line="240" w:lineRule="auto"/>
      <w:jc w:val="both"/>
    </w:pPr>
    <w:rPr>
      <w:rFonts w:ascii="Times New Roman" w:eastAsia="Times New Roman" w:hAnsi="Times New Roman"/>
      <w:sz w:val="24"/>
      <w:szCs w:val="24"/>
      <w:lang w:eastAsia="ru-RU"/>
    </w:rPr>
  </w:style>
  <w:style w:type="paragraph" w:customStyle="1" w:styleId="a">
    <w:name w:val="Букв_Перечисление"/>
    <w:basedOn w:val="a6"/>
    <w:uiPriority w:val="99"/>
    <w:rsid w:val="00A6149E"/>
    <w:pPr>
      <w:keepNext/>
      <w:numPr>
        <w:numId w:val="10"/>
      </w:numPr>
      <w:spacing w:after="0" w:line="240" w:lineRule="auto"/>
      <w:jc w:val="both"/>
    </w:pPr>
    <w:rPr>
      <w:rFonts w:ascii="Times New Roman" w:eastAsia="Times New Roman" w:hAnsi="Times New Roman"/>
      <w:sz w:val="24"/>
      <w:szCs w:val="24"/>
      <w:lang w:eastAsia="ru-RU"/>
    </w:rPr>
  </w:style>
  <w:style w:type="paragraph" w:customStyle="1" w:styleId="a1">
    <w:name w:val="Штрих_Перечисление"/>
    <w:basedOn w:val="a6"/>
    <w:uiPriority w:val="99"/>
    <w:rsid w:val="00A6149E"/>
    <w:pPr>
      <w:numPr>
        <w:numId w:val="9"/>
      </w:numPr>
      <w:spacing w:after="0" w:line="240" w:lineRule="auto"/>
      <w:jc w:val="both"/>
    </w:pPr>
    <w:rPr>
      <w:rFonts w:ascii="Times New Roman" w:eastAsia="Times New Roman" w:hAnsi="Times New Roman"/>
      <w:sz w:val="24"/>
      <w:szCs w:val="24"/>
      <w:lang w:eastAsia="ru-RU"/>
    </w:rPr>
  </w:style>
  <w:style w:type="paragraph" w:customStyle="1" w:styleId="1CharCharCharCharCharCharCharCharCharCharChar">
    <w:name w:val="Знак Знак1 Char Char Char Char Char Char Char Char Char Знак Знак Знак Знак Char Char"/>
    <w:basedOn w:val="a6"/>
    <w:uiPriority w:val="99"/>
    <w:rsid w:val="00A6149E"/>
    <w:pPr>
      <w:spacing w:after="160" w:line="240" w:lineRule="exact"/>
    </w:pPr>
    <w:rPr>
      <w:rFonts w:ascii="Verdana" w:eastAsia="Times New Roman" w:hAnsi="Verdana" w:cs="Verdana"/>
      <w:sz w:val="20"/>
      <w:szCs w:val="20"/>
      <w:lang w:val="en-US"/>
    </w:rPr>
  </w:style>
  <w:style w:type="paragraph" w:customStyle="1" w:styleId="FR1">
    <w:name w:val="FR1"/>
    <w:uiPriority w:val="99"/>
    <w:rsid w:val="00A6149E"/>
    <w:pPr>
      <w:widowControl w:val="0"/>
      <w:spacing w:line="420" w:lineRule="auto"/>
      <w:ind w:firstLine="940"/>
      <w:jc w:val="both"/>
    </w:pPr>
    <w:rPr>
      <w:rFonts w:ascii="Times New Roman" w:eastAsia="Times New Roman" w:hAnsi="Times New Roman"/>
      <w:sz w:val="28"/>
    </w:rPr>
  </w:style>
  <w:style w:type="paragraph" w:styleId="3">
    <w:name w:val="List Bullet 3"/>
    <w:basedOn w:val="a6"/>
    <w:autoRedefine/>
    <w:uiPriority w:val="99"/>
    <w:rsid w:val="00A6149E"/>
    <w:pPr>
      <w:numPr>
        <w:numId w:val="11"/>
      </w:numPr>
      <w:spacing w:after="0" w:line="240" w:lineRule="auto"/>
      <w:ind w:right="284"/>
    </w:pPr>
    <w:rPr>
      <w:rFonts w:ascii="Times New Roman" w:eastAsia="Times New Roman" w:hAnsi="Times New Roman"/>
      <w:sz w:val="24"/>
      <w:szCs w:val="20"/>
      <w:lang w:eastAsia="ru-RU"/>
    </w:rPr>
  </w:style>
  <w:style w:type="paragraph" w:customStyle="1" w:styleId="a0">
    <w:name w:val="Ненумерованный список"/>
    <w:basedOn w:val="a6"/>
    <w:uiPriority w:val="99"/>
    <w:rsid w:val="00A6149E"/>
    <w:pPr>
      <w:numPr>
        <w:numId w:val="12"/>
      </w:numPr>
      <w:spacing w:after="0" w:line="240" w:lineRule="auto"/>
    </w:pPr>
    <w:rPr>
      <w:rFonts w:ascii="Times New Roman" w:eastAsia="Times New Roman" w:hAnsi="Times New Roman"/>
      <w:sz w:val="20"/>
      <w:szCs w:val="20"/>
      <w:lang w:eastAsia="ru-RU"/>
    </w:rPr>
  </w:style>
  <w:style w:type="paragraph" w:styleId="aff8">
    <w:name w:val="Body Text"/>
    <w:aliases w:val="Iniiaiie"/>
    <w:basedOn w:val="a6"/>
    <w:link w:val="aff9"/>
    <w:uiPriority w:val="99"/>
    <w:rsid w:val="00A6149E"/>
    <w:pPr>
      <w:suppressAutoHyphens/>
      <w:spacing w:after="120" w:line="240" w:lineRule="auto"/>
      <w:jc w:val="both"/>
    </w:pPr>
    <w:rPr>
      <w:rFonts w:ascii="Arial" w:eastAsia="Times New Roman" w:hAnsi="Arial"/>
      <w:kern w:val="20"/>
      <w:sz w:val="16"/>
      <w:szCs w:val="20"/>
      <w:lang w:eastAsia="ru-RU"/>
    </w:rPr>
  </w:style>
  <w:style w:type="character" w:customStyle="1" w:styleId="aff9">
    <w:name w:val="Основной текст Знак"/>
    <w:aliases w:val="Iniiaiie Знак"/>
    <w:link w:val="aff8"/>
    <w:uiPriority w:val="99"/>
    <w:locked/>
    <w:rsid w:val="00A6149E"/>
    <w:rPr>
      <w:rFonts w:ascii="Arial" w:hAnsi="Arial" w:cs="Times New Roman"/>
      <w:kern w:val="20"/>
      <w:sz w:val="20"/>
      <w:szCs w:val="20"/>
      <w:lang w:eastAsia="ru-RU"/>
    </w:rPr>
  </w:style>
  <w:style w:type="paragraph" w:styleId="affa">
    <w:name w:val="Title"/>
    <w:basedOn w:val="a6"/>
    <w:link w:val="affb"/>
    <w:uiPriority w:val="99"/>
    <w:qFormat/>
    <w:rsid w:val="00A6149E"/>
    <w:pPr>
      <w:spacing w:before="120" w:after="0" w:line="240" w:lineRule="auto"/>
      <w:jc w:val="center"/>
    </w:pPr>
    <w:rPr>
      <w:rFonts w:ascii="Times New Roman" w:eastAsia="Times New Roman" w:hAnsi="Times New Roman"/>
      <w:b/>
      <w:sz w:val="24"/>
      <w:szCs w:val="20"/>
      <w:lang w:eastAsia="ru-RU"/>
    </w:rPr>
  </w:style>
  <w:style w:type="character" w:customStyle="1" w:styleId="affb">
    <w:name w:val="Название Знак"/>
    <w:link w:val="affa"/>
    <w:uiPriority w:val="99"/>
    <w:locked/>
    <w:rsid w:val="00A6149E"/>
    <w:rPr>
      <w:rFonts w:ascii="Times New Roman" w:hAnsi="Times New Roman" w:cs="Times New Roman"/>
      <w:b/>
      <w:sz w:val="20"/>
      <w:szCs w:val="20"/>
      <w:lang w:eastAsia="ru-RU"/>
    </w:rPr>
  </w:style>
  <w:style w:type="paragraph" w:customStyle="1" w:styleId="affc">
    <w:name w:val="Îáû÷íûé"/>
    <w:uiPriority w:val="99"/>
    <w:rsid w:val="00A6149E"/>
    <w:rPr>
      <w:rFonts w:ascii="Helvetica" w:eastAsia="Times New Roman" w:hAnsi="Helvetica"/>
      <w:sz w:val="24"/>
      <w:lang w:val="en-US"/>
    </w:rPr>
  </w:style>
  <w:style w:type="paragraph" w:customStyle="1" w:styleId="Texttabl">
    <w:name w:val="Text_tabl"/>
    <w:basedOn w:val="a6"/>
    <w:uiPriority w:val="99"/>
    <w:rsid w:val="00A6149E"/>
    <w:pPr>
      <w:spacing w:before="60" w:after="60" w:line="240" w:lineRule="auto"/>
    </w:pPr>
    <w:rPr>
      <w:rFonts w:ascii="Times New Roman" w:eastAsia="Times New Roman" w:hAnsi="Times New Roman"/>
      <w:sz w:val="24"/>
      <w:szCs w:val="20"/>
      <w:lang w:eastAsia="ru-RU"/>
    </w:rPr>
  </w:style>
  <w:style w:type="paragraph" w:styleId="35">
    <w:name w:val="Body Text 3"/>
    <w:basedOn w:val="a6"/>
    <w:link w:val="36"/>
    <w:uiPriority w:val="99"/>
    <w:rsid w:val="00A6149E"/>
    <w:pPr>
      <w:tabs>
        <w:tab w:val="left" w:pos="284"/>
        <w:tab w:val="left" w:pos="426"/>
        <w:tab w:val="left" w:pos="567"/>
      </w:tabs>
      <w:spacing w:after="0" w:line="240" w:lineRule="auto"/>
      <w:jc w:val="both"/>
    </w:pPr>
    <w:rPr>
      <w:rFonts w:ascii="Times New Roman" w:eastAsia="Times New Roman" w:hAnsi="Times New Roman"/>
      <w:sz w:val="24"/>
      <w:szCs w:val="20"/>
      <w:lang w:eastAsia="ru-RU"/>
    </w:rPr>
  </w:style>
  <w:style w:type="character" w:customStyle="1" w:styleId="36">
    <w:name w:val="Основной текст 3 Знак"/>
    <w:link w:val="35"/>
    <w:uiPriority w:val="99"/>
    <w:locked/>
    <w:rsid w:val="00A6149E"/>
    <w:rPr>
      <w:rFonts w:ascii="Times New Roman" w:hAnsi="Times New Roman" w:cs="Times New Roman"/>
      <w:sz w:val="20"/>
      <w:szCs w:val="20"/>
      <w:lang w:eastAsia="ru-RU"/>
    </w:rPr>
  </w:style>
  <w:style w:type="paragraph" w:customStyle="1" w:styleId="TEXT">
    <w:name w:val="TEXT"/>
    <w:basedOn w:val="a6"/>
    <w:uiPriority w:val="99"/>
    <w:rsid w:val="00A6149E"/>
    <w:pPr>
      <w:spacing w:before="120" w:after="60" w:line="240" w:lineRule="auto"/>
      <w:jc w:val="both"/>
    </w:pPr>
    <w:rPr>
      <w:rFonts w:ascii="Times New Roman" w:eastAsia="Times New Roman" w:hAnsi="Times New Roman"/>
      <w:sz w:val="24"/>
      <w:szCs w:val="20"/>
      <w:lang w:eastAsia="ru-RU"/>
    </w:rPr>
  </w:style>
  <w:style w:type="paragraph" w:customStyle="1" w:styleId="QANormal">
    <w:name w:val="QANormal"/>
    <w:uiPriority w:val="99"/>
    <w:rsid w:val="00A6149E"/>
    <w:pPr>
      <w:spacing w:after="170"/>
    </w:pPr>
    <w:rPr>
      <w:rFonts w:ascii="Arial" w:eastAsia="Times New Roman" w:hAnsi="Arial"/>
      <w:sz w:val="24"/>
    </w:rPr>
  </w:style>
  <w:style w:type="paragraph" w:styleId="27">
    <w:name w:val="Body Text 2"/>
    <w:basedOn w:val="a6"/>
    <w:link w:val="28"/>
    <w:uiPriority w:val="99"/>
    <w:rsid w:val="00A6149E"/>
    <w:pPr>
      <w:spacing w:after="0" w:line="240" w:lineRule="auto"/>
    </w:pPr>
    <w:rPr>
      <w:rFonts w:ascii="Times New Roman" w:eastAsia="Times New Roman" w:hAnsi="Times New Roman"/>
      <w:sz w:val="24"/>
      <w:szCs w:val="20"/>
      <w:lang w:eastAsia="ru-RU"/>
    </w:rPr>
  </w:style>
  <w:style w:type="character" w:customStyle="1" w:styleId="28">
    <w:name w:val="Основной текст 2 Знак"/>
    <w:link w:val="27"/>
    <w:uiPriority w:val="99"/>
    <w:locked/>
    <w:rsid w:val="00A6149E"/>
    <w:rPr>
      <w:rFonts w:ascii="Times New Roman" w:hAnsi="Times New Roman" w:cs="Times New Roman"/>
      <w:sz w:val="20"/>
      <w:szCs w:val="20"/>
      <w:lang w:eastAsia="ru-RU"/>
    </w:rPr>
  </w:style>
  <w:style w:type="paragraph" w:styleId="affd">
    <w:name w:val="Body Text Indent"/>
    <w:basedOn w:val="a6"/>
    <w:link w:val="affe"/>
    <w:uiPriority w:val="99"/>
    <w:rsid w:val="00A6149E"/>
    <w:pPr>
      <w:spacing w:after="0" w:line="240" w:lineRule="auto"/>
      <w:ind w:left="720"/>
      <w:jc w:val="both"/>
    </w:pPr>
    <w:rPr>
      <w:rFonts w:ascii="Times New Roman" w:eastAsia="Times New Roman" w:hAnsi="Times New Roman"/>
      <w:sz w:val="24"/>
      <w:szCs w:val="20"/>
      <w:lang w:eastAsia="ru-RU"/>
    </w:rPr>
  </w:style>
  <w:style w:type="character" w:customStyle="1" w:styleId="affe">
    <w:name w:val="Основной текст с отступом Знак"/>
    <w:link w:val="affd"/>
    <w:uiPriority w:val="99"/>
    <w:locked/>
    <w:rsid w:val="00A6149E"/>
    <w:rPr>
      <w:rFonts w:ascii="Times New Roman" w:hAnsi="Times New Roman" w:cs="Times New Roman"/>
      <w:sz w:val="20"/>
      <w:szCs w:val="20"/>
      <w:lang w:eastAsia="ru-RU"/>
    </w:rPr>
  </w:style>
  <w:style w:type="paragraph" w:styleId="afff">
    <w:name w:val="Block Text"/>
    <w:basedOn w:val="a6"/>
    <w:uiPriority w:val="99"/>
    <w:rsid w:val="00A6149E"/>
    <w:pPr>
      <w:spacing w:after="0" w:line="240" w:lineRule="auto"/>
      <w:ind w:left="360" w:right="284"/>
      <w:jc w:val="both"/>
    </w:pPr>
    <w:rPr>
      <w:rFonts w:ascii="Times New Roman" w:eastAsia="Times New Roman" w:hAnsi="Times New Roman"/>
      <w:sz w:val="24"/>
      <w:szCs w:val="20"/>
      <w:lang w:eastAsia="ru-RU"/>
    </w:rPr>
  </w:style>
  <w:style w:type="paragraph" w:customStyle="1" w:styleId="QAListHeader3">
    <w:name w:val="QAListHeader3"/>
    <w:basedOn w:val="a6"/>
    <w:uiPriority w:val="99"/>
    <w:rsid w:val="00A6149E"/>
    <w:pPr>
      <w:tabs>
        <w:tab w:val="left" w:pos="567"/>
      </w:tabs>
      <w:spacing w:before="227" w:after="227" w:line="240" w:lineRule="auto"/>
      <w:ind w:firstLine="709"/>
    </w:pPr>
    <w:rPr>
      <w:rFonts w:ascii="Arial" w:eastAsia="Times New Roman" w:hAnsi="Arial"/>
      <w:b/>
      <w:sz w:val="24"/>
      <w:szCs w:val="20"/>
      <w:lang w:eastAsia="ru-RU"/>
    </w:rPr>
  </w:style>
  <w:style w:type="paragraph" w:styleId="37">
    <w:name w:val="Body Text Indent 3"/>
    <w:basedOn w:val="a6"/>
    <w:link w:val="38"/>
    <w:uiPriority w:val="99"/>
    <w:rsid w:val="00A6149E"/>
    <w:pPr>
      <w:widowControl w:val="0"/>
      <w:tabs>
        <w:tab w:val="num" w:pos="709"/>
      </w:tabs>
      <w:suppressAutoHyphens/>
      <w:spacing w:after="60" w:line="240" w:lineRule="auto"/>
      <w:ind w:left="2835" w:hanging="2268"/>
      <w:jc w:val="both"/>
    </w:pPr>
    <w:rPr>
      <w:rFonts w:ascii="Arial" w:eastAsia="Times New Roman" w:hAnsi="Arial" w:cs="Arial"/>
      <w:sz w:val="26"/>
      <w:szCs w:val="20"/>
      <w:lang w:eastAsia="ru-RU"/>
    </w:rPr>
  </w:style>
  <w:style w:type="character" w:customStyle="1" w:styleId="38">
    <w:name w:val="Основной текст с отступом 3 Знак"/>
    <w:link w:val="37"/>
    <w:uiPriority w:val="99"/>
    <w:locked/>
    <w:rsid w:val="00A6149E"/>
    <w:rPr>
      <w:rFonts w:ascii="Arial" w:hAnsi="Arial" w:cs="Arial"/>
      <w:sz w:val="20"/>
      <w:szCs w:val="20"/>
      <w:lang w:eastAsia="ru-RU"/>
    </w:rPr>
  </w:style>
  <w:style w:type="paragraph" w:customStyle="1" w:styleId="xl69">
    <w:name w:val="xl69"/>
    <w:basedOn w:val="a6"/>
    <w:uiPriority w:val="99"/>
    <w:rsid w:val="00A6149E"/>
    <w:pPr>
      <w:pBdr>
        <w:left w:val="single" w:sz="12" w:space="0" w:color="auto"/>
        <w:bottom w:val="single" w:sz="4" w:space="0" w:color="000000"/>
        <w:right w:val="single" w:sz="4" w:space="0" w:color="000000"/>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QAContentHeader4">
    <w:name w:val="QAContentHeader4"/>
    <w:basedOn w:val="a6"/>
    <w:uiPriority w:val="99"/>
    <w:rsid w:val="00A6149E"/>
    <w:pPr>
      <w:spacing w:before="60" w:after="60" w:line="240" w:lineRule="auto"/>
    </w:pPr>
    <w:rPr>
      <w:rFonts w:ascii="Arial" w:eastAsia="Times New Roman" w:hAnsi="Arial"/>
      <w:b/>
      <w:sz w:val="20"/>
      <w:szCs w:val="20"/>
      <w:lang w:eastAsia="ru-RU"/>
    </w:rPr>
  </w:style>
  <w:style w:type="paragraph" w:styleId="afff0">
    <w:name w:val="Plain Text"/>
    <w:basedOn w:val="a6"/>
    <w:link w:val="afff1"/>
    <w:uiPriority w:val="99"/>
    <w:rsid w:val="00A6149E"/>
    <w:pPr>
      <w:tabs>
        <w:tab w:val="left" w:pos="1211"/>
      </w:tabs>
      <w:spacing w:after="0" w:line="240" w:lineRule="auto"/>
      <w:jc w:val="both"/>
    </w:pPr>
    <w:rPr>
      <w:rFonts w:ascii="Courier New" w:eastAsia="Times New Roman" w:hAnsi="Courier New" w:cs="Courier New"/>
      <w:iCs/>
      <w:sz w:val="20"/>
      <w:szCs w:val="24"/>
      <w:lang w:eastAsia="ru-RU"/>
    </w:rPr>
  </w:style>
  <w:style w:type="character" w:customStyle="1" w:styleId="afff1">
    <w:name w:val="Текст Знак"/>
    <w:link w:val="afff0"/>
    <w:uiPriority w:val="99"/>
    <w:locked/>
    <w:rsid w:val="00A6149E"/>
    <w:rPr>
      <w:rFonts w:ascii="Courier New" w:hAnsi="Courier New" w:cs="Courier New"/>
      <w:iCs/>
      <w:sz w:val="24"/>
      <w:szCs w:val="24"/>
      <w:lang w:eastAsia="ru-RU"/>
    </w:rPr>
  </w:style>
  <w:style w:type="paragraph" w:customStyle="1" w:styleId="BulletMain">
    <w:name w:val="Bullet Main Знак"/>
    <w:basedOn w:val="a6"/>
    <w:uiPriority w:val="99"/>
    <w:rsid w:val="00A6149E"/>
    <w:pPr>
      <w:tabs>
        <w:tab w:val="left" w:pos="1134"/>
      </w:tabs>
      <w:spacing w:before="60" w:after="0" w:line="288" w:lineRule="auto"/>
      <w:ind w:firstLine="720"/>
      <w:jc w:val="both"/>
    </w:pPr>
    <w:rPr>
      <w:rFonts w:ascii="Times New Roman CYR" w:eastAsia="Batang" w:hAnsi="Times New Roman CYR"/>
      <w:sz w:val="26"/>
      <w:szCs w:val="20"/>
      <w:lang w:eastAsia="ko-KR"/>
    </w:rPr>
  </w:style>
  <w:style w:type="paragraph" w:customStyle="1" w:styleId="16">
    <w:name w:val="Стиль1"/>
    <w:basedOn w:val="a6"/>
    <w:uiPriority w:val="99"/>
    <w:rsid w:val="00A6149E"/>
    <w:pPr>
      <w:spacing w:after="0" w:line="240" w:lineRule="auto"/>
    </w:pPr>
    <w:rPr>
      <w:rFonts w:ascii="Times New Roman" w:eastAsia="Times New Roman" w:hAnsi="Times New Roman"/>
      <w:sz w:val="24"/>
      <w:szCs w:val="20"/>
      <w:lang w:eastAsia="ru-RU"/>
    </w:rPr>
  </w:style>
  <w:style w:type="paragraph" w:styleId="afff2">
    <w:name w:val="Normal Indent"/>
    <w:basedOn w:val="a6"/>
    <w:uiPriority w:val="99"/>
    <w:rsid w:val="00A6149E"/>
    <w:pPr>
      <w:tabs>
        <w:tab w:val="num" w:pos="567"/>
        <w:tab w:val="left" w:pos="1211"/>
      </w:tabs>
      <w:spacing w:after="0" w:line="240" w:lineRule="auto"/>
      <w:ind w:left="567" w:hanging="567"/>
      <w:jc w:val="both"/>
    </w:pPr>
    <w:rPr>
      <w:rFonts w:ascii="Times New Roman" w:eastAsia="Times New Roman" w:hAnsi="Times New Roman"/>
      <w:iCs/>
      <w:sz w:val="24"/>
      <w:szCs w:val="24"/>
      <w:lang w:eastAsia="ru-RU"/>
    </w:rPr>
  </w:style>
  <w:style w:type="paragraph" w:customStyle="1" w:styleId="17">
    <w:name w:val="Обычный1"/>
    <w:uiPriority w:val="99"/>
    <w:rsid w:val="00A6149E"/>
    <w:pPr>
      <w:widowControl w:val="0"/>
      <w:spacing w:line="480" w:lineRule="auto"/>
      <w:ind w:firstLine="1100"/>
    </w:pPr>
    <w:rPr>
      <w:rFonts w:ascii="Times New Roman" w:eastAsia="Times New Roman" w:hAnsi="Times New Roman"/>
      <w:sz w:val="24"/>
    </w:rPr>
  </w:style>
  <w:style w:type="paragraph" w:customStyle="1" w:styleId="FR2">
    <w:name w:val="FR2"/>
    <w:uiPriority w:val="99"/>
    <w:rsid w:val="00A6149E"/>
    <w:pPr>
      <w:widowControl w:val="0"/>
      <w:autoSpaceDE w:val="0"/>
      <w:autoSpaceDN w:val="0"/>
      <w:adjustRightInd w:val="0"/>
      <w:spacing w:line="520" w:lineRule="auto"/>
      <w:ind w:firstLine="720"/>
      <w:jc w:val="both"/>
    </w:pPr>
    <w:rPr>
      <w:rFonts w:ascii="Times New Roman" w:eastAsia="Times New Roman" w:hAnsi="Times New Roman"/>
      <w:sz w:val="28"/>
      <w:szCs w:val="28"/>
    </w:rPr>
  </w:style>
  <w:style w:type="paragraph" w:customStyle="1" w:styleId="18">
    <w:name w:val="заголовок 1"/>
    <w:basedOn w:val="a6"/>
    <w:next w:val="a6"/>
    <w:uiPriority w:val="99"/>
    <w:rsid w:val="00A6149E"/>
    <w:pPr>
      <w:keepNext/>
      <w:autoSpaceDE w:val="0"/>
      <w:autoSpaceDN w:val="0"/>
      <w:spacing w:after="0" w:line="240" w:lineRule="auto"/>
      <w:jc w:val="center"/>
    </w:pPr>
    <w:rPr>
      <w:rFonts w:ascii="Arial" w:eastAsia="Times New Roman" w:hAnsi="Arial" w:cs="Arial"/>
      <w:b/>
      <w:sz w:val="24"/>
      <w:szCs w:val="24"/>
      <w:lang w:eastAsia="ru-RU"/>
    </w:rPr>
  </w:style>
  <w:style w:type="paragraph" w:customStyle="1" w:styleId="19">
    <w:name w:val="Текст1"/>
    <w:basedOn w:val="a6"/>
    <w:uiPriority w:val="99"/>
    <w:rsid w:val="00A6149E"/>
    <w:pPr>
      <w:spacing w:after="0" w:line="240" w:lineRule="auto"/>
    </w:pPr>
    <w:rPr>
      <w:rFonts w:ascii="Courier New" w:eastAsia="Times New Roman" w:hAnsi="Courier New"/>
      <w:b/>
      <w:sz w:val="20"/>
      <w:szCs w:val="20"/>
      <w:lang w:eastAsia="ru-RU"/>
    </w:rPr>
  </w:style>
  <w:style w:type="character" w:styleId="afff3">
    <w:name w:val="FollowedHyperlink"/>
    <w:uiPriority w:val="99"/>
    <w:rsid w:val="00A6149E"/>
    <w:rPr>
      <w:rFonts w:cs="Times New Roman"/>
      <w:color w:val="800080"/>
      <w:u w:val="single"/>
    </w:rPr>
  </w:style>
  <w:style w:type="paragraph" w:customStyle="1" w:styleId="afff4">
    <w:name w:val="Раздел"/>
    <w:basedOn w:val="a6"/>
    <w:autoRedefine/>
    <w:uiPriority w:val="99"/>
    <w:rsid w:val="00A6149E"/>
    <w:pPr>
      <w:tabs>
        <w:tab w:val="left" w:pos="850"/>
      </w:tabs>
      <w:spacing w:after="0" w:line="240" w:lineRule="auto"/>
      <w:jc w:val="center"/>
    </w:pPr>
    <w:rPr>
      <w:rFonts w:ascii="Times New Roman" w:eastAsia="Times New Roman" w:hAnsi="Times New Roman"/>
      <w:b/>
      <w:sz w:val="24"/>
      <w:szCs w:val="24"/>
      <w:lang w:eastAsia="ru-RU"/>
    </w:rPr>
  </w:style>
  <w:style w:type="paragraph" w:styleId="afff5">
    <w:name w:val="Document Map"/>
    <w:basedOn w:val="a6"/>
    <w:link w:val="afff6"/>
    <w:uiPriority w:val="99"/>
    <w:semiHidden/>
    <w:rsid w:val="00A6149E"/>
    <w:pPr>
      <w:shd w:val="clear" w:color="auto" w:fill="000080"/>
      <w:spacing w:after="0" w:line="240" w:lineRule="auto"/>
    </w:pPr>
    <w:rPr>
      <w:rFonts w:ascii="Tahoma" w:eastAsia="Times New Roman" w:hAnsi="Tahoma" w:cs="Tahoma"/>
      <w:b/>
      <w:sz w:val="24"/>
      <w:szCs w:val="24"/>
      <w:lang w:eastAsia="ru-RU"/>
    </w:rPr>
  </w:style>
  <w:style w:type="character" w:customStyle="1" w:styleId="afff6">
    <w:name w:val="Схема документа Знак"/>
    <w:link w:val="afff5"/>
    <w:uiPriority w:val="99"/>
    <w:semiHidden/>
    <w:locked/>
    <w:rsid w:val="00A6149E"/>
    <w:rPr>
      <w:rFonts w:ascii="Tahoma" w:hAnsi="Tahoma" w:cs="Tahoma"/>
      <w:b/>
      <w:sz w:val="24"/>
      <w:szCs w:val="24"/>
      <w:shd w:val="clear" w:color="auto" w:fill="000080"/>
      <w:lang w:eastAsia="ru-RU"/>
    </w:rPr>
  </w:style>
  <w:style w:type="paragraph" w:styleId="29">
    <w:name w:val="List 2"/>
    <w:basedOn w:val="a6"/>
    <w:uiPriority w:val="99"/>
    <w:rsid w:val="00A6149E"/>
    <w:pPr>
      <w:spacing w:after="0" w:line="240" w:lineRule="auto"/>
      <w:ind w:left="566" w:hanging="283"/>
    </w:pPr>
    <w:rPr>
      <w:rFonts w:ascii="Times New Roman" w:eastAsia="Times New Roman" w:hAnsi="Times New Roman"/>
      <w:b/>
      <w:sz w:val="24"/>
      <w:szCs w:val="24"/>
      <w:lang w:eastAsia="ru-RU"/>
    </w:rPr>
  </w:style>
  <w:style w:type="paragraph" w:styleId="39">
    <w:name w:val="List 3"/>
    <w:basedOn w:val="a6"/>
    <w:uiPriority w:val="99"/>
    <w:rsid w:val="00A6149E"/>
    <w:pPr>
      <w:spacing w:after="0" w:line="240" w:lineRule="auto"/>
      <w:ind w:left="849" w:hanging="283"/>
    </w:pPr>
    <w:rPr>
      <w:rFonts w:ascii="Times New Roman" w:eastAsia="Times New Roman" w:hAnsi="Times New Roman"/>
      <w:b/>
      <w:sz w:val="24"/>
      <w:szCs w:val="24"/>
      <w:lang w:eastAsia="ru-RU"/>
    </w:rPr>
  </w:style>
  <w:style w:type="paragraph" w:styleId="43">
    <w:name w:val="List 4"/>
    <w:basedOn w:val="a6"/>
    <w:uiPriority w:val="99"/>
    <w:rsid w:val="00A6149E"/>
    <w:pPr>
      <w:spacing w:after="0" w:line="240" w:lineRule="auto"/>
      <w:ind w:left="1132" w:hanging="283"/>
    </w:pPr>
    <w:rPr>
      <w:rFonts w:ascii="Times New Roman" w:eastAsia="Times New Roman" w:hAnsi="Times New Roman"/>
      <w:b/>
      <w:sz w:val="24"/>
      <w:szCs w:val="24"/>
      <w:lang w:eastAsia="ru-RU"/>
    </w:rPr>
  </w:style>
  <w:style w:type="paragraph" w:styleId="52">
    <w:name w:val="List 5"/>
    <w:basedOn w:val="a6"/>
    <w:uiPriority w:val="99"/>
    <w:rsid w:val="00A6149E"/>
    <w:pPr>
      <w:spacing w:after="0" w:line="240" w:lineRule="auto"/>
      <w:ind w:left="1415" w:hanging="283"/>
    </w:pPr>
    <w:rPr>
      <w:rFonts w:ascii="Times New Roman" w:eastAsia="Times New Roman" w:hAnsi="Times New Roman"/>
      <w:b/>
      <w:sz w:val="24"/>
      <w:szCs w:val="24"/>
      <w:lang w:eastAsia="ru-RU"/>
    </w:rPr>
  </w:style>
  <w:style w:type="paragraph" w:styleId="44">
    <w:name w:val="List Bullet 4"/>
    <w:basedOn w:val="a6"/>
    <w:autoRedefine/>
    <w:uiPriority w:val="99"/>
    <w:rsid w:val="00A6149E"/>
    <w:pPr>
      <w:tabs>
        <w:tab w:val="num" w:pos="1209"/>
      </w:tabs>
      <w:spacing w:after="0" w:line="240" w:lineRule="auto"/>
      <w:ind w:left="1209" w:hanging="360"/>
    </w:pPr>
    <w:rPr>
      <w:rFonts w:ascii="Times New Roman" w:eastAsia="Times New Roman" w:hAnsi="Times New Roman"/>
      <w:b/>
      <w:sz w:val="24"/>
      <w:szCs w:val="24"/>
      <w:lang w:eastAsia="ru-RU"/>
    </w:rPr>
  </w:style>
  <w:style w:type="paragraph" w:styleId="53">
    <w:name w:val="List Bullet 5"/>
    <w:basedOn w:val="a6"/>
    <w:autoRedefine/>
    <w:uiPriority w:val="99"/>
    <w:rsid w:val="00A6149E"/>
    <w:pPr>
      <w:tabs>
        <w:tab w:val="num" w:pos="1492"/>
      </w:tabs>
      <w:spacing w:after="0" w:line="240" w:lineRule="auto"/>
      <w:ind w:left="1492" w:hanging="360"/>
    </w:pPr>
    <w:rPr>
      <w:rFonts w:ascii="Times New Roman" w:eastAsia="Times New Roman" w:hAnsi="Times New Roman"/>
      <w:b/>
      <w:sz w:val="24"/>
      <w:szCs w:val="24"/>
      <w:lang w:eastAsia="ru-RU"/>
    </w:rPr>
  </w:style>
  <w:style w:type="paragraph" w:styleId="afff7">
    <w:name w:val="List Continue"/>
    <w:basedOn w:val="a6"/>
    <w:uiPriority w:val="99"/>
    <w:rsid w:val="00A6149E"/>
    <w:pPr>
      <w:spacing w:after="120" w:line="240" w:lineRule="auto"/>
      <w:ind w:left="283"/>
    </w:pPr>
    <w:rPr>
      <w:rFonts w:ascii="Times New Roman" w:eastAsia="Times New Roman" w:hAnsi="Times New Roman"/>
      <w:b/>
      <w:sz w:val="24"/>
      <w:szCs w:val="24"/>
      <w:lang w:eastAsia="ru-RU"/>
    </w:rPr>
  </w:style>
  <w:style w:type="paragraph" w:styleId="2a">
    <w:name w:val="List Continue 2"/>
    <w:basedOn w:val="a6"/>
    <w:uiPriority w:val="99"/>
    <w:rsid w:val="00A6149E"/>
    <w:pPr>
      <w:spacing w:after="120" w:line="240" w:lineRule="auto"/>
      <w:ind w:left="566"/>
    </w:pPr>
    <w:rPr>
      <w:rFonts w:ascii="Times New Roman" w:eastAsia="Times New Roman" w:hAnsi="Times New Roman"/>
      <w:b/>
      <w:sz w:val="24"/>
      <w:szCs w:val="24"/>
      <w:lang w:eastAsia="ru-RU"/>
    </w:rPr>
  </w:style>
  <w:style w:type="paragraph" w:styleId="3a">
    <w:name w:val="List Continue 3"/>
    <w:basedOn w:val="a6"/>
    <w:uiPriority w:val="99"/>
    <w:rsid w:val="00A6149E"/>
    <w:pPr>
      <w:spacing w:after="120" w:line="240" w:lineRule="auto"/>
      <w:ind w:left="849"/>
    </w:pPr>
    <w:rPr>
      <w:rFonts w:ascii="Times New Roman" w:eastAsia="Times New Roman" w:hAnsi="Times New Roman"/>
      <w:b/>
      <w:sz w:val="24"/>
      <w:szCs w:val="24"/>
      <w:lang w:eastAsia="ru-RU"/>
    </w:rPr>
  </w:style>
  <w:style w:type="paragraph" w:styleId="45">
    <w:name w:val="List Continue 4"/>
    <w:basedOn w:val="a6"/>
    <w:uiPriority w:val="99"/>
    <w:rsid w:val="00A6149E"/>
    <w:pPr>
      <w:spacing w:after="120" w:line="240" w:lineRule="auto"/>
      <w:ind w:left="1132"/>
    </w:pPr>
    <w:rPr>
      <w:rFonts w:ascii="Times New Roman" w:eastAsia="Times New Roman" w:hAnsi="Times New Roman"/>
      <w:b/>
      <w:sz w:val="24"/>
      <w:szCs w:val="24"/>
      <w:lang w:eastAsia="ru-RU"/>
    </w:rPr>
  </w:style>
  <w:style w:type="paragraph" w:styleId="54">
    <w:name w:val="List Continue 5"/>
    <w:basedOn w:val="a6"/>
    <w:uiPriority w:val="99"/>
    <w:rsid w:val="00A6149E"/>
    <w:pPr>
      <w:spacing w:after="120" w:line="240" w:lineRule="auto"/>
      <w:ind w:left="1415"/>
    </w:pPr>
    <w:rPr>
      <w:rFonts w:ascii="Times New Roman" w:eastAsia="Times New Roman" w:hAnsi="Times New Roman"/>
      <w:b/>
      <w:sz w:val="24"/>
      <w:szCs w:val="24"/>
      <w:lang w:eastAsia="ru-RU"/>
    </w:rPr>
  </w:style>
  <w:style w:type="paragraph" w:customStyle="1" w:styleId="NormPragm14">
    <w:name w:val="Norm Pragm14"/>
    <w:basedOn w:val="a6"/>
    <w:uiPriority w:val="99"/>
    <w:rsid w:val="00A6149E"/>
    <w:pPr>
      <w:spacing w:after="120" w:line="240" w:lineRule="auto"/>
      <w:ind w:firstLine="567"/>
    </w:pPr>
    <w:rPr>
      <w:rFonts w:ascii="Pragmatica" w:eastAsia="Times New Roman" w:hAnsi="Pragmatica"/>
      <w:sz w:val="28"/>
      <w:szCs w:val="20"/>
      <w:lang w:eastAsia="ru-RU"/>
    </w:rPr>
  </w:style>
  <w:style w:type="paragraph" w:customStyle="1" w:styleId="9">
    <w:name w:val="Нумерованный список 9а"/>
    <w:basedOn w:val="a6"/>
    <w:uiPriority w:val="99"/>
    <w:rsid w:val="00A6149E"/>
    <w:pPr>
      <w:numPr>
        <w:ilvl w:val="1"/>
        <w:numId w:val="13"/>
      </w:numPr>
      <w:spacing w:after="0" w:line="240" w:lineRule="auto"/>
    </w:pPr>
    <w:rPr>
      <w:rFonts w:ascii="Times New Roman" w:eastAsia="Times New Roman" w:hAnsi="Times New Roman"/>
      <w:sz w:val="24"/>
      <w:szCs w:val="20"/>
      <w:lang w:eastAsia="ru-RU"/>
    </w:rPr>
  </w:style>
  <w:style w:type="paragraph" w:customStyle="1" w:styleId="WW-3">
    <w:name w:val="WW-???????? ????? ? ???????? 3"/>
    <w:basedOn w:val="a6"/>
    <w:uiPriority w:val="99"/>
    <w:rsid w:val="00A6149E"/>
    <w:pPr>
      <w:suppressAutoHyphens/>
      <w:spacing w:after="0" w:line="240" w:lineRule="auto"/>
      <w:ind w:firstLine="851"/>
      <w:jc w:val="both"/>
    </w:pPr>
    <w:rPr>
      <w:rFonts w:ascii="Times New Roman" w:eastAsia="Times New Roman" w:hAnsi="Times New Roman"/>
      <w:sz w:val="28"/>
      <w:szCs w:val="20"/>
      <w:lang w:eastAsia="ru-RU"/>
    </w:rPr>
  </w:style>
  <w:style w:type="table" w:customStyle="1" w:styleId="1a">
    <w:name w:val="Сетка таблицы1"/>
    <w:uiPriority w:val="99"/>
    <w:rsid w:val="00A6149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A6149E"/>
    <w:pPr>
      <w:widowControl w:val="0"/>
      <w:autoSpaceDE w:val="0"/>
      <w:autoSpaceDN w:val="0"/>
      <w:adjustRightInd w:val="0"/>
      <w:ind w:right="19772" w:firstLine="720"/>
    </w:pPr>
    <w:rPr>
      <w:rFonts w:ascii="Arial" w:eastAsia="Times New Roman" w:hAnsi="Arial" w:cs="Arial"/>
    </w:rPr>
  </w:style>
  <w:style w:type="paragraph" w:customStyle="1" w:styleId="Paragraph">
    <w:name w:val="Paragraph"/>
    <w:basedOn w:val="a6"/>
    <w:uiPriority w:val="99"/>
    <w:rsid w:val="00A6149E"/>
    <w:pPr>
      <w:autoSpaceDE w:val="0"/>
      <w:autoSpaceDN w:val="0"/>
      <w:spacing w:after="80" w:line="240" w:lineRule="auto"/>
    </w:pPr>
    <w:rPr>
      <w:rFonts w:ascii="Century Schoolbook" w:eastAsia="MS Mincho" w:hAnsi="Century Schoolbook"/>
      <w:spacing w:val="3"/>
      <w:sz w:val="20"/>
      <w:szCs w:val="20"/>
      <w:lang w:val="en-GB" w:eastAsia="ru-RU"/>
    </w:rPr>
  </w:style>
  <w:style w:type="paragraph" w:customStyle="1" w:styleId="Notes">
    <w:name w:val="Notes"/>
    <w:basedOn w:val="a6"/>
    <w:next w:val="Paragraph"/>
    <w:uiPriority w:val="99"/>
    <w:rsid w:val="00A6149E"/>
    <w:pPr>
      <w:autoSpaceDE w:val="0"/>
      <w:autoSpaceDN w:val="0"/>
      <w:spacing w:after="80" w:line="240" w:lineRule="auto"/>
    </w:pPr>
    <w:rPr>
      <w:rFonts w:ascii="Century Schoolbook" w:eastAsia="MS Mincho" w:hAnsi="Century Schoolbook"/>
      <w:spacing w:val="3"/>
      <w:sz w:val="16"/>
      <w:szCs w:val="16"/>
      <w:lang w:val="en-GB" w:eastAsia="ru-RU"/>
    </w:rPr>
  </w:style>
  <w:style w:type="paragraph" w:customStyle="1" w:styleId="Listmultilevel">
    <w:name w:val="List multilevel"/>
    <w:basedOn w:val="a6"/>
    <w:uiPriority w:val="99"/>
    <w:rsid w:val="00A6149E"/>
    <w:pPr>
      <w:autoSpaceDE w:val="0"/>
      <w:autoSpaceDN w:val="0"/>
      <w:spacing w:after="120" w:line="240" w:lineRule="auto"/>
    </w:pPr>
    <w:rPr>
      <w:rFonts w:ascii="Century Schoolbook" w:eastAsia="MS Mincho" w:hAnsi="Century Schoolbook"/>
      <w:spacing w:val="3"/>
      <w:sz w:val="20"/>
      <w:szCs w:val="20"/>
      <w:lang w:val="en-GB" w:eastAsia="ru-RU"/>
    </w:rPr>
  </w:style>
  <w:style w:type="paragraph" w:customStyle="1" w:styleId="ISOComments">
    <w:name w:val="ISO_Comments"/>
    <w:basedOn w:val="a6"/>
    <w:uiPriority w:val="99"/>
    <w:rsid w:val="00A6149E"/>
    <w:pPr>
      <w:spacing w:before="210" w:after="0" w:line="210" w:lineRule="exact"/>
    </w:pPr>
    <w:rPr>
      <w:rFonts w:ascii="Arial" w:eastAsia="Times New Roman" w:hAnsi="Arial" w:cs="Arial"/>
      <w:sz w:val="18"/>
      <w:szCs w:val="18"/>
      <w:lang w:val="en-GB" w:eastAsia="ru-RU"/>
    </w:rPr>
  </w:style>
  <w:style w:type="character" w:customStyle="1" w:styleId="grame">
    <w:name w:val="grame"/>
    <w:uiPriority w:val="99"/>
    <w:rsid w:val="00A6149E"/>
  </w:style>
  <w:style w:type="character" w:customStyle="1" w:styleId="spelle">
    <w:name w:val="spelle"/>
    <w:uiPriority w:val="99"/>
    <w:rsid w:val="00A6149E"/>
  </w:style>
  <w:style w:type="paragraph" w:styleId="afff8">
    <w:name w:val="Normal (Web)"/>
    <w:basedOn w:val="a6"/>
    <w:uiPriority w:val="99"/>
    <w:rsid w:val="00A6149E"/>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sm1black1">
    <w:name w:val="sm1black1"/>
    <w:uiPriority w:val="99"/>
    <w:rsid w:val="00A6149E"/>
    <w:rPr>
      <w:rFonts w:ascii="Verdana" w:hAnsi="Verdana"/>
      <w:sz w:val="11"/>
    </w:rPr>
  </w:style>
  <w:style w:type="paragraph" w:styleId="afff9">
    <w:name w:val="List Paragraph"/>
    <w:basedOn w:val="a6"/>
    <w:uiPriority w:val="99"/>
    <w:qFormat/>
    <w:rsid w:val="00A6149E"/>
    <w:pPr>
      <w:spacing w:after="0" w:line="240" w:lineRule="auto"/>
      <w:ind w:left="720" w:firstLine="709"/>
      <w:contextualSpacing/>
      <w:jc w:val="both"/>
    </w:pPr>
    <w:rPr>
      <w:rFonts w:ascii="Times New Roman" w:eastAsia="Times New Roman" w:hAnsi="Times New Roman"/>
      <w:sz w:val="24"/>
      <w:szCs w:val="24"/>
      <w:lang w:eastAsia="ru-RU"/>
    </w:rPr>
  </w:style>
  <w:style w:type="character" w:customStyle="1" w:styleId="highlight">
    <w:name w:val="highlight"/>
    <w:uiPriority w:val="99"/>
    <w:rsid w:val="00A6149E"/>
  </w:style>
  <w:style w:type="character" w:styleId="afffa">
    <w:name w:val="Emphasis"/>
    <w:uiPriority w:val="99"/>
    <w:qFormat/>
    <w:rsid w:val="00A6149E"/>
    <w:rPr>
      <w:rFonts w:cs="Times New Roman"/>
      <w:i/>
    </w:rPr>
  </w:style>
  <w:style w:type="paragraph" w:styleId="afffb">
    <w:name w:val="Revision"/>
    <w:hidden/>
    <w:uiPriority w:val="99"/>
    <w:semiHidden/>
    <w:rsid w:val="00A6149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rsid w:val="00ED7BC1"/>
    <w:pPr>
      <w:spacing w:after="200" w:line="276" w:lineRule="auto"/>
    </w:pPr>
    <w:rPr>
      <w:sz w:val="22"/>
      <w:szCs w:val="22"/>
      <w:lang w:eastAsia="en-US"/>
    </w:rPr>
  </w:style>
  <w:style w:type="paragraph" w:styleId="11">
    <w:name w:val="heading 1"/>
    <w:basedOn w:val="a6"/>
    <w:next w:val="a6"/>
    <w:link w:val="12"/>
    <w:uiPriority w:val="99"/>
    <w:qFormat/>
    <w:rsid w:val="00A6149E"/>
    <w:pPr>
      <w:tabs>
        <w:tab w:val="left" w:pos="709"/>
      </w:tabs>
      <w:spacing w:before="240" w:after="240" w:line="240" w:lineRule="auto"/>
      <w:ind w:firstLine="709"/>
      <w:outlineLvl w:val="0"/>
    </w:pPr>
    <w:rPr>
      <w:rFonts w:ascii="Times New Roman" w:eastAsia="Times New Roman" w:hAnsi="Times New Roman"/>
      <w:b/>
      <w:bCs/>
      <w:sz w:val="24"/>
      <w:szCs w:val="24"/>
      <w:lang w:eastAsia="ru-RU"/>
    </w:rPr>
  </w:style>
  <w:style w:type="paragraph" w:styleId="21">
    <w:name w:val="heading 2"/>
    <w:basedOn w:val="a6"/>
    <w:next w:val="a6"/>
    <w:link w:val="23"/>
    <w:uiPriority w:val="99"/>
    <w:qFormat/>
    <w:rsid w:val="00A6149E"/>
    <w:pPr>
      <w:numPr>
        <w:ilvl w:val="1"/>
        <w:numId w:val="1"/>
      </w:numPr>
      <w:spacing w:after="0" w:line="240" w:lineRule="auto"/>
      <w:jc w:val="both"/>
      <w:outlineLvl w:val="1"/>
    </w:pPr>
    <w:rPr>
      <w:rFonts w:ascii="Times New Roman" w:eastAsia="Times New Roman" w:hAnsi="Times New Roman"/>
      <w:sz w:val="24"/>
      <w:szCs w:val="24"/>
      <w:lang w:eastAsia="ru-RU"/>
    </w:rPr>
  </w:style>
  <w:style w:type="paragraph" w:styleId="32">
    <w:name w:val="heading 3"/>
    <w:basedOn w:val="a6"/>
    <w:next w:val="a6"/>
    <w:link w:val="33"/>
    <w:uiPriority w:val="99"/>
    <w:qFormat/>
    <w:rsid w:val="00A6149E"/>
    <w:pPr>
      <w:numPr>
        <w:ilvl w:val="2"/>
        <w:numId w:val="1"/>
      </w:numPr>
      <w:spacing w:after="0" w:line="240" w:lineRule="auto"/>
      <w:jc w:val="both"/>
      <w:outlineLvl w:val="2"/>
    </w:pPr>
    <w:rPr>
      <w:rFonts w:ascii="Times New Roman" w:eastAsia="Times New Roman" w:hAnsi="Times New Roman"/>
      <w:sz w:val="24"/>
      <w:szCs w:val="24"/>
      <w:lang w:eastAsia="ru-RU"/>
    </w:rPr>
  </w:style>
  <w:style w:type="paragraph" w:styleId="40">
    <w:name w:val="heading 4"/>
    <w:basedOn w:val="a6"/>
    <w:next w:val="a6"/>
    <w:link w:val="41"/>
    <w:uiPriority w:val="99"/>
    <w:qFormat/>
    <w:rsid w:val="00A6149E"/>
    <w:pPr>
      <w:keepNext/>
      <w:numPr>
        <w:ilvl w:val="3"/>
        <w:numId w:val="1"/>
      </w:numPr>
      <w:tabs>
        <w:tab w:val="left" w:pos="1134"/>
      </w:tabs>
      <w:spacing w:after="0" w:line="240" w:lineRule="auto"/>
      <w:jc w:val="both"/>
      <w:outlineLvl w:val="3"/>
    </w:pPr>
    <w:rPr>
      <w:rFonts w:ascii="Times New Roman" w:eastAsia="Times New Roman" w:hAnsi="Times New Roman"/>
      <w:sz w:val="24"/>
      <w:szCs w:val="24"/>
      <w:lang w:val="en-US" w:eastAsia="ru-RU"/>
    </w:rPr>
  </w:style>
  <w:style w:type="paragraph" w:styleId="5">
    <w:name w:val="heading 5"/>
    <w:basedOn w:val="a6"/>
    <w:next w:val="a6"/>
    <w:link w:val="50"/>
    <w:uiPriority w:val="99"/>
    <w:qFormat/>
    <w:rsid w:val="00A6149E"/>
    <w:pPr>
      <w:spacing w:after="0" w:line="240" w:lineRule="auto"/>
      <w:ind w:firstLine="709"/>
      <w:jc w:val="both"/>
      <w:outlineLvl w:val="4"/>
    </w:pPr>
    <w:rPr>
      <w:rFonts w:ascii="Times New Roman" w:eastAsia="Times New Roman" w:hAnsi="Times New Roman"/>
      <w:sz w:val="24"/>
      <w:szCs w:val="24"/>
      <w:lang w:eastAsia="ru-RU"/>
    </w:rPr>
  </w:style>
  <w:style w:type="paragraph" w:styleId="6">
    <w:name w:val="heading 6"/>
    <w:basedOn w:val="a6"/>
    <w:next w:val="a6"/>
    <w:link w:val="60"/>
    <w:uiPriority w:val="99"/>
    <w:qFormat/>
    <w:rsid w:val="00A6149E"/>
    <w:pPr>
      <w:spacing w:after="0" w:line="240" w:lineRule="auto"/>
      <w:ind w:firstLine="709"/>
      <w:jc w:val="both"/>
      <w:outlineLvl w:val="5"/>
    </w:pPr>
    <w:rPr>
      <w:rFonts w:ascii="Times New Roman" w:eastAsia="Times New Roman" w:hAnsi="Times New Roman"/>
      <w:sz w:val="24"/>
      <w:szCs w:val="24"/>
      <w:lang w:eastAsia="ru-RU"/>
    </w:rPr>
  </w:style>
  <w:style w:type="paragraph" w:styleId="7">
    <w:name w:val="heading 7"/>
    <w:basedOn w:val="a6"/>
    <w:next w:val="a6"/>
    <w:link w:val="70"/>
    <w:autoRedefine/>
    <w:uiPriority w:val="99"/>
    <w:qFormat/>
    <w:rsid w:val="00A6149E"/>
    <w:pPr>
      <w:tabs>
        <w:tab w:val="num" w:pos="1701"/>
      </w:tabs>
      <w:spacing w:before="240" w:after="60" w:line="240" w:lineRule="auto"/>
      <w:ind w:left="6741" w:hanging="720"/>
      <w:jc w:val="both"/>
      <w:outlineLvl w:val="6"/>
    </w:pPr>
    <w:rPr>
      <w:rFonts w:ascii="Arial" w:eastAsia="Times New Roman" w:hAnsi="Arial" w:cs="Arial"/>
      <w:lang w:eastAsia="ru-RU"/>
    </w:rPr>
  </w:style>
  <w:style w:type="paragraph" w:styleId="8">
    <w:name w:val="heading 8"/>
    <w:basedOn w:val="a6"/>
    <w:next w:val="a6"/>
    <w:link w:val="80"/>
    <w:autoRedefine/>
    <w:uiPriority w:val="99"/>
    <w:qFormat/>
    <w:rsid w:val="00A6149E"/>
    <w:pPr>
      <w:tabs>
        <w:tab w:val="num" w:pos="1701"/>
      </w:tabs>
      <w:spacing w:before="240" w:after="60" w:line="240" w:lineRule="auto"/>
      <w:ind w:left="7461" w:hanging="720"/>
      <w:jc w:val="both"/>
      <w:outlineLvl w:val="7"/>
    </w:pPr>
    <w:rPr>
      <w:rFonts w:ascii="Arial" w:eastAsia="Times New Roman" w:hAnsi="Arial" w:cs="Arial"/>
      <w:i/>
      <w:iCs/>
      <w:lang w:eastAsia="ru-RU"/>
    </w:rPr>
  </w:style>
  <w:style w:type="paragraph" w:styleId="90">
    <w:name w:val="heading 9"/>
    <w:basedOn w:val="a6"/>
    <w:next w:val="a6"/>
    <w:link w:val="91"/>
    <w:uiPriority w:val="99"/>
    <w:qFormat/>
    <w:rsid w:val="00A6149E"/>
    <w:pPr>
      <w:spacing w:after="0" w:line="240" w:lineRule="auto"/>
      <w:ind w:firstLine="709"/>
      <w:jc w:val="both"/>
      <w:outlineLvl w:val="8"/>
    </w:pPr>
    <w:rPr>
      <w:rFonts w:ascii="Times New Roman" w:eastAsia="Times New Roman" w:hAnsi="Times New Roman"/>
      <w:sz w:val="24"/>
      <w:szCs w:val="24"/>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link w:val="11"/>
    <w:uiPriority w:val="99"/>
    <w:locked/>
    <w:rsid w:val="00A6149E"/>
    <w:rPr>
      <w:rFonts w:ascii="Times New Roman" w:hAnsi="Times New Roman" w:cs="Times New Roman"/>
      <w:b/>
      <w:bCs/>
      <w:sz w:val="24"/>
      <w:szCs w:val="24"/>
      <w:lang w:eastAsia="ru-RU"/>
    </w:rPr>
  </w:style>
  <w:style w:type="character" w:customStyle="1" w:styleId="23">
    <w:name w:val="Заголовок 2 Знак"/>
    <w:link w:val="21"/>
    <w:uiPriority w:val="99"/>
    <w:locked/>
    <w:rsid w:val="00A6149E"/>
    <w:rPr>
      <w:rFonts w:ascii="Times New Roman" w:eastAsia="Times New Roman" w:hAnsi="Times New Roman"/>
      <w:sz w:val="24"/>
      <w:szCs w:val="24"/>
    </w:rPr>
  </w:style>
  <w:style w:type="character" w:customStyle="1" w:styleId="33">
    <w:name w:val="Заголовок 3 Знак"/>
    <w:link w:val="32"/>
    <w:uiPriority w:val="99"/>
    <w:locked/>
    <w:rsid w:val="00A6149E"/>
    <w:rPr>
      <w:rFonts w:ascii="Times New Roman" w:eastAsia="Times New Roman" w:hAnsi="Times New Roman"/>
      <w:sz w:val="24"/>
      <w:szCs w:val="24"/>
    </w:rPr>
  </w:style>
  <w:style w:type="character" w:customStyle="1" w:styleId="41">
    <w:name w:val="Заголовок 4 Знак"/>
    <w:link w:val="40"/>
    <w:uiPriority w:val="99"/>
    <w:locked/>
    <w:rsid w:val="00A6149E"/>
    <w:rPr>
      <w:rFonts w:ascii="Times New Roman" w:eastAsia="Times New Roman" w:hAnsi="Times New Roman"/>
      <w:sz w:val="24"/>
      <w:szCs w:val="24"/>
      <w:lang w:val="en-US"/>
    </w:rPr>
  </w:style>
  <w:style w:type="character" w:customStyle="1" w:styleId="50">
    <w:name w:val="Заголовок 5 Знак"/>
    <w:link w:val="5"/>
    <w:uiPriority w:val="99"/>
    <w:locked/>
    <w:rsid w:val="00A6149E"/>
    <w:rPr>
      <w:rFonts w:ascii="Times New Roman" w:hAnsi="Times New Roman" w:cs="Times New Roman"/>
      <w:sz w:val="24"/>
      <w:szCs w:val="24"/>
      <w:lang w:eastAsia="ru-RU"/>
    </w:rPr>
  </w:style>
  <w:style w:type="character" w:customStyle="1" w:styleId="60">
    <w:name w:val="Заголовок 6 Знак"/>
    <w:link w:val="6"/>
    <w:uiPriority w:val="99"/>
    <w:locked/>
    <w:rsid w:val="00A6149E"/>
    <w:rPr>
      <w:rFonts w:ascii="Times New Roman" w:hAnsi="Times New Roman" w:cs="Times New Roman"/>
      <w:sz w:val="24"/>
      <w:szCs w:val="24"/>
      <w:lang w:eastAsia="ru-RU"/>
    </w:rPr>
  </w:style>
  <w:style w:type="character" w:customStyle="1" w:styleId="70">
    <w:name w:val="Заголовок 7 Знак"/>
    <w:link w:val="7"/>
    <w:uiPriority w:val="99"/>
    <w:locked/>
    <w:rsid w:val="00A6149E"/>
    <w:rPr>
      <w:rFonts w:ascii="Arial" w:hAnsi="Arial" w:cs="Arial"/>
      <w:lang w:eastAsia="ru-RU"/>
    </w:rPr>
  </w:style>
  <w:style w:type="character" w:customStyle="1" w:styleId="80">
    <w:name w:val="Заголовок 8 Знак"/>
    <w:link w:val="8"/>
    <w:uiPriority w:val="99"/>
    <w:locked/>
    <w:rsid w:val="00A6149E"/>
    <w:rPr>
      <w:rFonts w:ascii="Arial" w:hAnsi="Arial" w:cs="Arial"/>
      <w:i/>
      <w:iCs/>
      <w:lang w:eastAsia="ru-RU"/>
    </w:rPr>
  </w:style>
  <w:style w:type="character" w:customStyle="1" w:styleId="91">
    <w:name w:val="Заголовок 9 Знак"/>
    <w:link w:val="90"/>
    <w:uiPriority w:val="99"/>
    <w:locked/>
    <w:rsid w:val="00A6149E"/>
    <w:rPr>
      <w:rFonts w:ascii="Times New Roman" w:hAnsi="Times New Roman" w:cs="Times New Roman"/>
      <w:sz w:val="24"/>
      <w:szCs w:val="24"/>
      <w:lang w:eastAsia="ru-RU"/>
    </w:rPr>
  </w:style>
  <w:style w:type="paragraph" w:customStyle="1" w:styleId="aa">
    <w:name w:val="Шапка_Тит_Листа"/>
    <w:basedOn w:val="a6"/>
    <w:uiPriority w:val="99"/>
    <w:rsid w:val="00A6149E"/>
    <w:pPr>
      <w:spacing w:after="0" w:line="240" w:lineRule="auto"/>
      <w:ind w:firstLine="709"/>
      <w:jc w:val="center"/>
    </w:pPr>
    <w:rPr>
      <w:rFonts w:ascii="Times New Roman" w:eastAsia="Times New Roman" w:hAnsi="Times New Roman"/>
      <w:b/>
      <w:bCs/>
      <w:sz w:val="28"/>
      <w:szCs w:val="28"/>
      <w:lang w:eastAsia="ru-RU"/>
    </w:rPr>
  </w:style>
  <w:style w:type="paragraph" w:customStyle="1" w:styleId="ab">
    <w:name w:val="Заголовок_Тит_Лист"/>
    <w:basedOn w:val="a6"/>
    <w:uiPriority w:val="99"/>
    <w:rsid w:val="00A6149E"/>
    <w:pPr>
      <w:tabs>
        <w:tab w:val="left" w:pos="0"/>
      </w:tabs>
      <w:spacing w:after="0" w:line="240" w:lineRule="auto"/>
      <w:ind w:firstLine="709"/>
      <w:jc w:val="center"/>
    </w:pPr>
    <w:rPr>
      <w:rFonts w:ascii="Times New Roman" w:eastAsia="Times New Roman" w:hAnsi="Times New Roman"/>
      <w:b/>
      <w:bCs/>
      <w:caps/>
      <w:sz w:val="28"/>
      <w:szCs w:val="28"/>
      <w:lang w:eastAsia="ru-RU"/>
    </w:rPr>
  </w:style>
  <w:style w:type="paragraph" w:customStyle="1" w:styleId="ac">
    <w:name w:val="Подзаголовок_Тит_Лист"/>
    <w:basedOn w:val="a6"/>
    <w:uiPriority w:val="99"/>
    <w:rsid w:val="00A6149E"/>
    <w:pPr>
      <w:spacing w:after="0" w:line="240" w:lineRule="auto"/>
      <w:ind w:firstLine="709"/>
      <w:jc w:val="center"/>
    </w:pPr>
    <w:rPr>
      <w:rFonts w:ascii="Times New Roman" w:eastAsia="Times New Roman" w:hAnsi="Times New Roman"/>
      <w:b/>
      <w:bCs/>
      <w:sz w:val="28"/>
      <w:szCs w:val="28"/>
      <w:lang w:eastAsia="ru-RU"/>
    </w:rPr>
  </w:style>
  <w:style w:type="paragraph" w:styleId="42">
    <w:name w:val="toc 4"/>
    <w:basedOn w:val="a6"/>
    <w:next w:val="a6"/>
    <w:autoRedefine/>
    <w:uiPriority w:val="99"/>
    <w:semiHidden/>
    <w:rsid w:val="00A6149E"/>
    <w:pPr>
      <w:tabs>
        <w:tab w:val="left" w:pos="2127"/>
        <w:tab w:val="right" w:leader="dot" w:pos="10195"/>
      </w:tabs>
      <w:spacing w:after="0" w:line="240" w:lineRule="auto"/>
      <w:ind w:left="2127" w:hanging="993"/>
      <w:jc w:val="both"/>
    </w:pPr>
    <w:rPr>
      <w:rFonts w:ascii="Times New Roman" w:eastAsia="Times New Roman" w:hAnsi="Times New Roman"/>
      <w:noProof/>
      <w:sz w:val="24"/>
      <w:szCs w:val="24"/>
      <w:lang w:eastAsia="ru-RU"/>
    </w:rPr>
  </w:style>
  <w:style w:type="paragraph" w:styleId="ad">
    <w:name w:val="header"/>
    <w:basedOn w:val="a6"/>
    <w:link w:val="ae"/>
    <w:uiPriority w:val="99"/>
    <w:rsid w:val="00A6149E"/>
    <w:pPr>
      <w:tabs>
        <w:tab w:val="center" w:pos="4153"/>
        <w:tab w:val="right" w:pos="8306"/>
      </w:tabs>
      <w:spacing w:after="0" w:line="240" w:lineRule="auto"/>
      <w:ind w:firstLine="709"/>
      <w:jc w:val="center"/>
    </w:pPr>
    <w:rPr>
      <w:rFonts w:ascii="Times New Roman" w:eastAsia="Times New Roman" w:hAnsi="Times New Roman"/>
      <w:color w:val="808080"/>
      <w:sz w:val="18"/>
      <w:szCs w:val="18"/>
      <w:lang w:eastAsia="ru-RU"/>
    </w:rPr>
  </w:style>
  <w:style w:type="character" w:customStyle="1" w:styleId="ae">
    <w:name w:val="Верхний колонтитул Знак"/>
    <w:link w:val="ad"/>
    <w:uiPriority w:val="99"/>
    <w:locked/>
    <w:rsid w:val="00A6149E"/>
    <w:rPr>
      <w:rFonts w:ascii="Times New Roman" w:hAnsi="Times New Roman" w:cs="Times New Roman"/>
      <w:color w:val="808080"/>
      <w:sz w:val="18"/>
      <w:szCs w:val="18"/>
      <w:lang w:eastAsia="ru-RU"/>
    </w:rPr>
  </w:style>
  <w:style w:type="paragraph" w:styleId="13">
    <w:name w:val="toc 1"/>
    <w:basedOn w:val="a6"/>
    <w:next w:val="a6"/>
    <w:autoRedefine/>
    <w:uiPriority w:val="99"/>
    <w:semiHidden/>
    <w:rsid w:val="00A6149E"/>
    <w:pPr>
      <w:tabs>
        <w:tab w:val="left" w:pos="0"/>
        <w:tab w:val="right" w:leader="dot" w:pos="10065"/>
      </w:tabs>
      <w:spacing w:before="120" w:after="0" w:line="240" w:lineRule="auto"/>
      <w:jc w:val="both"/>
    </w:pPr>
    <w:rPr>
      <w:rFonts w:ascii="Times New Roman" w:eastAsia="Times New Roman" w:hAnsi="Times New Roman"/>
      <w:noProof/>
      <w:sz w:val="24"/>
      <w:szCs w:val="24"/>
      <w:lang w:eastAsia="ru-RU"/>
    </w:rPr>
  </w:style>
  <w:style w:type="paragraph" w:styleId="af">
    <w:name w:val="footer"/>
    <w:basedOn w:val="a6"/>
    <w:link w:val="af0"/>
    <w:uiPriority w:val="99"/>
    <w:rsid w:val="00A6149E"/>
    <w:pPr>
      <w:tabs>
        <w:tab w:val="center" w:pos="4844"/>
        <w:tab w:val="right" w:pos="9689"/>
      </w:tabs>
      <w:spacing w:after="0" w:line="240" w:lineRule="auto"/>
      <w:ind w:firstLine="709"/>
      <w:jc w:val="both"/>
    </w:pPr>
    <w:rPr>
      <w:rFonts w:ascii="Times New Roman" w:eastAsia="Times New Roman" w:hAnsi="Times New Roman"/>
      <w:sz w:val="24"/>
      <w:szCs w:val="24"/>
      <w:lang w:eastAsia="ru-RU"/>
    </w:rPr>
  </w:style>
  <w:style w:type="character" w:customStyle="1" w:styleId="af0">
    <w:name w:val="Нижний колонтитул Знак"/>
    <w:link w:val="af"/>
    <w:uiPriority w:val="99"/>
    <w:locked/>
    <w:rsid w:val="00A6149E"/>
    <w:rPr>
      <w:rFonts w:ascii="Times New Roman" w:hAnsi="Times New Roman" w:cs="Times New Roman"/>
      <w:sz w:val="24"/>
      <w:szCs w:val="24"/>
      <w:lang w:eastAsia="ru-RU"/>
    </w:rPr>
  </w:style>
  <w:style w:type="paragraph" w:customStyle="1" w:styleId="af1">
    <w:name w:val="Термин"/>
    <w:basedOn w:val="a6"/>
    <w:uiPriority w:val="99"/>
    <w:rsid w:val="00A6149E"/>
    <w:pPr>
      <w:spacing w:before="180" w:after="0" w:line="240" w:lineRule="auto"/>
      <w:ind w:firstLine="709"/>
      <w:jc w:val="both"/>
    </w:pPr>
    <w:rPr>
      <w:rFonts w:ascii="Times New Roman" w:eastAsia="Times New Roman" w:hAnsi="Times New Roman"/>
      <w:sz w:val="24"/>
      <w:szCs w:val="24"/>
      <w:lang w:eastAsia="ru-RU"/>
    </w:rPr>
  </w:style>
  <w:style w:type="paragraph" w:styleId="24">
    <w:name w:val="toc 2"/>
    <w:basedOn w:val="a6"/>
    <w:next w:val="a6"/>
    <w:autoRedefine/>
    <w:uiPriority w:val="99"/>
    <w:semiHidden/>
    <w:rsid w:val="00A6149E"/>
    <w:pPr>
      <w:tabs>
        <w:tab w:val="left" w:pos="993"/>
        <w:tab w:val="left" w:pos="1418"/>
        <w:tab w:val="right" w:leader="dot" w:pos="10195"/>
      </w:tabs>
      <w:spacing w:after="0" w:line="240" w:lineRule="auto"/>
      <w:ind w:left="992" w:hanging="567"/>
      <w:jc w:val="both"/>
    </w:pPr>
    <w:rPr>
      <w:rFonts w:ascii="Times New Roman" w:eastAsia="Times New Roman" w:hAnsi="Times New Roman"/>
      <w:noProof/>
      <w:sz w:val="24"/>
      <w:szCs w:val="24"/>
      <w:lang w:eastAsia="ru-RU"/>
    </w:rPr>
  </w:style>
  <w:style w:type="paragraph" w:customStyle="1" w:styleId="af2">
    <w:name w:val="Методич_Указания"/>
    <w:basedOn w:val="a6"/>
    <w:uiPriority w:val="99"/>
    <w:rsid w:val="00A6149E"/>
    <w:pPr>
      <w:spacing w:after="0" w:line="240" w:lineRule="auto"/>
      <w:ind w:firstLine="709"/>
      <w:jc w:val="both"/>
    </w:pPr>
    <w:rPr>
      <w:rFonts w:ascii="Times New Roman" w:eastAsia="Times New Roman" w:hAnsi="Times New Roman"/>
      <w:color w:val="0000FF"/>
      <w:u w:val="single"/>
      <w:lang w:eastAsia="ru-RU"/>
    </w:rPr>
  </w:style>
  <w:style w:type="paragraph" w:customStyle="1" w:styleId="af3">
    <w:name w:val="Приложение"/>
    <w:basedOn w:val="11"/>
    <w:uiPriority w:val="99"/>
    <w:rsid w:val="00A6149E"/>
    <w:pPr>
      <w:ind w:firstLine="0"/>
      <w:jc w:val="right"/>
    </w:pPr>
  </w:style>
  <w:style w:type="paragraph" w:styleId="34">
    <w:name w:val="toc 3"/>
    <w:basedOn w:val="a6"/>
    <w:next w:val="a6"/>
    <w:autoRedefine/>
    <w:uiPriority w:val="99"/>
    <w:semiHidden/>
    <w:rsid w:val="00A6149E"/>
    <w:pPr>
      <w:tabs>
        <w:tab w:val="left" w:pos="1418"/>
        <w:tab w:val="right" w:leader="dot" w:pos="10195"/>
      </w:tabs>
      <w:spacing w:after="0" w:line="240" w:lineRule="auto"/>
      <w:ind w:left="1418" w:hanging="709"/>
      <w:jc w:val="both"/>
    </w:pPr>
    <w:rPr>
      <w:rFonts w:ascii="Times New Roman" w:eastAsia="Times New Roman" w:hAnsi="Times New Roman"/>
      <w:noProof/>
      <w:sz w:val="24"/>
      <w:szCs w:val="24"/>
      <w:lang w:eastAsia="ru-RU"/>
    </w:rPr>
  </w:style>
  <w:style w:type="character" w:styleId="af4">
    <w:name w:val="footnote reference"/>
    <w:uiPriority w:val="99"/>
    <w:semiHidden/>
    <w:rsid w:val="00A6149E"/>
    <w:rPr>
      <w:rFonts w:cs="Times New Roman"/>
      <w:vertAlign w:val="superscript"/>
    </w:rPr>
  </w:style>
  <w:style w:type="paragraph" w:styleId="af5">
    <w:name w:val="footnote text"/>
    <w:basedOn w:val="a6"/>
    <w:link w:val="af6"/>
    <w:uiPriority w:val="99"/>
    <w:semiHidden/>
    <w:rsid w:val="00A6149E"/>
    <w:pPr>
      <w:spacing w:after="0" w:line="240" w:lineRule="auto"/>
      <w:ind w:firstLine="709"/>
      <w:jc w:val="both"/>
    </w:pPr>
    <w:rPr>
      <w:rFonts w:ascii="Times New Roman" w:eastAsia="Times New Roman" w:hAnsi="Times New Roman"/>
      <w:sz w:val="20"/>
      <w:szCs w:val="20"/>
      <w:lang w:eastAsia="ru-RU"/>
    </w:rPr>
  </w:style>
  <w:style w:type="character" w:customStyle="1" w:styleId="af6">
    <w:name w:val="Текст сноски Знак"/>
    <w:link w:val="af5"/>
    <w:uiPriority w:val="99"/>
    <w:semiHidden/>
    <w:locked/>
    <w:rsid w:val="00A6149E"/>
    <w:rPr>
      <w:rFonts w:ascii="Times New Roman" w:hAnsi="Times New Roman" w:cs="Times New Roman"/>
      <w:sz w:val="20"/>
      <w:szCs w:val="20"/>
      <w:lang w:eastAsia="ru-RU"/>
    </w:rPr>
  </w:style>
  <w:style w:type="character" w:styleId="af7">
    <w:name w:val="Hyperlink"/>
    <w:uiPriority w:val="99"/>
    <w:rsid w:val="00A6149E"/>
    <w:rPr>
      <w:rFonts w:cs="Times New Roman"/>
      <w:color w:val="0000FF"/>
      <w:u w:val="single"/>
    </w:rPr>
  </w:style>
  <w:style w:type="paragraph" w:styleId="51">
    <w:name w:val="toc 5"/>
    <w:basedOn w:val="a6"/>
    <w:next w:val="a6"/>
    <w:autoRedefine/>
    <w:uiPriority w:val="99"/>
    <w:semiHidden/>
    <w:rsid w:val="00A6149E"/>
    <w:pPr>
      <w:spacing w:after="0" w:line="240" w:lineRule="auto"/>
      <w:ind w:firstLine="709"/>
      <w:jc w:val="both"/>
    </w:pPr>
    <w:rPr>
      <w:rFonts w:ascii="Times New Roman" w:eastAsia="Times New Roman" w:hAnsi="Times New Roman"/>
      <w:sz w:val="24"/>
      <w:szCs w:val="24"/>
      <w:lang w:eastAsia="ru-RU"/>
    </w:rPr>
  </w:style>
  <w:style w:type="paragraph" w:styleId="61">
    <w:name w:val="toc 6"/>
    <w:basedOn w:val="a6"/>
    <w:next w:val="a6"/>
    <w:autoRedefine/>
    <w:uiPriority w:val="99"/>
    <w:semiHidden/>
    <w:rsid w:val="00A6149E"/>
    <w:pPr>
      <w:spacing w:after="0" w:line="240" w:lineRule="auto"/>
      <w:ind w:left="1200" w:firstLine="709"/>
      <w:jc w:val="both"/>
    </w:pPr>
    <w:rPr>
      <w:rFonts w:ascii="Times New Roman" w:eastAsia="Times New Roman" w:hAnsi="Times New Roman"/>
      <w:sz w:val="24"/>
      <w:szCs w:val="24"/>
      <w:lang w:eastAsia="ru-RU"/>
    </w:rPr>
  </w:style>
  <w:style w:type="paragraph" w:styleId="71">
    <w:name w:val="toc 7"/>
    <w:basedOn w:val="a6"/>
    <w:next w:val="a6"/>
    <w:autoRedefine/>
    <w:uiPriority w:val="99"/>
    <w:semiHidden/>
    <w:rsid w:val="00A6149E"/>
    <w:pPr>
      <w:spacing w:after="0" w:line="240" w:lineRule="auto"/>
      <w:ind w:left="1440" w:firstLine="709"/>
      <w:jc w:val="both"/>
    </w:pPr>
    <w:rPr>
      <w:rFonts w:ascii="Times New Roman" w:eastAsia="Times New Roman" w:hAnsi="Times New Roman"/>
      <w:sz w:val="24"/>
      <w:szCs w:val="24"/>
      <w:lang w:eastAsia="ru-RU"/>
    </w:rPr>
  </w:style>
  <w:style w:type="paragraph" w:styleId="81">
    <w:name w:val="toc 8"/>
    <w:basedOn w:val="a6"/>
    <w:next w:val="a6"/>
    <w:autoRedefine/>
    <w:uiPriority w:val="99"/>
    <w:semiHidden/>
    <w:rsid w:val="00A6149E"/>
    <w:pPr>
      <w:spacing w:after="0" w:line="240" w:lineRule="auto"/>
      <w:ind w:left="1680" w:firstLine="709"/>
      <w:jc w:val="both"/>
    </w:pPr>
    <w:rPr>
      <w:rFonts w:ascii="Times New Roman" w:eastAsia="Times New Roman" w:hAnsi="Times New Roman"/>
      <w:sz w:val="24"/>
      <w:szCs w:val="24"/>
      <w:lang w:eastAsia="ru-RU"/>
    </w:rPr>
  </w:style>
  <w:style w:type="paragraph" w:styleId="92">
    <w:name w:val="toc 9"/>
    <w:basedOn w:val="a6"/>
    <w:next w:val="a6"/>
    <w:autoRedefine/>
    <w:uiPriority w:val="99"/>
    <w:semiHidden/>
    <w:rsid w:val="00A6149E"/>
    <w:pPr>
      <w:tabs>
        <w:tab w:val="right" w:leader="dot" w:pos="10195"/>
      </w:tabs>
      <w:spacing w:before="120" w:after="0" w:line="240" w:lineRule="auto"/>
      <w:ind w:left="1701" w:hanging="1701"/>
      <w:jc w:val="both"/>
    </w:pPr>
    <w:rPr>
      <w:rFonts w:ascii="Times New Roman" w:eastAsia="Times New Roman" w:hAnsi="Times New Roman"/>
      <w:noProof/>
      <w:sz w:val="24"/>
      <w:szCs w:val="24"/>
      <w:lang w:eastAsia="ru-RU"/>
    </w:rPr>
  </w:style>
  <w:style w:type="paragraph" w:styleId="af8">
    <w:name w:val="List"/>
    <w:basedOn w:val="a6"/>
    <w:uiPriority w:val="99"/>
    <w:rsid w:val="00A6149E"/>
    <w:pPr>
      <w:spacing w:after="0" w:line="240" w:lineRule="auto"/>
      <w:ind w:left="283" w:hanging="283"/>
      <w:jc w:val="both"/>
    </w:pPr>
    <w:rPr>
      <w:rFonts w:ascii="Times New Roman" w:eastAsia="Times New Roman" w:hAnsi="Times New Roman"/>
      <w:sz w:val="24"/>
      <w:szCs w:val="24"/>
      <w:lang w:eastAsia="ru-RU"/>
    </w:rPr>
  </w:style>
  <w:style w:type="paragraph" w:customStyle="1" w:styleId="a4">
    <w:name w:val="Буллет"/>
    <w:basedOn w:val="af9"/>
    <w:uiPriority w:val="99"/>
    <w:rsid w:val="00A6149E"/>
    <w:pPr>
      <w:numPr>
        <w:numId w:val="2"/>
      </w:numPr>
    </w:pPr>
  </w:style>
  <w:style w:type="paragraph" w:styleId="af9">
    <w:name w:val="List Bullet"/>
    <w:basedOn w:val="a6"/>
    <w:uiPriority w:val="99"/>
    <w:rsid w:val="00A6149E"/>
    <w:pPr>
      <w:spacing w:after="0" w:line="240" w:lineRule="auto"/>
      <w:ind w:left="360" w:hanging="360"/>
      <w:jc w:val="both"/>
    </w:pPr>
    <w:rPr>
      <w:rFonts w:ascii="Times New Roman" w:eastAsia="Times New Roman" w:hAnsi="Times New Roman"/>
      <w:sz w:val="24"/>
      <w:szCs w:val="24"/>
      <w:lang w:eastAsia="ru-RU"/>
    </w:rPr>
  </w:style>
  <w:style w:type="paragraph" w:styleId="a2">
    <w:name w:val="List Number"/>
    <w:basedOn w:val="a6"/>
    <w:autoRedefine/>
    <w:uiPriority w:val="99"/>
    <w:rsid w:val="00A6149E"/>
    <w:pPr>
      <w:numPr>
        <w:numId w:val="3"/>
      </w:numPr>
      <w:spacing w:after="0" w:line="240" w:lineRule="auto"/>
      <w:jc w:val="both"/>
    </w:pPr>
    <w:rPr>
      <w:rFonts w:ascii="Times New Roman" w:eastAsia="Times New Roman" w:hAnsi="Times New Roman"/>
      <w:sz w:val="24"/>
      <w:szCs w:val="24"/>
      <w:lang w:eastAsia="ru-RU"/>
    </w:rPr>
  </w:style>
  <w:style w:type="paragraph" w:customStyle="1" w:styleId="a5">
    <w:name w:val="Спис_заголовок"/>
    <w:basedOn w:val="a6"/>
    <w:next w:val="af8"/>
    <w:uiPriority w:val="99"/>
    <w:rsid w:val="00A6149E"/>
    <w:pPr>
      <w:keepNext/>
      <w:keepLines/>
      <w:numPr>
        <w:numId w:val="5"/>
      </w:numPr>
      <w:tabs>
        <w:tab w:val="left" w:pos="0"/>
      </w:tabs>
      <w:spacing w:before="60" w:after="60" w:line="240" w:lineRule="auto"/>
      <w:jc w:val="both"/>
    </w:pPr>
    <w:rPr>
      <w:rFonts w:ascii="Times New Roman" w:eastAsia="Times New Roman" w:hAnsi="Times New Roman"/>
      <w:lang w:eastAsia="ru-RU"/>
    </w:rPr>
  </w:style>
  <w:style w:type="paragraph" w:customStyle="1" w:styleId="2">
    <w:name w:val="Список2"/>
    <w:basedOn w:val="af8"/>
    <w:uiPriority w:val="99"/>
    <w:rsid w:val="00A6149E"/>
    <w:pPr>
      <w:numPr>
        <w:numId w:val="4"/>
      </w:numPr>
      <w:tabs>
        <w:tab w:val="clear" w:pos="360"/>
        <w:tab w:val="left" w:pos="851"/>
      </w:tabs>
      <w:spacing w:before="40" w:after="40"/>
      <w:ind w:left="850" w:hanging="493"/>
    </w:pPr>
    <w:rPr>
      <w:sz w:val="22"/>
      <w:szCs w:val="22"/>
    </w:rPr>
  </w:style>
  <w:style w:type="paragraph" w:customStyle="1" w:styleId="10">
    <w:name w:val="Номер1"/>
    <w:basedOn w:val="af8"/>
    <w:link w:val="14"/>
    <w:uiPriority w:val="99"/>
    <w:rsid w:val="00A6149E"/>
    <w:pPr>
      <w:numPr>
        <w:ilvl w:val="1"/>
        <w:numId w:val="5"/>
      </w:numPr>
      <w:spacing w:before="40" w:after="40"/>
    </w:pPr>
    <w:rPr>
      <w:sz w:val="20"/>
      <w:szCs w:val="20"/>
    </w:rPr>
  </w:style>
  <w:style w:type="paragraph" w:customStyle="1" w:styleId="22">
    <w:name w:val="Номер2"/>
    <w:basedOn w:val="2"/>
    <w:uiPriority w:val="99"/>
    <w:rsid w:val="00A6149E"/>
    <w:pPr>
      <w:numPr>
        <w:ilvl w:val="2"/>
        <w:numId w:val="5"/>
      </w:numPr>
      <w:tabs>
        <w:tab w:val="num" w:pos="720"/>
        <w:tab w:val="num" w:pos="1492"/>
      </w:tabs>
    </w:pPr>
  </w:style>
  <w:style w:type="paragraph" w:styleId="afa">
    <w:name w:val="caption"/>
    <w:basedOn w:val="a6"/>
    <w:next w:val="a6"/>
    <w:uiPriority w:val="99"/>
    <w:qFormat/>
    <w:rsid w:val="00A6149E"/>
    <w:pPr>
      <w:keepNext/>
      <w:pBdr>
        <w:bottom w:val="single" w:sz="4" w:space="1" w:color="auto"/>
      </w:pBdr>
      <w:tabs>
        <w:tab w:val="left" w:pos="0"/>
        <w:tab w:val="left" w:pos="1118"/>
      </w:tabs>
      <w:suppressAutoHyphens/>
      <w:spacing w:before="120" w:after="40" w:line="240" w:lineRule="auto"/>
      <w:ind w:left="851" w:hanging="851"/>
      <w:jc w:val="both"/>
    </w:pPr>
    <w:rPr>
      <w:rFonts w:ascii="Arial Narrow" w:eastAsia="Times New Roman" w:hAnsi="Arial Narrow" w:cs="Arial Narrow"/>
      <w:lang w:eastAsia="ru-RU"/>
    </w:rPr>
  </w:style>
  <w:style w:type="character" w:styleId="afb">
    <w:name w:val="Strong"/>
    <w:uiPriority w:val="99"/>
    <w:qFormat/>
    <w:rsid w:val="00A6149E"/>
    <w:rPr>
      <w:rFonts w:cs="Times New Roman"/>
      <w:b/>
    </w:rPr>
  </w:style>
  <w:style w:type="character" w:styleId="afc">
    <w:name w:val="annotation reference"/>
    <w:uiPriority w:val="99"/>
    <w:semiHidden/>
    <w:rsid w:val="00A6149E"/>
    <w:rPr>
      <w:rFonts w:cs="Times New Roman"/>
      <w:sz w:val="16"/>
    </w:rPr>
  </w:style>
  <w:style w:type="paragraph" w:styleId="afd">
    <w:name w:val="annotation text"/>
    <w:basedOn w:val="a6"/>
    <w:link w:val="afe"/>
    <w:uiPriority w:val="99"/>
    <w:semiHidden/>
    <w:rsid w:val="00A6149E"/>
    <w:pPr>
      <w:spacing w:after="0" w:line="240" w:lineRule="auto"/>
      <w:ind w:firstLine="709"/>
      <w:jc w:val="both"/>
    </w:pPr>
    <w:rPr>
      <w:rFonts w:ascii="Times New Roman" w:eastAsia="Times New Roman" w:hAnsi="Times New Roman"/>
      <w:sz w:val="20"/>
      <w:szCs w:val="20"/>
      <w:lang w:eastAsia="ru-RU"/>
    </w:rPr>
  </w:style>
  <w:style w:type="character" w:customStyle="1" w:styleId="afe">
    <w:name w:val="Текст примечания Знак"/>
    <w:link w:val="afd"/>
    <w:uiPriority w:val="99"/>
    <w:semiHidden/>
    <w:locked/>
    <w:rsid w:val="00A6149E"/>
    <w:rPr>
      <w:rFonts w:ascii="Times New Roman" w:hAnsi="Times New Roman" w:cs="Times New Roman"/>
      <w:sz w:val="20"/>
      <w:szCs w:val="20"/>
      <w:lang w:eastAsia="ru-RU"/>
    </w:rPr>
  </w:style>
  <w:style w:type="paragraph" w:styleId="aff">
    <w:name w:val="annotation subject"/>
    <w:basedOn w:val="afd"/>
    <w:next w:val="afd"/>
    <w:link w:val="aff0"/>
    <w:uiPriority w:val="99"/>
    <w:semiHidden/>
    <w:rsid w:val="00A6149E"/>
    <w:rPr>
      <w:b/>
      <w:bCs/>
    </w:rPr>
  </w:style>
  <w:style w:type="character" w:customStyle="1" w:styleId="aff0">
    <w:name w:val="Тема примечания Знак"/>
    <w:link w:val="aff"/>
    <w:uiPriority w:val="99"/>
    <w:semiHidden/>
    <w:locked/>
    <w:rsid w:val="00A6149E"/>
    <w:rPr>
      <w:rFonts w:ascii="Times New Roman" w:hAnsi="Times New Roman" w:cs="Times New Roman"/>
      <w:b/>
      <w:bCs/>
      <w:sz w:val="20"/>
      <w:szCs w:val="20"/>
      <w:lang w:eastAsia="ru-RU"/>
    </w:rPr>
  </w:style>
  <w:style w:type="paragraph" w:styleId="aff1">
    <w:name w:val="Balloon Text"/>
    <w:basedOn w:val="a6"/>
    <w:link w:val="aff2"/>
    <w:uiPriority w:val="99"/>
    <w:semiHidden/>
    <w:rsid w:val="00A6149E"/>
    <w:pPr>
      <w:spacing w:after="0" w:line="240" w:lineRule="auto"/>
      <w:ind w:firstLine="709"/>
      <w:jc w:val="both"/>
    </w:pPr>
    <w:rPr>
      <w:rFonts w:ascii="Tahoma" w:eastAsia="Times New Roman" w:hAnsi="Tahoma" w:cs="Tahoma"/>
      <w:sz w:val="16"/>
      <w:szCs w:val="16"/>
      <w:lang w:eastAsia="ru-RU"/>
    </w:rPr>
  </w:style>
  <w:style w:type="character" w:customStyle="1" w:styleId="aff2">
    <w:name w:val="Текст выноски Знак"/>
    <w:link w:val="aff1"/>
    <w:uiPriority w:val="99"/>
    <w:semiHidden/>
    <w:locked/>
    <w:rsid w:val="00A6149E"/>
    <w:rPr>
      <w:rFonts w:ascii="Tahoma" w:hAnsi="Tahoma" w:cs="Tahoma"/>
      <w:sz w:val="16"/>
      <w:szCs w:val="16"/>
      <w:lang w:eastAsia="ru-RU"/>
    </w:rPr>
  </w:style>
  <w:style w:type="paragraph" w:customStyle="1" w:styleId="aff3">
    <w:name w:val="Таблица"/>
    <w:basedOn w:val="a6"/>
    <w:uiPriority w:val="99"/>
    <w:rsid w:val="00A6149E"/>
    <w:pPr>
      <w:spacing w:before="20" w:after="20" w:line="240" w:lineRule="auto"/>
      <w:ind w:firstLine="709"/>
    </w:pPr>
    <w:rPr>
      <w:rFonts w:ascii="Arial" w:eastAsia="Times New Roman" w:hAnsi="Arial" w:cs="Arial"/>
      <w:sz w:val="20"/>
      <w:szCs w:val="20"/>
      <w:lang w:eastAsia="ru-RU"/>
    </w:rPr>
  </w:style>
  <w:style w:type="table" w:styleId="aff4">
    <w:name w:val="Table Grid"/>
    <w:basedOn w:val="a8"/>
    <w:uiPriority w:val="99"/>
    <w:rsid w:val="00A6149E"/>
    <w:pPr>
      <w:spacing w:before="60"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Список3"/>
    <w:basedOn w:val="a6"/>
    <w:uiPriority w:val="99"/>
    <w:rsid w:val="00A6149E"/>
    <w:pPr>
      <w:numPr>
        <w:numId w:val="6"/>
      </w:numPr>
      <w:tabs>
        <w:tab w:val="clear" w:pos="360"/>
        <w:tab w:val="left" w:pos="1208"/>
      </w:tabs>
      <w:spacing w:before="20" w:after="20" w:line="240" w:lineRule="auto"/>
      <w:ind w:left="1208" w:hanging="357"/>
      <w:jc w:val="both"/>
    </w:pPr>
    <w:rPr>
      <w:rFonts w:ascii="Times New Roman" w:eastAsia="Times New Roman" w:hAnsi="Times New Roman"/>
      <w:lang w:eastAsia="ru-RU"/>
    </w:rPr>
  </w:style>
  <w:style w:type="character" w:customStyle="1" w:styleId="14">
    <w:name w:val="Номер1 Знак"/>
    <w:link w:val="10"/>
    <w:uiPriority w:val="99"/>
    <w:locked/>
    <w:rsid w:val="00A6149E"/>
    <w:rPr>
      <w:rFonts w:ascii="Times New Roman" w:eastAsia="Times New Roman" w:hAnsi="Times New Roman"/>
    </w:rPr>
  </w:style>
  <w:style w:type="paragraph" w:customStyle="1" w:styleId="aff5">
    <w:name w:val="Список_без_б"/>
    <w:basedOn w:val="a6"/>
    <w:uiPriority w:val="99"/>
    <w:rsid w:val="00A6149E"/>
    <w:pPr>
      <w:spacing w:before="40" w:after="40" w:line="240" w:lineRule="auto"/>
      <w:ind w:left="357" w:firstLine="709"/>
      <w:jc w:val="both"/>
    </w:pPr>
    <w:rPr>
      <w:rFonts w:ascii="Times New Roman" w:eastAsia="Times New Roman" w:hAnsi="Times New Roman"/>
      <w:lang w:eastAsia="ru-RU"/>
    </w:rPr>
  </w:style>
  <w:style w:type="paragraph" w:customStyle="1" w:styleId="1">
    <w:name w:val="Заголовок 1БН"/>
    <w:basedOn w:val="a6"/>
    <w:next w:val="a6"/>
    <w:uiPriority w:val="99"/>
    <w:rsid w:val="00A6149E"/>
    <w:pPr>
      <w:keepNext/>
      <w:pageBreakBefore/>
      <w:numPr>
        <w:numId w:val="7"/>
      </w:numPr>
      <w:tabs>
        <w:tab w:val="left" w:pos="0"/>
      </w:tabs>
      <w:suppressAutoHyphens/>
      <w:spacing w:before="360" w:after="960" w:line="240" w:lineRule="auto"/>
      <w:ind w:firstLine="0"/>
      <w:outlineLvl w:val="0"/>
    </w:pPr>
    <w:rPr>
      <w:rFonts w:ascii="Arial" w:eastAsia="Times New Roman" w:hAnsi="Arial" w:cs="Arial"/>
      <w:b/>
      <w:bCs/>
      <w:sz w:val="36"/>
      <w:szCs w:val="36"/>
      <w:lang w:eastAsia="ru-RU"/>
    </w:rPr>
  </w:style>
  <w:style w:type="paragraph" w:customStyle="1" w:styleId="20">
    <w:name w:val="Заголовок 2БН"/>
    <w:basedOn w:val="a6"/>
    <w:next w:val="a6"/>
    <w:uiPriority w:val="99"/>
    <w:rsid w:val="00A6149E"/>
    <w:pPr>
      <w:keepNext/>
      <w:numPr>
        <w:ilvl w:val="1"/>
        <w:numId w:val="7"/>
      </w:numPr>
      <w:suppressAutoHyphens/>
      <w:spacing w:before="360" w:after="240" w:line="240" w:lineRule="auto"/>
      <w:ind w:left="0" w:firstLine="0"/>
      <w:outlineLvl w:val="1"/>
    </w:pPr>
    <w:rPr>
      <w:rFonts w:ascii="Arial" w:eastAsia="Times New Roman" w:hAnsi="Arial" w:cs="Arial"/>
      <w:b/>
      <w:bCs/>
      <w:sz w:val="26"/>
      <w:szCs w:val="26"/>
      <w:lang w:eastAsia="ru-RU"/>
    </w:rPr>
  </w:style>
  <w:style w:type="paragraph" w:customStyle="1" w:styleId="31">
    <w:name w:val="Заголовок 3БН"/>
    <w:basedOn w:val="a6"/>
    <w:next w:val="a6"/>
    <w:uiPriority w:val="99"/>
    <w:rsid w:val="00A6149E"/>
    <w:pPr>
      <w:keepNext/>
      <w:numPr>
        <w:ilvl w:val="2"/>
        <w:numId w:val="7"/>
      </w:numPr>
      <w:tabs>
        <w:tab w:val="left" w:pos="0"/>
      </w:tabs>
      <w:suppressAutoHyphens/>
      <w:spacing w:before="480" w:after="120" w:line="240" w:lineRule="auto"/>
      <w:ind w:left="0" w:firstLine="0"/>
      <w:outlineLvl w:val="2"/>
    </w:pPr>
    <w:rPr>
      <w:rFonts w:ascii="Arial" w:eastAsia="Times New Roman" w:hAnsi="Arial" w:cs="Arial"/>
      <w:b/>
      <w:bCs/>
      <w:lang w:eastAsia="ru-RU"/>
    </w:rPr>
  </w:style>
  <w:style w:type="paragraph" w:customStyle="1" w:styleId="4">
    <w:name w:val="Заголовок 4БН"/>
    <w:basedOn w:val="a6"/>
    <w:next w:val="a6"/>
    <w:autoRedefine/>
    <w:uiPriority w:val="99"/>
    <w:rsid w:val="00A6149E"/>
    <w:pPr>
      <w:keepNext/>
      <w:numPr>
        <w:ilvl w:val="3"/>
        <w:numId w:val="7"/>
      </w:numPr>
      <w:tabs>
        <w:tab w:val="left" w:pos="0"/>
      </w:tabs>
      <w:suppressAutoHyphens/>
      <w:spacing w:before="120" w:after="60" w:line="240" w:lineRule="auto"/>
      <w:ind w:left="0" w:firstLine="0"/>
      <w:outlineLvl w:val="3"/>
    </w:pPr>
    <w:rPr>
      <w:rFonts w:ascii="Times New Roman" w:eastAsia="Times New Roman" w:hAnsi="Times New Roman"/>
      <w:sz w:val="24"/>
      <w:szCs w:val="24"/>
      <w:u w:val="single"/>
      <w:lang w:eastAsia="ru-RU"/>
    </w:rPr>
  </w:style>
  <w:style w:type="character" w:styleId="aff6">
    <w:name w:val="page number"/>
    <w:uiPriority w:val="99"/>
    <w:rsid w:val="00A6149E"/>
    <w:rPr>
      <w:rFonts w:cs="Times New Roman"/>
    </w:rPr>
  </w:style>
  <w:style w:type="paragraph" w:styleId="25">
    <w:name w:val="Body Text Indent 2"/>
    <w:basedOn w:val="a6"/>
    <w:link w:val="26"/>
    <w:uiPriority w:val="99"/>
    <w:rsid w:val="00A6149E"/>
    <w:pPr>
      <w:spacing w:after="120" w:line="480" w:lineRule="auto"/>
      <w:ind w:left="283" w:firstLine="709"/>
    </w:pPr>
    <w:rPr>
      <w:rFonts w:ascii="Times New Roman" w:eastAsia="Times New Roman" w:hAnsi="Times New Roman"/>
      <w:b/>
      <w:bCs/>
      <w:sz w:val="24"/>
      <w:szCs w:val="24"/>
      <w:lang w:eastAsia="ru-RU"/>
    </w:rPr>
  </w:style>
  <w:style w:type="character" w:customStyle="1" w:styleId="26">
    <w:name w:val="Основной текст с отступом 2 Знак"/>
    <w:link w:val="25"/>
    <w:uiPriority w:val="99"/>
    <w:locked/>
    <w:rsid w:val="00A6149E"/>
    <w:rPr>
      <w:rFonts w:ascii="Times New Roman" w:hAnsi="Times New Roman" w:cs="Times New Roman"/>
      <w:b/>
      <w:bCs/>
      <w:sz w:val="24"/>
      <w:szCs w:val="24"/>
      <w:lang w:eastAsia="ru-RU"/>
    </w:rPr>
  </w:style>
  <w:style w:type="paragraph" w:customStyle="1" w:styleId="15">
    <w:name w:val="ГОСТ_ЗАГ1(ТЕХ)"/>
    <w:basedOn w:val="11"/>
    <w:uiPriority w:val="99"/>
    <w:rsid w:val="00A6149E"/>
    <w:pPr>
      <w:ind w:firstLine="0"/>
    </w:pPr>
  </w:style>
  <w:style w:type="paragraph" w:customStyle="1" w:styleId="a3">
    <w:name w:val="ГОСТ_Разделы"/>
    <w:basedOn w:val="a6"/>
    <w:uiPriority w:val="99"/>
    <w:rsid w:val="00A6149E"/>
    <w:pPr>
      <w:numPr>
        <w:numId w:val="8"/>
      </w:numPr>
      <w:spacing w:after="0" w:line="240" w:lineRule="auto"/>
      <w:jc w:val="both"/>
    </w:pPr>
    <w:rPr>
      <w:rFonts w:ascii="Times New Roman" w:eastAsia="Times New Roman" w:hAnsi="Times New Roman"/>
      <w:sz w:val="24"/>
      <w:szCs w:val="24"/>
      <w:lang w:eastAsia="ru-RU"/>
    </w:rPr>
  </w:style>
  <w:style w:type="paragraph" w:customStyle="1" w:styleId="aff7">
    <w:name w:val="Текст таблицы"/>
    <w:basedOn w:val="a6"/>
    <w:uiPriority w:val="99"/>
    <w:rsid w:val="00A6149E"/>
    <w:pPr>
      <w:spacing w:after="0" w:line="240" w:lineRule="auto"/>
      <w:jc w:val="both"/>
    </w:pPr>
    <w:rPr>
      <w:rFonts w:ascii="Times New Roman" w:eastAsia="Times New Roman" w:hAnsi="Times New Roman"/>
      <w:sz w:val="24"/>
      <w:szCs w:val="24"/>
      <w:lang w:eastAsia="ru-RU"/>
    </w:rPr>
  </w:style>
  <w:style w:type="paragraph" w:customStyle="1" w:styleId="a">
    <w:name w:val="Букв_Перечисление"/>
    <w:basedOn w:val="a6"/>
    <w:uiPriority w:val="99"/>
    <w:rsid w:val="00A6149E"/>
    <w:pPr>
      <w:keepNext/>
      <w:numPr>
        <w:numId w:val="10"/>
      </w:numPr>
      <w:spacing w:after="0" w:line="240" w:lineRule="auto"/>
      <w:jc w:val="both"/>
    </w:pPr>
    <w:rPr>
      <w:rFonts w:ascii="Times New Roman" w:eastAsia="Times New Roman" w:hAnsi="Times New Roman"/>
      <w:sz w:val="24"/>
      <w:szCs w:val="24"/>
      <w:lang w:eastAsia="ru-RU"/>
    </w:rPr>
  </w:style>
  <w:style w:type="paragraph" w:customStyle="1" w:styleId="a1">
    <w:name w:val="Штрих_Перечисление"/>
    <w:basedOn w:val="a6"/>
    <w:uiPriority w:val="99"/>
    <w:rsid w:val="00A6149E"/>
    <w:pPr>
      <w:numPr>
        <w:numId w:val="9"/>
      </w:numPr>
      <w:spacing w:after="0" w:line="240" w:lineRule="auto"/>
      <w:jc w:val="both"/>
    </w:pPr>
    <w:rPr>
      <w:rFonts w:ascii="Times New Roman" w:eastAsia="Times New Roman" w:hAnsi="Times New Roman"/>
      <w:sz w:val="24"/>
      <w:szCs w:val="24"/>
      <w:lang w:eastAsia="ru-RU"/>
    </w:rPr>
  </w:style>
  <w:style w:type="paragraph" w:customStyle="1" w:styleId="1CharCharCharCharCharCharCharCharCharCharChar">
    <w:name w:val="Знак Знак1 Char Char Char Char Char Char Char Char Char Знак Знак Знак Знак Char Char"/>
    <w:basedOn w:val="a6"/>
    <w:uiPriority w:val="99"/>
    <w:rsid w:val="00A6149E"/>
    <w:pPr>
      <w:spacing w:after="160" w:line="240" w:lineRule="exact"/>
    </w:pPr>
    <w:rPr>
      <w:rFonts w:ascii="Verdana" w:eastAsia="Times New Roman" w:hAnsi="Verdana" w:cs="Verdana"/>
      <w:sz w:val="20"/>
      <w:szCs w:val="20"/>
      <w:lang w:val="en-US"/>
    </w:rPr>
  </w:style>
  <w:style w:type="paragraph" w:customStyle="1" w:styleId="FR1">
    <w:name w:val="FR1"/>
    <w:uiPriority w:val="99"/>
    <w:rsid w:val="00A6149E"/>
    <w:pPr>
      <w:widowControl w:val="0"/>
      <w:spacing w:line="420" w:lineRule="auto"/>
      <w:ind w:firstLine="940"/>
      <w:jc w:val="both"/>
    </w:pPr>
    <w:rPr>
      <w:rFonts w:ascii="Times New Roman" w:eastAsia="Times New Roman" w:hAnsi="Times New Roman"/>
      <w:sz w:val="28"/>
    </w:rPr>
  </w:style>
  <w:style w:type="paragraph" w:styleId="3">
    <w:name w:val="List Bullet 3"/>
    <w:basedOn w:val="a6"/>
    <w:autoRedefine/>
    <w:uiPriority w:val="99"/>
    <w:rsid w:val="00A6149E"/>
    <w:pPr>
      <w:numPr>
        <w:numId w:val="11"/>
      </w:numPr>
      <w:spacing w:after="0" w:line="240" w:lineRule="auto"/>
      <w:ind w:right="284"/>
    </w:pPr>
    <w:rPr>
      <w:rFonts w:ascii="Times New Roman" w:eastAsia="Times New Roman" w:hAnsi="Times New Roman"/>
      <w:sz w:val="24"/>
      <w:szCs w:val="20"/>
      <w:lang w:eastAsia="ru-RU"/>
    </w:rPr>
  </w:style>
  <w:style w:type="paragraph" w:customStyle="1" w:styleId="a0">
    <w:name w:val="Ненумерованный список"/>
    <w:basedOn w:val="a6"/>
    <w:uiPriority w:val="99"/>
    <w:rsid w:val="00A6149E"/>
    <w:pPr>
      <w:numPr>
        <w:numId w:val="12"/>
      </w:numPr>
      <w:spacing w:after="0" w:line="240" w:lineRule="auto"/>
    </w:pPr>
    <w:rPr>
      <w:rFonts w:ascii="Times New Roman" w:eastAsia="Times New Roman" w:hAnsi="Times New Roman"/>
      <w:sz w:val="20"/>
      <w:szCs w:val="20"/>
      <w:lang w:eastAsia="ru-RU"/>
    </w:rPr>
  </w:style>
  <w:style w:type="paragraph" w:styleId="aff8">
    <w:name w:val="Body Text"/>
    <w:aliases w:val="Iniiaiie"/>
    <w:basedOn w:val="a6"/>
    <w:link w:val="aff9"/>
    <w:uiPriority w:val="99"/>
    <w:rsid w:val="00A6149E"/>
    <w:pPr>
      <w:suppressAutoHyphens/>
      <w:spacing w:after="120" w:line="240" w:lineRule="auto"/>
      <w:jc w:val="both"/>
    </w:pPr>
    <w:rPr>
      <w:rFonts w:ascii="Arial" w:eastAsia="Times New Roman" w:hAnsi="Arial"/>
      <w:kern w:val="20"/>
      <w:sz w:val="16"/>
      <w:szCs w:val="20"/>
      <w:lang w:eastAsia="ru-RU"/>
    </w:rPr>
  </w:style>
  <w:style w:type="character" w:customStyle="1" w:styleId="aff9">
    <w:name w:val="Основной текст Знак"/>
    <w:aliases w:val="Iniiaiie Знак"/>
    <w:link w:val="aff8"/>
    <w:uiPriority w:val="99"/>
    <w:locked/>
    <w:rsid w:val="00A6149E"/>
    <w:rPr>
      <w:rFonts w:ascii="Arial" w:hAnsi="Arial" w:cs="Times New Roman"/>
      <w:kern w:val="20"/>
      <w:sz w:val="20"/>
      <w:szCs w:val="20"/>
      <w:lang w:eastAsia="ru-RU"/>
    </w:rPr>
  </w:style>
  <w:style w:type="paragraph" w:styleId="affa">
    <w:name w:val="Title"/>
    <w:basedOn w:val="a6"/>
    <w:link w:val="affb"/>
    <w:uiPriority w:val="99"/>
    <w:qFormat/>
    <w:rsid w:val="00A6149E"/>
    <w:pPr>
      <w:spacing w:before="120" w:after="0" w:line="240" w:lineRule="auto"/>
      <w:jc w:val="center"/>
    </w:pPr>
    <w:rPr>
      <w:rFonts w:ascii="Times New Roman" w:eastAsia="Times New Roman" w:hAnsi="Times New Roman"/>
      <w:b/>
      <w:sz w:val="24"/>
      <w:szCs w:val="20"/>
      <w:lang w:eastAsia="ru-RU"/>
    </w:rPr>
  </w:style>
  <w:style w:type="character" w:customStyle="1" w:styleId="affb">
    <w:name w:val="Название Знак"/>
    <w:link w:val="affa"/>
    <w:uiPriority w:val="99"/>
    <w:locked/>
    <w:rsid w:val="00A6149E"/>
    <w:rPr>
      <w:rFonts w:ascii="Times New Roman" w:hAnsi="Times New Roman" w:cs="Times New Roman"/>
      <w:b/>
      <w:sz w:val="20"/>
      <w:szCs w:val="20"/>
      <w:lang w:eastAsia="ru-RU"/>
    </w:rPr>
  </w:style>
  <w:style w:type="paragraph" w:customStyle="1" w:styleId="affc">
    <w:name w:val="Îáû÷íûé"/>
    <w:uiPriority w:val="99"/>
    <w:rsid w:val="00A6149E"/>
    <w:rPr>
      <w:rFonts w:ascii="Helvetica" w:eastAsia="Times New Roman" w:hAnsi="Helvetica"/>
      <w:sz w:val="24"/>
      <w:lang w:val="en-US"/>
    </w:rPr>
  </w:style>
  <w:style w:type="paragraph" w:customStyle="1" w:styleId="Texttabl">
    <w:name w:val="Text_tabl"/>
    <w:basedOn w:val="a6"/>
    <w:uiPriority w:val="99"/>
    <w:rsid w:val="00A6149E"/>
    <w:pPr>
      <w:spacing w:before="60" w:after="60" w:line="240" w:lineRule="auto"/>
    </w:pPr>
    <w:rPr>
      <w:rFonts w:ascii="Times New Roman" w:eastAsia="Times New Roman" w:hAnsi="Times New Roman"/>
      <w:sz w:val="24"/>
      <w:szCs w:val="20"/>
      <w:lang w:eastAsia="ru-RU"/>
    </w:rPr>
  </w:style>
  <w:style w:type="paragraph" w:styleId="35">
    <w:name w:val="Body Text 3"/>
    <w:basedOn w:val="a6"/>
    <w:link w:val="36"/>
    <w:uiPriority w:val="99"/>
    <w:rsid w:val="00A6149E"/>
    <w:pPr>
      <w:tabs>
        <w:tab w:val="left" w:pos="284"/>
        <w:tab w:val="left" w:pos="426"/>
        <w:tab w:val="left" w:pos="567"/>
      </w:tabs>
      <w:spacing w:after="0" w:line="240" w:lineRule="auto"/>
      <w:jc w:val="both"/>
    </w:pPr>
    <w:rPr>
      <w:rFonts w:ascii="Times New Roman" w:eastAsia="Times New Roman" w:hAnsi="Times New Roman"/>
      <w:sz w:val="24"/>
      <w:szCs w:val="20"/>
      <w:lang w:eastAsia="ru-RU"/>
    </w:rPr>
  </w:style>
  <w:style w:type="character" w:customStyle="1" w:styleId="36">
    <w:name w:val="Основной текст 3 Знак"/>
    <w:link w:val="35"/>
    <w:uiPriority w:val="99"/>
    <w:locked/>
    <w:rsid w:val="00A6149E"/>
    <w:rPr>
      <w:rFonts w:ascii="Times New Roman" w:hAnsi="Times New Roman" w:cs="Times New Roman"/>
      <w:sz w:val="20"/>
      <w:szCs w:val="20"/>
      <w:lang w:eastAsia="ru-RU"/>
    </w:rPr>
  </w:style>
  <w:style w:type="paragraph" w:customStyle="1" w:styleId="TEXT">
    <w:name w:val="TEXT"/>
    <w:basedOn w:val="a6"/>
    <w:uiPriority w:val="99"/>
    <w:rsid w:val="00A6149E"/>
    <w:pPr>
      <w:spacing w:before="120" w:after="60" w:line="240" w:lineRule="auto"/>
      <w:jc w:val="both"/>
    </w:pPr>
    <w:rPr>
      <w:rFonts w:ascii="Times New Roman" w:eastAsia="Times New Roman" w:hAnsi="Times New Roman"/>
      <w:sz w:val="24"/>
      <w:szCs w:val="20"/>
      <w:lang w:eastAsia="ru-RU"/>
    </w:rPr>
  </w:style>
  <w:style w:type="paragraph" w:customStyle="1" w:styleId="QANormal">
    <w:name w:val="QANormal"/>
    <w:uiPriority w:val="99"/>
    <w:rsid w:val="00A6149E"/>
    <w:pPr>
      <w:spacing w:after="170"/>
    </w:pPr>
    <w:rPr>
      <w:rFonts w:ascii="Arial" w:eastAsia="Times New Roman" w:hAnsi="Arial"/>
      <w:sz w:val="24"/>
    </w:rPr>
  </w:style>
  <w:style w:type="paragraph" w:styleId="27">
    <w:name w:val="Body Text 2"/>
    <w:basedOn w:val="a6"/>
    <w:link w:val="28"/>
    <w:uiPriority w:val="99"/>
    <w:rsid w:val="00A6149E"/>
    <w:pPr>
      <w:spacing w:after="0" w:line="240" w:lineRule="auto"/>
    </w:pPr>
    <w:rPr>
      <w:rFonts w:ascii="Times New Roman" w:eastAsia="Times New Roman" w:hAnsi="Times New Roman"/>
      <w:sz w:val="24"/>
      <w:szCs w:val="20"/>
      <w:lang w:eastAsia="ru-RU"/>
    </w:rPr>
  </w:style>
  <w:style w:type="character" w:customStyle="1" w:styleId="28">
    <w:name w:val="Основной текст 2 Знак"/>
    <w:link w:val="27"/>
    <w:uiPriority w:val="99"/>
    <w:locked/>
    <w:rsid w:val="00A6149E"/>
    <w:rPr>
      <w:rFonts w:ascii="Times New Roman" w:hAnsi="Times New Roman" w:cs="Times New Roman"/>
      <w:sz w:val="20"/>
      <w:szCs w:val="20"/>
      <w:lang w:eastAsia="ru-RU"/>
    </w:rPr>
  </w:style>
  <w:style w:type="paragraph" w:styleId="affd">
    <w:name w:val="Body Text Indent"/>
    <w:basedOn w:val="a6"/>
    <w:link w:val="affe"/>
    <w:uiPriority w:val="99"/>
    <w:rsid w:val="00A6149E"/>
    <w:pPr>
      <w:spacing w:after="0" w:line="240" w:lineRule="auto"/>
      <w:ind w:left="720"/>
      <w:jc w:val="both"/>
    </w:pPr>
    <w:rPr>
      <w:rFonts w:ascii="Times New Roman" w:eastAsia="Times New Roman" w:hAnsi="Times New Roman"/>
      <w:sz w:val="24"/>
      <w:szCs w:val="20"/>
      <w:lang w:eastAsia="ru-RU"/>
    </w:rPr>
  </w:style>
  <w:style w:type="character" w:customStyle="1" w:styleId="affe">
    <w:name w:val="Основной текст с отступом Знак"/>
    <w:link w:val="affd"/>
    <w:uiPriority w:val="99"/>
    <w:locked/>
    <w:rsid w:val="00A6149E"/>
    <w:rPr>
      <w:rFonts w:ascii="Times New Roman" w:hAnsi="Times New Roman" w:cs="Times New Roman"/>
      <w:sz w:val="20"/>
      <w:szCs w:val="20"/>
      <w:lang w:eastAsia="ru-RU"/>
    </w:rPr>
  </w:style>
  <w:style w:type="paragraph" w:styleId="afff">
    <w:name w:val="Block Text"/>
    <w:basedOn w:val="a6"/>
    <w:uiPriority w:val="99"/>
    <w:rsid w:val="00A6149E"/>
    <w:pPr>
      <w:spacing w:after="0" w:line="240" w:lineRule="auto"/>
      <w:ind w:left="360" w:right="284"/>
      <w:jc w:val="both"/>
    </w:pPr>
    <w:rPr>
      <w:rFonts w:ascii="Times New Roman" w:eastAsia="Times New Roman" w:hAnsi="Times New Roman"/>
      <w:sz w:val="24"/>
      <w:szCs w:val="20"/>
      <w:lang w:eastAsia="ru-RU"/>
    </w:rPr>
  </w:style>
  <w:style w:type="paragraph" w:customStyle="1" w:styleId="QAListHeader3">
    <w:name w:val="QAListHeader3"/>
    <w:basedOn w:val="a6"/>
    <w:uiPriority w:val="99"/>
    <w:rsid w:val="00A6149E"/>
    <w:pPr>
      <w:tabs>
        <w:tab w:val="left" w:pos="567"/>
      </w:tabs>
      <w:spacing w:before="227" w:after="227" w:line="240" w:lineRule="auto"/>
      <w:ind w:firstLine="709"/>
    </w:pPr>
    <w:rPr>
      <w:rFonts w:ascii="Arial" w:eastAsia="Times New Roman" w:hAnsi="Arial"/>
      <w:b/>
      <w:sz w:val="24"/>
      <w:szCs w:val="20"/>
      <w:lang w:eastAsia="ru-RU"/>
    </w:rPr>
  </w:style>
  <w:style w:type="paragraph" w:styleId="37">
    <w:name w:val="Body Text Indent 3"/>
    <w:basedOn w:val="a6"/>
    <w:link w:val="38"/>
    <w:uiPriority w:val="99"/>
    <w:rsid w:val="00A6149E"/>
    <w:pPr>
      <w:widowControl w:val="0"/>
      <w:tabs>
        <w:tab w:val="num" w:pos="709"/>
      </w:tabs>
      <w:suppressAutoHyphens/>
      <w:spacing w:after="60" w:line="240" w:lineRule="auto"/>
      <w:ind w:left="2835" w:hanging="2268"/>
      <w:jc w:val="both"/>
    </w:pPr>
    <w:rPr>
      <w:rFonts w:ascii="Arial" w:eastAsia="Times New Roman" w:hAnsi="Arial" w:cs="Arial"/>
      <w:sz w:val="26"/>
      <w:szCs w:val="20"/>
      <w:lang w:eastAsia="ru-RU"/>
    </w:rPr>
  </w:style>
  <w:style w:type="character" w:customStyle="1" w:styleId="38">
    <w:name w:val="Основной текст с отступом 3 Знак"/>
    <w:link w:val="37"/>
    <w:uiPriority w:val="99"/>
    <w:locked/>
    <w:rsid w:val="00A6149E"/>
    <w:rPr>
      <w:rFonts w:ascii="Arial" w:hAnsi="Arial" w:cs="Arial"/>
      <w:sz w:val="20"/>
      <w:szCs w:val="20"/>
      <w:lang w:eastAsia="ru-RU"/>
    </w:rPr>
  </w:style>
  <w:style w:type="paragraph" w:customStyle="1" w:styleId="xl69">
    <w:name w:val="xl69"/>
    <w:basedOn w:val="a6"/>
    <w:uiPriority w:val="99"/>
    <w:rsid w:val="00A6149E"/>
    <w:pPr>
      <w:pBdr>
        <w:left w:val="single" w:sz="12" w:space="0" w:color="auto"/>
        <w:bottom w:val="single" w:sz="4" w:space="0" w:color="000000"/>
        <w:right w:val="single" w:sz="4" w:space="0" w:color="000000"/>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QAContentHeader4">
    <w:name w:val="QAContentHeader4"/>
    <w:basedOn w:val="a6"/>
    <w:uiPriority w:val="99"/>
    <w:rsid w:val="00A6149E"/>
    <w:pPr>
      <w:spacing w:before="60" w:after="60" w:line="240" w:lineRule="auto"/>
    </w:pPr>
    <w:rPr>
      <w:rFonts w:ascii="Arial" w:eastAsia="Times New Roman" w:hAnsi="Arial"/>
      <w:b/>
      <w:sz w:val="20"/>
      <w:szCs w:val="20"/>
      <w:lang w:eastAsia="ru-RU"/>
    </w:rPr>
  </w:style>
  <w:style w:type="paragraph" w:styleId="afff0">
    <w:name w:val="Plain Text"/>
    <w:basedOn w:val="a6"/>
    <w:link w:val="afff1"/>
    <w:uiPriority w:val="99"/>
    <w:rsid w:val="00A6149E"/>
    <w:pPr>
      <w:tabs>
        <w:tab w:val="left" w:pos="1211"/>
      </w:tabs>
      <w:spacing w:after="0" w:line="240" w:lineRule="auto"/>
      <w:jc w:val="both"/>
    </w:pPr>
    <w:rPr>
      <w:rFonts w:ascii="Courier New" w:eastAsia="Times New Roman" w:hAnsi="Courier New" w:cs="Courier New"/>
      <w:iCs/>
      <w:sz w:val="20"/>
      <w:szCs w:val="24"/>
      <w:lang w:eastAsia="ru-RU"/>
    </w:rPr>
  </w:style>
  <w:style w:type="character" w:customStyle="1" w:styleId="afff1">
    <w:name w:val="Текст Знак"/>
    <w:link w:val="afff0"/>
    <w:uiPriority w:val="99"/>
    <w:locked/>
    <w:rsid w:val="00A6149E"/>
    <w:rPr>
      <w:rFonts w:ascii="Courier New" w:hAnsi="Courier New" w:cs="Courier New"/>
      <w:iCs/>
      <w:sz w:val="24"/>
      <w:szCs w:val="24"/>
      <w:lang w:eastAsia="ru-RU"/>
    </w:rPr>
  </w:style>
  <w:style w:type="paragraph" w:customStyle="1" w:styleId="BulletMain">
    <w:name w:val="Bullet Main Знак"/>
    <w:basedOn w:val="a6"/>
    <w:uiPriority w:val="99"/>
    <w:rsid w:val="00A6149E"/>
    <w:pPr>
      <w:tabs>
        <w:tab w:val="left" w:pos="1134"/>
      </w:tabs>
      <w:spacing w:before="60" w:after="0" w:line="288" w:lineRule="auto"/>
      <w:ind w:firstLine="720"/>
      <w:jc w:val="both"/>
    </w:pPr>
    <w:rPr>
      <w:rFonts w:ascii="Times New Roman CYR" w:eastAsia="Batang" w:hAnsi="Times New Roman CYR"/>
      <w:sz w:val="26"/>
      <w:szCs w:val="20"/>
      <w:lang w:eastAsia="ko-KR"/>
    </w:rPr>
  </w:style>
  <w:style w:type="paragraph" w:customStyle="1" w:styleId="16">
    <w:name w:val="Стиль1"/>
    <w:basedOn w:val="a6"/>
    <w:uiPriority w:val="99"/>
    <w:rsid w:val="00A6149E"/>
    <w:pPr>
      <w:spacing w:after="0" w:line="240" w:lineRule="auto"/>
    </w:pPr>
    <w:rPr>
      <w:rFonts w:ascii="Times New Roman" w:eastAsia="Times New Roman" w:hAnsi="Times New Roman"/>
      <w:sz w:val="24"/>
      <w:szCs w:val="20"/>
      <w:lang w:eastAsia="ru-RU"/>
    </w:rPr>
  </w:style>
  <w:style w:type="paragraph" w:styleId="afff2">
    <w:name w:val="Normal Indent"/>
    <w:basedOn w:val="a6"/>
    <w:uiPriority w:val="99"/>
    <w:rsid w:val="00A6149E"/>
    <w:pPr>
      <w:tabs>
        <w:tab w:val="num" w:pos="567"/>
        <w:tab w:val="left" w:pos="1211"/>
      </w:tabs>
      <w:spacing w:after="0" w:line="240" w:lineRule="auto"/>
      <w:ind w:left="567" w:hanging="567"/>
      <w:jc w:val="both"/>
    </w:pPr>
    <w:rPr>
      <w:rFonts w:ascii="Times New Roman" w:eastAsia="Times New Roman" w:hAnsi="Times New Roman"/>
      <w:iCs/>
      <w:sz w:val="24"/>
      <w:szCs w:val="24"/>
      <w:lang w:eastAsia="ru-RU"/>
    </w:rPr>
  </w:style>
  <w:style w:type="paragraph" w:customStyle="1" w:styleId="17">
    <w:name w:val="Обычный1"/>
    <w:uiPriority w:val="99"/>
    <w:rsid w:val="00A6149E"/>
    <w:pPr>
      <w:widowControl w:val="0"/>
      <w:spacing w:line="480" w:lineRule="auto"/>
      <w:ind w:firstLine="1100"/>
    </w:pPr>
    <w:rPr>
      <w:rFonts w:ascii="Times New Roman" w:eastAsia="Times New Roman" w:hAnsi="Times New Roman"/>
      <w:sz w:val="24"/>
    </w:rPr>
  </w:style>
  <w:style w:type="paragraph" w:customStyle="1" w:styleId="FR2">
    <w:name w:val="FR2"/>
    <w:uiPriority w:val="99"/>
    <w:rsid w:val="00A6149E"/>
    <w:pPr>
      <w:widowControl w:val="0"/>
      <w:autoSpaceDE w:val="0"/>
      <w:autoSpaceDN w:val="0"/>
      <w:adjustRightInd w:val="0"/>
      <w:spacing w:line="520" w:lineRule="auto"/>
      <w:ind w:firstLine="720"/>
      <w:jc w:val="both"/>
    </w:pPr>
    <w:rPr>
      <w:rFonts w:ascii="Times New Roman" w:eastAsia="Times New Roman" w:hAnsi="Times New Roman"/>
      <w:sz w:val="28"/>
      <w:szCs w:val="28"/>
    </w:rPr>
  </w:style>
  <w:style w:type="paragraph" w:customStyle="1" w:styleId="18">
    <w:name w:val="заголовок 1"/>
    <w:basedOn w:val="a6"/>
    <w:next w:val="a6"/>
    <w:uiPriority w:val="99"/>
    <w:rsid w:val="00A6149E"/>
    <w:pPr>
      <w:keepNext/>
      <w:autoSpaceDE w:val="0"/>
      <w:autoSpaceDN w:val="0"/>
      <w:spacing w:after="0" w:line="240" w:lineRule="auto"/>
      <w:jc w:val="center"/>
    </w:pPr>
    <w:rPr>
      <w:rFonts w:ascii="Arial" w:eastAsia="Times New Roman" w:hAnsi="Arial" w:cs="Arial"/>
      <w:b/>
      <w:sz w:val="24"/>
      <w:szCs w:val="24"/>
      <w:lang w:eastAsia="ru-RU"/>
    </w:rPr>
  </w:style>
  <w:style w:type="paragraph" w:customStyle="1" w:styleId="19">
    <w:name w:val="Текст1"/>
    <w:basedOn w:val="a6"/>
    <w:uiPriority w:val="99"/>
    <w:rsid w:val="00A6149E"/>
    <w:pPr>
      <w:spacing w:after="0" w:line="240" w:lineRule="auto"/>
    </w:pPr>
    <w:rPr>
      <w:rFonts w:ascii="Courier New" w:eastAsia="Times New Roman" w:hAnsi="Courier New"/>
      <w:b/>
      <w:sz w:val="20"/>
      <w:szCs w:val="20"/>
      <w:lang w:eastAsia="ru-RU"/>
    </w:rPr>
  </w:style>
  <w:style w:type="character" w:styleId="afff3">
    <w:name w:val="FollowedHyperlink"/>
    <w:uiPriority w:val="99"/>
    <w:rsid w:val="00A6149E"/>
    <w:rPr>
      <w:rFonts w:cs="Times New Roman"/>
      <w:color w:val="800080"/>
      <w:u w:val="single"/>
    </w:rPr>
  </w:style>
  <w:style w:type="paragraph" w:customStyle="1" w:styleId="afff4">
    <w:name w:val="Раздел"/>
    <w:basedOn w:val="a6"/>
    <w:autoRedefine/>
    <w:uiPriority w:val="99"/>
    <w:rsid w:val="00A6149E"/>
    <w:pPr>
      <w:tabs>
        <w:tab w:val="left" w:pos="850"/>
      </w:tabs>
      <w:spacing w:after="0" w:line="240" w:lineRule="auto"/>
      <w:jc w:val="center"/>
    </w:pPr>
    <w:rPr>
      <w:rFonts w:ascii="Times New Roman" w:eastAsia="Times New Roman" w:hAnsi="Times New Roman"/>
      <w:b/>
      <w:sz w:val="24"/>
      <w:szCs w:val="24"/>
      <w:lang w:eastAsia="ru-RU"/>
    </w:rPr>
  </w:style>
  <w:style w:type="paragraph" w:styleId="afff5">
    <w:name w:val="Document Map"/>
    <w:basedOn w:val="a6"/>
    <w:link w:val="afff6"/>
    <w:uiPriority w:val="99"/>
    <w:semiHidden/>
    <w:rsid w:val="00A6149E"/>
    <w:pPr>
      <w:shd w:val="clear" w:color="auto" w:fill="000080"/>
      <w:spacing w:after="0" w:line="240" w:lineRule="auto"/>
    </w:pPr>
    <w:rPr>
      <w:rFonts w:ascii="Tahoma" w:eastAsia="Times New Roman" w:hAnsi="Tahoma" w:cs="Tahoma"/>
      <w:b/>
      <w:sz w:val="24"/>
      <w:szCs w:val="24"/>
      <w:lang w:eastAsia="ru-RU"/>
    </w:rPr>
  </w:style>
  <w:style w:type="character" w:customStyle="1" w:styleId="afff6">
    <w:name w:val="Схема документа Знак"/>
    <w:link w:val="afff5"/>
    <w:uiPriority w:val="99"/>
    <w:semiHidden/>
    <w:locked/>
    <w:rsid w:val="00A6149E"/>
    <w:rPr>
      <w:rFonts w:ascii="Tahoma" w:hAnsi="Tahoma" w:cs="Tahoma"/>
      <w:b/>
      <w:sz w:val="24"/>
      <w:szCs w:val="24"/>
      <w:shd w:val="clear" w:color="auto" w:fill="000080"/>
      <w:lang w:eastAsia="ru-RU"/>
    </w:rPr>
  </w:style>
  <w:style w:type="paragraph" w:styleId="29">
    <w:name w:val="List 2"/>
    <w:basedOn w:val="a6"/>
    <w:uiPriority w:val="99"/>
    <w:rsid w:val="00A6149E"/>
    <w:pPr>
      <w:spacing w:after="0" w:line="240" w:lineRule="auto"/>
      <w:ind w:left="566" w:hanging="283"/>
    </w:pPr>
    <w:rPr>
      <w:rFonts w:ascii="Times New Roman" w:eastAsia="Times New Roman" w:hAnsi="Times New Roman"/>
      <w:b/>
      <w:sz w:val="24"/>
      <w:szCs w:val="24"/>
      <w:lang w:eastAsia="ru-RU"/>
    </w:rPr>
  </w:style>
  <w:style w:type="paragraph" w:styleId="39">
    <w:name w:val="List 3"/>
    <w:basedOn w:val="a6"/>
    <w:uiPriority w:val="99"/>
    <w:rsid w:val="00A6149E"/>
    <w:pPr>
      <w:spacing w:after="0" w:line="240" w:lineRule="auto"/>
      <w:ind w:left="849" w:hanging="283"/>
    </w:pPr>
    <w:rPr>
      <w:rFonts w:ascii="Times New Roman" w:eastAsia="Times New Roman" w:hAnsi="Times New Roman"/>
      <w:b/>
      <w:sz w:val="24"/>
      <w:szCs w:val="24"/>
      <w:lang w:eastAsia="ru-RU"/>
    </w:rPr>
  </w:style>
  <w:style w:type="paragraph" w:styleId="43">
    <w:name w:val="List 4"/>
    <w:basedOn w:val="a6"/>
    <w:uiPriority w:val="99"/>
    <w:rsid w:val="00A6149E"/>
    <w:pPr>
      <w:spacing w:after="0" w:line="240" w:lineRule="auto"/>
      <w:ind w:left="1132" w:hanging="283"/>
    </w:pPr>
    <w:rPr>
      <w:rFonts w:ascii="Times New Roman" w:eastAsia="Times New Roman" w:hAnsi="Times New Roman"/>
      <w:b/>
      <w:sz w:val="24"/>
      <w:szCs w:val="24"/>
      <w:lang w:eastAsia="ru-RU"/>
    </w:rPr>
  </w:style>
  <w:style w:type="paragraph" w:styleId="52">
    <w:name w:val="List 5"/>
    <w:basedOn w:val="a6"/>
    <w:uiPriority w:val="99"/>
    <w:rsid w:val="00A6149E"/>
    <w:pPr>
      <w:spacing w:after="0" w:line="240" w:lineRule="auto"/>
      <w:ind w:left="1415" w:hanging="283"/>
    </w:pPr>
    <w:rPr>
      <w:rFonts w:ascii="Times New Roman" w:eastAsia="Times New Roman" w:hAnsi="Times New Roman"/>
      <w:b/>
      <w:sz w:val="24"/>
      <w:szCs w:val="24"/>
      <w:lang w:eastAsia="ru-RU"/>
    </w:rPr>
  </w:style>
  <w:style w:type="paragraph" w:styleId="44">
    <w:name w:val="List Bullet 4"/>
    <w:basedOn w:val="a6"/>
    <w:autoRedefine/>
    <w:uiPriority w:val="99"/>
    <w:rsid w:val="00A6149E"/>
    <w:pPr>
      <w:tabs>
        <w:tab w:val="num" w:pos="1209"/>
      </w:tabs>
      <w:spacing w:after="0" w:line="240" w:lineRule="auto"/>
      <w:ind w:left="1209" w:hanging="360"/>
    </w:pPr>
    <w:rPr>
      <w:rFonts w:ascii="Times New Roman" w:eastAsia="Times New Roman" w:hAnsi="Times New Roman"/>
      <w:b/>
      <w:sz w:val="24"/>
      <w:szCs w:val="24"/>
      <w:lang w:eastAsia="ru-RU"/>
    </w:rPr>
  </w:style>
  <w:style w:type="paragraph" w:styleId="53">
    <w:name w:val="List Bullet 5"/>
    <w:basedOn w:val="a6"/>
    <w:autoRedefine/>
    <w:uiPriority w:val="99"/>
    <w:rsid w:val="00A6149E"/>
    <w:pPr>
      <w:tabs>
        <w:tab w:val="num" w:pos="1492"/>
      </w:tabs>
      <w:spacing w:after="0" w:line="240" w:lineRule="auto"/>
      <w:ind w:left="1492" w:hanging="360"/>
    </w:pPr>
    <w:rPr>
      <w:rFonts w:ascii="Times New Roman" w:eastAsia="Times New Roman" w:hAnsi="Times New Roman"/>
      <w:b/>
      <w:sz w:val="24"/>
      <w:szCs w:val="24"/>
      <w:lang w:eastAsia="ru-RU"/>
    </w:rPr>
  </w:style>
  <w:style w:type="paragraph" w:styleId="afff7">
    <w:name w:val="List Continue"/>
    <w:basedOn w:val="a6"/>
    <w:uiPriority w:val="99"/>
    <w:rsid w:val="00A6149E"/>
    <w:pPr>
      <w:spacing w:after="120" w:line="240" w:lineRule="auto"/>
      <w:ind w:left="283"/>
    </w:pPr>
    <w:rPr>
      <w:rFonts w:ascii="Times New Roman" w:eastAsia="Times New Roman" w:hAnsi="Times New Roman"/>
      <w:b/>
      <w:sz w:val="24"/>
      <w:szCs w:val="24"/>
      <w:lang w:eastAsia="ru-RU"/>
    </w:rPr>
  </w:style>
  <w:style w:type="paragraph" w:styleId="2a">
    <w:name w:val="List Continue 2"/>
    <w:basedOn w:val="a6"/>
    <w:uiPriority w:val="99"/>
    <w:rsid w:val="00A6149E"/>
    <w:pPr>
      <w:spacing w:after="120" w:line="240" w:lineRule="auto"/>
      <w:ind w:left="566"/>
    </w:pPr>
    <w:rPr>
      <w:rFonts w:ascii="Times New Roman" w:eastAsia="Times New Roman" w:hAnsi="Times New Roman"/>
      <w:b/>
      <w:sz w:val="24"/>
      <w:szCs w:val="24"/>
      <w:lang w:eastAsia="ru-RU"/>
    </w:rPr>
  </w:style>
  <w:style w:type="paragraph" w:styleId="3a">
    <w:name w:val="List Continue 3"/>
    <w:basedOn w:val="a6"/>
    <w:uiPriority w:val="99"/>
    <w:rsid w:val="00A6149E"/>
    <w:pPr>
      <w:spacing w:after="120" w:line="240" w:lineRule="auto"/>
      <w:ind w:left="849"/>
    </w:pPr>
    <w:rPr>
      <w:rFonts w:ascii="Times New Roman" w:eastAsia="Times New Roman" w:hAnsi="Times New Roman"/>
      <w:b/>
      <w:sz w:val="24"/>
      <w:szCs w:val="24"/>
      <w:lang w:eastAsia="ru-RU"/>
    </w:rPr>
  </w:style>
  <w:style w:type="paragraph" w:styleId="45">
    <w:name w:val="List Continue 4"/>
    <w:basedOn w:val="a6"/>
    <w:uiPriority w:val="99"/>
    <w:rsid w:val="00A6149E"/>
    <w:pPr>
      <w:spacing w:after="120" w:line="240" w:lineRule="auto"/>
      <w:ind w:left="1132"/>
    </w:pPr>
    <w:rPr>
      <w:rFonts w:ascii="Times New Roman" w:eastAsia="Times New Roman" w:hAnsi="Times New Roman"/>
      <w:b/>
      <w:sz w:val="24"/>
      <w:szCs w:val="24"/>
      <w:lang w:eastAsia="ru-RU"/>
    </w:rPr>
  </w:style>
  <w:style w:type="paragraph" w:styleId="54">
    <w:name w:val="List Continue 5"/>
    <w:basedOn w:val="a6"/>
    <w:uiPriority w:val="99"/>
    <w:rsid w:val="00A6149E"/>
    <w:pPr>
      <w:spacing w:after="120" w:line="240" w:lineRule="auto"/>
      <w:ind w:left="1415"/>
    </w:pPr>
    <w:rPr>
      <w:rFonts w:ascii="Times New Roman" w:eastAsia="Times New Roman" w:hAnsi="Times New Roman"/>
      <w:b/>
      <w:sz w:val="24"/>
      <w:szCs w:val="24"/>
      <w:lang w:eastAsia="ru-RU"/>
    </w:rPr>
  </w:style>
  <w:style w:type="paragraph" w:customStyle="1" w:styleId="NormPragm14">
    <w:name w:val="Norm Pragm14"/>
    <w:basedOn w:val="a6"/>
    <w:uiPriority w:val="99"/>
    <w:rsid w:val="00A6149E"/>
    <w:pPr>
      <w:spacing w:after="120" w:line="240" w:lineRule="auto"/>
      <w:ind w:firstLine="567"/>
    </w:pPr>
    <w:rPr>
      <w:rFonts w:ascii="Pragmatica" w:eastAsia="Times New Roman" w:hAnsi="Pragmatica"/>
      <w:sz w:val="28"/>
      <w:szCs w:val="20"/>
      <w:lang w:eastAsia="ru-RU"/>
    </w:rPr>
  </w:style>
  <w:style w:type="paragraph" w:customStyle="1" w:styleId="9">
    <w:name w:val="Нумерованный список 9а"/>
    <w:basedOn w:val="a6"/>
    <w:uiPriority w:val="99"/>
    <w:rsid w:val="00A6149E"/>
    <w:pPr>
      <w:numPr>
        <w:ilvl w:val="1"/>
        <w:numId w:val="13"/>
      </w:numPr>
      <w:spacing w:after="0" w:line="240" w:lineRule="auto"/>
    </w:pPr>
    <w:rPr>
      <w:rFonts w:ascii="Times New Roman" w:eastAsia="Times New Roman" w:hAnsi="Times New Roman"/>
      <w:sz w:val="24"/>
      <w:szCs w:val="20"/>
      <w:lang w:eastAsia="ru-RU"/>
    </w:rPr>
  </w:style>
  <w:style w:type="paragraph" w:customStyle="1" w:styleId="WW-3">
    <w:name w:val="WW-???????? ????? ? ???????? 3"/>
    <w:basedOn w:val="a6"/>
    <w:uiPriority w:val="99"/>
    <w:rsid w:val="00A6149E"/>
    <w:pPr>
      <w:suppressAutoHyphens/>
      <w:spacing w:after="0" w:line="240" w:lineRule="auto"/>
      <w:ind w:firstLine="851"/>
      <w:jc w:val="both"/>
    </w:pPr>
    <w:rPr>
      <w:rFonts w:ascii="Times New Roman" w:eastAsia="Times New Roman" w:hAnsi="Times New Roman"/>
      <w:sz w:val="28"/>
      <w:szCs w:val="20"/>
      <w:lang w:eastAsia="ru-RU"/>
    </w:rPr>
  </w:style>
  <w:style w:type="table" w:customStyle="1" w:styleId="1a">
    <w:name w:val="Сетка таблицы1"/>
    <w:uiPriority w:val="99"/>
    <w:rsid w:val="00A6149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A6149E"/>
    <w:pPr>
      <w:widowControl w:val="0"/>
      <w:autoSpaceDE w:val="0"/>
      <w:autoSpaceDN w:val="0"/>
      <w:adjustRightInd w:val="0"/>
      <w:ind w:right="19772" w:firstLine="720"/>
    </w:pPr>
    <w:rPr>
      <w:rFonts w:ascii="Arial" w:eastAsia="Times New Roman" w:hAnsi="Arial" w:cs="Arial"/>
    </w:rPr>
  </w:style>
  <w:style w:type="paragraph" w:customStyle="1" w:styleId="Paragraph">
    <w:name w:val="Paragraph"/>
    <w:basedOn w:val="a6"/>
    <w:uiPriority w:val="99"/>
    <w:rsid w:val="00A6149E"/>
    <w:pPr>
      <w:autoSpaceDE w:val="0"/>
      <w:autoSpaceDN w:val="0"/>
      <w:spacing w:after="80" w:line="240" w:lineRule="auto"/>
    </w:pPr>
    <w:rPr>
      <w:rFonts w:ascii="Century Schoolbook" w:eastAsia="MS Mincho" w:hAnsi="Century Schoolbook"/>
      <w:spacing w:val="3"/>
      <w:sz w:val="20"/>
      <w:szCs w:val="20"/>
      <w:lang w:val="en-GB" w:eastAsia="ru-RU"/>
    </w:rPr>
  </w:style>
  <w:style w:type="paragraph" w:customStyle="1" w:styleId="Notes">
    <w:name w:val="Notes"/>
    <w:basedOn w:val="a6"/>
    <w:next w:val="Paragraph"/>
    <w:uiPriority w:val="99"/>
    <w:rsid w:val="00A6149E"/>
    <w:pPr>
      <w:autoSpaceDE w:val="0"/>
      <w:autoSpaceDN w:val="0"/>
      <w:spacing w:after="80" w:line="240" w:lineRule="auto"/>
    </w:pPr>
    <w:rPr>
      <w:rFonts w:ascii="Century Schoolbook" w:eastAsia="MS Mincho" w:hAnsi="Century Schoolbook"/>
      <w:spacing w:val="3"/>
      <w:sz w:val="16"/>
      <w:szCs w:val="16"/>
      <w:lang w:val="en-GB" w:eastAsia="ru-RU"/>
    </w:rPr>
  </w:style>
  <w:style w:type="paragraph" w:customStyle="1" w:styleId="Listmultilevel">
    <w:name w:val="List multilevel"/>
    <w:basedOn w:val="a6"/>
    <w:uiPriority w:val="99"/>
    <w:rsid w:val="00A6149E"/>
    <w:pPr>
      <w:autoSpaceDE w:val="0"/>
      <w:autoSpaceDN w:val="0"/>
      <w:spacing w:after="120" w:line="240" w:lineRule="auto"/>
    </w:pPr>
    <w:rPr>
      <w:rFonts w:ascii="Century Schoolbook" w:eastAsia="MS Mincho" w:hAnsi="Century Schoolbook"/>
      <w:spacing w:val="3"/>
      <w:sz w:val="20"/>
      <w:szCs w:val="20"/>
      <w:lang w:val="en-GB" w:eastAsia="ru-RU"/>
    </w:rPr>
  </w:style>
  <w:style w:type="paragraph" w:customStyle="1" w:styleId="ISOComments">
    <w:name w:val="ISO_Comments"/>
    <w:basedOn w:val="a6"/>
    <w:uiPriority w:val="99"/>
    <w:rsid w:val="00A6149E"/>
    <w:pPr>
      <w:spacing w:before="210" w:after="0" w:line="210" w:lineRule="exact"/>
    </w:pPr>
    <w:rPr>
      <w:rFonts w:ascii="Arial" w:eastAsia="Times New Roman" w:hAnsi="Arial" w:cs="Arial"/>
      <w:sz w:val="18"/>
      <w:szCs w:val="18"/>
      <w:lang w:val="en-GB" w:eastAsia="ru-RU"/>
    </w:rPr>
  </w:style>
  <w:style w:type="character" w:customStyle="1" w:styleId="grame">
    <w:name w:val="grame"/>
    <w:uiPriority w:val="99"/>
    <w:rsid w:val="00A6149E"/>
  </w:style>
  <w:style w:type="character" w:customStyle="1" w:styleId="spelle">
    <w:name w:val="spelle"/>
    <w:uiPriority w:val="99"/>
    <w:rsid w:val="00A6149E"/>
  </w:style>
  <w:style w:type="paragraph" w:styleId="afff8">
    <w:name w:val="Normal (Web)"/>
    <w:basedOn w:val="a6"/>
    <w:uiPriority w:val="99"/>
    <w:rsid w:val="00A6149E"/>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sm1black1">
    <w:name w:val="sm1black1"/>
    <w:uiPriority w:val="99"/>
    <w:rsid w:val="00A6149E"/>
    <w:rPr>
      <w:rFonts w:ascii="Verdana" w:hAnsi="Verdana"/>
      <w:sz w:val="11"/>
    </w:rPr>
  </w:style>
  <w:style w:type="paragraph" w:styleId="afff9">
    <w:name w:val="List Paragraph"/>
    <w:basedOn w:val="a6"/>
    <w:uiPriority w:val="99"/>
    <w:qFormat/>
    <w:rsid w:val="00A6149E"/>
    <w:pPr>
      <w:spacing w:after="0" w:line="240" w:lineRule="auto"/>
      <w:ind w:left="720" w:firstLine="709"/>
      <w:contextualSpacing/>
      <w:jc w:val="both"/>
    </w:pPr>
    <w:rPr>
      <w:rFonts w:ascii="Times New Roman" w:eastAsia="Times New Roman" w:hAnsi="Times New Roman"/>
      <w:sz w:val="24"/>
      <w:szCs w:val="24"/>
      <w:lang w:eastAsia="ru-RU"/>
    </w:rPr>
  </w:style>
  <w:style w:type="character" w:customStyle="1" w:styleId="highlight">
    <w:name w:val="highlight"/>
    <w:uiPriority w:val="99"/>
    <w:rsid w:val="00A6149E"/>
  </w:style>
  <w:style w:type="character" w:styleId="afffa">
    <w:name w:val="Emphasis"/>
    <w:uiPriority w:val="99"/>
    <w:qFormat/>
    <w:rsid w:val="00A6149E"/>
    <w:rPr>
      <w:rFonts w:cs="Times New Roman"/>
      <w:i/>
    </w:rPr>
  </w:style>
  <w:style w:type="paragraph" w:styleId="afffb">
    <w:name w:val="Revision"/>
    <w:hidden/>
    <w:uiPriority w:val="99"/>
    <w:semiHidden/>
    <w:rsid w:val="00A614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53038">
      <w:marLeft w:val="0"/>
      <w:marRight w:val="0"/>
      <w:marTop w:val="0"/>
      <w:marBottom w:val="0"/>
      <w:divBdr>
        <w:top w:val="none" w:sz="0" w:space="0" w:color="auto"/>
        <w:left w:val="none" w:sz="0" w:space="0" w:color="auto"/>
        <w:bottom w:val="none" w:sz="0" w:space="0" w:color="auto"/>
        <w:right w:val="none" w:sz="0" w:space="0" w:color="auto"/>
      </w:divBdr>
    </w:div>
    <w:div w:id="624653039">
      <w:marLeft w:val="0"/>
      <w:marRight w:val="0"/>
      <w:marTop w:val="0"/>
      <w:marBottom w:val="0"/>
      <w:divBdr>
        <w:top w:val="none" w:sz="0" w:space="0" w:color="auto"/>
        <w:left w:val="none" w:sz="0" w:space="0" w:color="auto"/>
        <w:bottom w:val="none" w:sz="0" w:space="0" w:color="auto"/>
        <w:right w:val="none" w:sz="0" w:space="0" w:color="auto"/>
      </w:divBdr>
    </w:div>
    <w:div w:id="624653040">
      <w:marLeft w:val="0"/>
      <w:marRight w:val="0"/>
      <w:marTop w:val="0"/>
      <w:marBottom w:val="0"/>
      <w:divBdr>
        <w:top w:val="none" w:sz="0" w:space="0" w:color="auto"/>
        <w:left w:val="none" w:sz="0" w:space="0" w:color="auto"/>
        <w:bottom w:val="none" w:sz="0" w:space="0" w:color="auto"/>
        <w:right w:val="none" w:sz="0" w:space="0" w:color="auto"/>
      </w:divBdr>
    </w:div>
    <w:div w:id="624653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jpe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CED31-D8CD-411E-BB25-07DCA9E2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3981</Words>
  <Characters>22695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26623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Дубков Владимир Александрович</dc:creator>
  <cp:lastModifiedBy>Грудинская Лидия Васильевна</cp:lastModifiedBy>
  <cp:revision>3</cp:revision>
  <cp:lastPrinted>2014-02-04T15:17:00Z</cp:lastPrinted>
  <dcterms:created xsi:type="dcterms:W3CDTF">2014-02-17T08:43:00Z</dcterms:created>
  <dcterms:modified xsi:type="dcterms:W3CDTF">2014-02-17T08:46:00Z</dcterms:modified>
</cp:coreProperties>
</file>